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B628" w14:textId="77777777" w:rsidR="008C392A" w:rsidRPr="005F007F" w:rsidRDefault="008C392A" w:rsidP="008C392A">
      <w:pPr>
        <w:rPr>
          <w:sz w:val="2"/>
          <w:szCs w:val="2"/>
        </w:rPr>
      </w:pPr>
      <w:r w:rsidRPr="005F007F">
        <w:rPr>
          <w:sz w:val="2"/>
          <w:szCs w:val="2"/>
        </w:rPr>
        <w:tab/>
      </w:r>
    </w:p>
    <w:p w14:paraId="5682C391" w14:textId="77777777" w:rsidR="008C392A" w:rsidRPr="00CE443A" w:rsidRDefault="00F276F4" w:rsidP="008C392A">
      <w:pPr>
        <w:rPr>
          <w:rFonts w:cs="Arial"/>
          <w:sz w:val="18"/>
        </w:rPr>
      </w:pPr>
      <w:r>
        <w:rPr>
          <w:rFonts w:cs="Arial"/>
          <w:sz w:val="18"/>
          <w:szCs w:val="18"/>
        </w:rPr>
        <w:t>K</w:t>
      </w:r>
      <w:r w:rsidR="008C392A" w:rsidRPr="00CE443A">
        <w:rPr>
          <w:rFonts w:cs="Arial"/>
          <w:sz w:val="18"/>
          <w:szCs w:val="18"/>
        </w:rPr>
        <w:t>orporativn</w:t>
      </w:r>
      <w:r>
        <w:rPr>
          <w:rFonts w:cs="Arial"/>
          <w:sz w:val="18"/>
          <w:szCs w:val="18"/>
        </w:rPr>
        <w:t>e</w:t>
      </w:r>
      <w:r w:rsidR="008C392A" w:rsidRPr="00CE443A">
        <w:rPr>
          <w:rFonts w:cs="Arial"/>
          <w:sz w:val="18"/>
          <w:szCs w:val="18"/>
        </w:rPr>
        <w:t xml:space="preserve"> komunikacij</w:t>
      </w:r>
      <w:r>
        <w:rPr>
          <w:rFonts w:cs="Arial"/>
          <w:sz w:val="18"/>
          <w:szCs w:val="18"/>
        </w:rPr>
        <w:t>e</w:t>
      </w:r>
      <w:r w:rsidR="008C392A" w:rsidRPr="00CE443A">
        <w:rPr>
          <w:rFonts w:cs="Arial"/>
          <w:sz w:val="18"/>
        </w:rPr>
        <w:tab/>
      </w:r>
    </w:p>
    <w:p w14:paraId="719583DD" w14:textId="77777777" w:rsidR="008C392A" w:rsidRPr="00CE443A" w:rsidRDefault="008C392A" w:rsidP="008C392A">
      <w:pPr>
        <w:rPr>
          <w:rFonts w:cs="Arial"/>
          <w:sz w:val="18"/>
        </w:rPr>
      </w:pPr>
    </w:p>
    <w:p w14:paraId="0FF0AE99" w14:textId="77777777" w:rsidR="008C392A" w:rsidRPr="00CE443A" w:rsidRDefault="008C392A" w:rsidP="008C392A">
      <w:pPr>
        <w:rPr>
          <w:rFonts w:cs="Arial"/>
          <w:sz w:val="18"/>
        </w:rPr>
      </w:pPr>
      <w:proofErr w:type="spellStart"/>
      <w:r w:rsidRPr="00CE443A">
        <w:rPr>
          <w:rFonts w:cs="Arial"/>
          <w:sz w:val="18"/>
        </w:rPr>
        <w:t>Av</w:t>
      </w:r>
      <w:proofErr w:type="spellEnd"/>
      <w:r w:rsidRPr="00CE443A">
        <w:rPr>
          <w:rFonts w:cs="Arial"/>
          <w:sz w:val="18"/>
        </w:rPr>
        <w:t>. V. Holjevca 10</w:t>
      </w:r>
    </w:p>
    <w:p w14:paraId="1F66DA0F" w14:textId="77777777" w:rsidR="008C392A" w:rsidRPr="00CE443A" w:rsidRDefault="008C392A" w:rsidP="008C392A">
      <w:pPr>
        <w:rPr>
          <w:rFonts w:cs="Arial"/>
          <w:sz w:val="18"/>
        </w:rPr>
      </w:pPr>
      <w:r w:rsidRPr="00CE443A">
        <w:rPr>
          <w:rFonts w:cs="Arial"/>
          <w:sz w:val="18"/>
        </w:rPr>
        <w:t>Zagreb 10002</w:t>
      </w:r>
    </w:p>
    <w:p w14:paraId="47C826F3" w14:textId="77777777" w:rsidR="008C392A" w:rsidRPr="00CE443A" w:rsidRDefault="008C392A" w:rsidP="008C392A">
      <w:pPr>
        <w:rPr>
          <w:rFonts w:cs="Arial"/>
          <w:sz w:val="2"/>
        </w:rPr>
      </w:pPr>
    </w:p>
    <w:p w14:paraId="648B0647" w14:textId="77777777" w:rsidR="008C392A" w:rsidRPr="00CE443A" w:rsidRDefault="008C392A" w:rsidP="008C392A">
      <w:pPr>
        <w:rPr>
          <w:rFonts w:cs="Arial"/>
          <w:sz w:val="2"/>
        </w:rPr>
        <w:sectPr w:rsidR="008C392A" w:rsidRPr="00CE443A" w:rsidSect="008C392A">
          <w:headerReference w:type="default" r:id="rId6"/>
          <w:footerReference w:type="default" r:id="rId7"/>
          <w:headerReference w:type="first" r:id="rId8"/>
          <w:footerReference w:type="first" r:id="rId9"/>
          <w:pgSz w:w="11906" w:h="16838" w:code="9"/>
          <w:pgMar w:top="1701" w:right="1134" w:bottom="1843" w:left="1418" w:header="851" w:footer="284" w:gutter="0"/>
          <w:cols w:space="708"/>
          <w:titlePg/>
          <w:docGrid w:linePitch="360"/>
        </w:sectPr>
      </w:pPr>
    </w:p>
    <w:p w14:paraId="447CAF01" w14:textId="77777777" w:rsidR="008C392A" w:rsidRPr="00CE443A" w:rsidRDefault="008C392A" w:rsidP="008C392A">
      <w:pPr>
        <w:rPr>
          <w:rFonts w:cs="Arial"/>
          <w:sz w:val="18"/>
        </w:rPr>
      </w:pPr>
      <w:r w:rsidRPr="00CE443A">
        <w:rPr>
          <w:rFonts w:cs="Arial"/>
          <w:sz w:val="18"/>
        </w:rPr>
        <w:lastRenderedPageBreak/>
        <w:tab/>
      </w:r>
    </w:p>
    <w:p w14:paraId="7E5291B3" w14:textId="77777777" w:rsidR="008C392A" w:rsidRPr="00CE443A" w:rsidRDefault="008C392A" w:rsidP="008C392A">
      <w:pPr>
        <w:rPr>
          <w:rFonts w:cs="Arial"/>
          <w:sz w:val="18"/>
        </w:rPr>
      </w:pPr>
      <w:r w:rsidRPr="00CE443A">
        <w:rPr>
          <w:rFonts w:cs="Arial"/>
          <w:sz w:val="18"/>
        </w:rPr>
        <w:t>Tel:  01 6450 406</w:t>
      </w:r>
    </w:p>
    <w:p w14:paraId="40AC8626" w14:textId="77777777" w:rsidR="008C392A" w:rsidRPr="00CE443A" w:rsidRDefault="008C392A" w:rsidP="008C392A">
      <w:pPr>
        <w:rPr>
          <w:rFonts w:cs="Arial"/>
          <w:sz w:val="18"/>
        </w:rPr>
      </w:pPr>
      <w:r w:rsidRPr="00CE443A">
        <w:rPr>
          <w:rFonts w:cs="Arial"/>
          <w:sz w:val="18"/>
        </w:rPr>
        <w:t>Fax: 01 6452 406</w:t>
      </w:r>
    </w:p>
    <w:p w14:paraId="35A33F0A" w14:textId="77777777" w:rsidR="008C392A" w:rsidRPr="00CE443A" w:rsidRDefault="008C392A" w:rsidP="008C392A">
      <w:pPr>
        <w:rPr>
          <w:rFonts w:cs="Arial"/>
          <w:sz w:val="18"/>
        </w:rPr>
      </w:pPr>
    </w:p>
    <w:p w14:paraId="52B6374D" w14:textId="77777777" w:rsidR="008C392A" w:rsidRPr="00CE443A" w:rsidRDefault="008C392A" w:rsidP="008C392A">
      <w:pPr>
        <w:rPr>
          <w:rFonts w:cs="Arial"/>
          <w:sz w:val="18"/>
        </w:rPr>
      </w:pPr>
    </w:p>
    <w:tbl>
      <w:tblPr>
        <w:tblpPr w:leftFromText="180" w:rightFromText="180" w:vertAnchor="text" w:horzAnchor="margin" w:tblpXSpec="right" w:tblpY="1"/>
        <w:tblW w:w="0" w:type="auto"/>
        <w:tblLayout w:type="fixed"/>
        <w:tblLook w:val="0000" w:firstRow="0" w:lastRow="0" w:firstColumn="0" w:lastColumn="0" w:noHBand="0" w:noVBand="0"/>
      </w:tblPr>
      <w:tblGrid>
        <w:gridCol w:w="3960"/>
      </w:tblGrid>
      <w:tr w:rsidR="008C392A" w:rsidRPr="00CE443A" w14:paraId="53B65005" w14:textId="77777777" w:rsidTr="00053BF2">
        <w:trPr>
          <w:trHeight w:val="1665"/>
        </w:trPr>
        <w:tc>
          <w:tcPr>
            <w:tcW w:w="3960" w:type="dxa"/>
          </w:tcPr>
          <w:p w14:paraId="3374688E" w14:textId="77777777" w:rsidR="008C392A" w:rsidRPr="00CE443A" w:rsidRDefault="008C392A" w:rsidP="00053BF2">
            <w:pPr>
              <w:rPr>
                <w:rFonts w:cs="Arial"/>
                <w:b/>
                <w:sz w:val="28"/>
                <w:szCs w:val="28"/>
              </w:rPr>
            </w:pPr>
          </w:p>
          <w:p w14:paraId="13DBD26D" w14:textId="77777777" w:rsidR="008C392A" w:rsidRPr="008329E2" w:rsidRDefault="008C392A" w:rsidP="00053BF2">
            <w:pPr>
              <w:jc w:val="center"/>
              <w:rPr>
                <w:rFonts w:cs="Arial"/>
                <w:b/>
                <w:szCs w:val="22"/>
              </w:rPr>
            </w:pPr>
            <w:r w:rsidRPr="008329E2">
              <w:rPr>
                <w:rFonts w:cs="Arial"/>
                <w:b/>
                <w:szCs w:val="22"/>
              </w:rPr>
              <w:t>P</w:t>
            </w:r>
            <w:r w:rsidR="008E0515" w:rsidRPr="008329E2">
              <w:rPr>
                <w:rFonts w:cs="Arial"/>
                <w:b/>
                <w:szCs w:val="22"/>
              </w:rPr>
              <w:t>RIOPĆENJE</w:t>
            </w:r>
          </w:p>
          <w:p w14:paraId="732453F8" w14:textId="77777777" w:rsidR="008C392A" w:rsidRPr="00CE443A" w:rsidRDefault="008C392A" w:rsidP="00053BF2">
            <w:pPr>
              <w:rPr>
                <w:rFonts w:cs="Arial"/>
                <w:b/>
                <w:sz w:val="28"/>
                <w:szCs w:val="28"/>
              </w:rPr>
            </w:pPr>
          </w:p>
        </w:tc>
      </w:tr>
    </w:tbl>
    <w:p w14:paraId="1428C4A2" w14:textId="77777777" w:rsidR="008C392A" w:rsidRPr="00CE443A" w:rsidRDefault="008C392A" w:rsidP="008C392A">
      <w:pPr>
        <w:rPr>
          <w:rFonts w:cs="Arial"/>
          <w:sz w:val="18"/>
        </w:rPr>
        <w:sectPr w:rsidR="008C392A" w:rsidRPr="00CE443A" w:rsidSect="003B0A1B">
          <w:type w:val="continuous"/>
          <w:pgSz w:w="11906" w:h="16838" w:code="9"/>
          <w:pgMar w:top="3402" w:right="1134" w:bottom="1843" w:left="1418" w:header="851" w:footer="459" w:gutter="0"/>
          <w:cols w:num="2" w:space="708" w:equalWidth="0">
            <w:col w:w="4322" w:space="708"/>
            <w:col w:w="4323"/>
          </w:cols>
          <w:docGrid w:linePitch="360"/>
        </w:sectPr>
      </w:pPr>
    </w:p>
    <w:p w14:paraId="7B0C3524" w14:textId="77777777" w:rsidR="008C392A" w:rsidRPr="00CE443A" w:rsidRDefault="008C392A" w:rsidP="008C392A">
      <w:pPr>
        <w:rPr>
          <w:rFonts w:cs="Arial"/>
        </w:rPr>
      </w:pPr>
    </w:p>
    <w:p w14:paraId="1E5FB26C" w14:textId="77777777" w:rsidR="008C392A" w:rsidRPr="00CE443A" w:rsidRDefault="008C392A" w:rsidP="008C392A">
      <w:pPr>
        <w:rPr>
          <w:rFonts w:cs="Arial"/>
        </w:rPr>
      </w:pPr>
    </w:p>
    <w:p w14:paraId="0CFB2591" w14:textId="77777777" w:rsidR="008E0515" w:rsidRDefault="008E0515" w:rsidP="008C392A">
      <w:pPr>
        <w:rPr>
          <w:rFonts w:cs="Arial"/>
          <w:sz w:val="20"/>
          <w:szCs w:val="20"/>
        </w:rPr>
      </w:pPr>
    </w:p>
    <w:p w14:paraId="19DCE5BF" w14:textId="77777777" w:rsidR="008E0515" w:rsidRDefault="008E0515" w:rsidP="008C392A">
      <w:pPr>
        <w:rPr>
          <w:rFonts w:cs="Arial"/>
          <w:sz w:val="20"/>
          <w:szCs w:val="20"/>
        </w:rPr>
      </w:pPr>
    </w:p>
    <w:p w14:paraId="4A66A175" w14:textId="77777777" w:rsidR="008E0515" w:rsidRPr="001D3465" w:rsidRDefault="008E0515" w:rsidP="008C392A">
      <w:pPr>
        <w:rPr>
          <w:rFonts w:cs="Arial"/>
          <w:sz w:val="20"/>
          <w:szCs w:val="20"/>
        </w:rPr>
      </w:pPr>
    </w:p>
    <w:p w14:paraId="5E4CF3DF" w14:textId="77777777" w:rsidR="008C392A" w:rsidRPr="00CE443A" w:rsidRDefault="008C392A" w:rsidP="008C392A">
      <w:pPr>
        <w:rPr>
          <w:rFonts w:cs="Arial"/>
          <w:sz w:val="18"/>
        </w:rPr>
      </w:pPr>
      <w:r w:rsidRPr="00CE443A">
        <w:rPr>
          <w:rFonts w:cs="Arial"/>
          <w:sz w:val="18"/>
        </w:rPr>
        <w:tab/>
      </w:r>
    </w:p>
    <w:p w14:paraId="4934A134" w14:textId="77777777" w:rsidR="008C392A" w:rsidRPr="00CE443A" w:rsidRDefault="008C392A" w:rsidP="008C392A">
      <w:pPr>
        <w:rPr>
          <w:rFonts w:cs="Arial"/>
          <w:szCs w:val="22"/>
        </w:rPr>
        <w:sectPr w:rsidR="008C392A" w:rsidRPr="00CE443A">
          <w:type w:val="continuous"/>
          <w:pgSz w:w="11906" w:h="16838"/>
          <w:pgMar w:top="3402" w:right="1134" w:bottom="1843" w:left="1418" w:header="851" w:footer="459" w:gutter="0"/>
          <w:cols w:num="2" w:space="720" w:equalWidth="0">
            <w:col w:w="4322" w:space="708"/>
            <w:col w:w="4323"/>
          </w:cols>
        </w:sectPr>
      </w:pPr>
    </w:p>
    <w:p w14:paraId="03193703" w14:textId="7A834903" w:rsidR="00E95666" w:rsidRPr="008E0515" w:rsidRDefault="000F7796" w:rsidP="008E0515">
      <w:pPr>
        <w:spacing w:line="276" w:lineRule="auto"/>
        <w:rPr>
          <w:rFonts w:cs="Arial"/>
          <w:b/>
          <w:color w:val="0070C0"/>
          <w:szCs w:val="22"/>
        </w:rPr>
      </w:pPr>
      <w:r>
        <w:rPr>
          <w:rFonts w:asciiTheme="minorHAnsi" w:hAnsiTheme="minorHAnsi" w:cstheme="minorHAnsi"/>
          <w:b/>
          <w:color w:val="0070C0"/>
          <w:sz w:val="28"/>
          <w:szCs w:val="28"/>
        </w:rPr>
        <w:lastRenderedPageBreak/>
        <w:t>INA</w:t>
      </w:r>
      <w:r w:rsidR="00E92DB2">
        <w:rPr>
          <w:rFonts w:asciiTheme="minorHAnsi" w:hAnsiTheme="minorHAnsi" w:cstheme="minorHAnsi"/>
          <w:b/>
          <w:color w:val="0070C0"/>
          <w:sz w:val="28"/>
          <w:szCs w:val="28"/>
        </w:rPr>
        <w:t xml:space="preserve"> generalni partner h</w:t>
      </w:r>
      <w:r w:rsidR="008E0515">
        <w:rPr>
          <w:rFonts w:asciiTheme="minorHAnsi" w:hAnsiTheme="minorHAnsi" w:cstheme="minorHAnsi"/>
          <w:b/>
          <w:color w:val="0070C0"/>
          <w:sz w:val="28"/>
          <w:szCs w:val="28"/>
        </w:rPr>
        <w:t>rvatske rukometne reprezentacije – ulaznice za  EHF EURO 2018</w:t>
      </w:r>
      <w:r w:rsidR="00AD623B">
        <w:rPr>
          <w:rFonts w:asciiTheme="minorHAnsi" w:hAnsiTheme="minorHAnsi" w:cstheme="minorHAnsi"/>
          <w:b/>
          <w:color w:val="0070C0"/>
          <w:sz w:val="28"/>
          <w:szCs w:val="28"/>
        </w:rPr>
        <w:t>.</w:t>
      </w:r>
      <w:r w:rsidR="008E0515">
        <w:rPr>
          <w:rFonts w:asciiTheme="minorHAnsi" w:hAnsiTheme="minorHAnsi" w:cstheme="minorHAnsi"/>
          <w:b/>
          <w:color w:val="0070C0"/>
          <w:sz w:val="28"/>
          <w:szCs w:val="28"/>
        </w:rPr>
        <w:t xml:space="preserve"> </w:t>
      </w:r>
      <w:r w:rsidR="00A05294">
        <w:rPr>
          <w:rFonts w:asciiTheme="minorHAnsi" w:hAnsiTheme="minorHAnsi" w:cstheme="minorHAnsi"/>
          <w:b/>
          <w:color w:val="0070C0"/>
          <w:sz w:val="28"/>
          <w:szCs w:val="28"/>
        </w:rPr>
        <w:t xml:space="preserve">uskoro </w:t>
      </w:r>
      <w:r w:rsidR="008E0515">
        <w:rPr>
          <w:rFonts w:asciiTheme="minorHAnsi" w:hAnsiTheme="minorHAnsi" w:cstheme="minorHAnsi"/>
          <w:b/>
          <w:color w:val="0070C0"/>
          <w:sz w:val="28"/>
          <w:szCs w:val="28"/>
        </w:rPr>
        <w:t>dostupne na</w:t>
      </w:r>
      <w:r w:rsidR="00972A89">
        <w:rPr>
          <w:rFonts w:asciiTheme="minorHAnsi" w:hAnsiTheme="minorHAnsi" w:cstheme="minorHAnsi"/>
          <w:b/>
          <w:color w:val="0070C0"/>
          <w:sz w:val="28"/>
          <w:szCs w:val="28"/>
        </w:rPr>
        <w:t xml:space="preserve"> odabranim</w:t>
      </w:r>
      <w:r w:rsidR="008E0515">
        <w:rPr>
          <w:rFonts w:asciiTheme="minorHAnsi" w:hAnsiTheme="minorHAnsi" w:cstheme="minorHAnsi"/>
          <w:b/>
          <w:color w:val="0070C0"/>
          <w:sz w:val="28"/>
          <w:szCs w:val="28"/>
        </w:rPr>
        <w:t xml:space="preserve"> </w:t>
      </w:r>
      <w:r w:rsidR="00A05294">
        <w:rPr>
          <w:rFonts w:asciiTheme="minorHAnsi" w:hAnsiTheme="minorHAnsi" w:cstheme="minorHAnsi"/>
          <w:b/>
          <w:color w:val="0070C0"/>
          <w:sz w:val="28"/>
          <w:szCs w:val="28"/>
        </w:rPr>
        <w:t>Ininim maloprodajnim mjestima diljem Hrvatske</w:t>
      </w:r>
    </w:p>
    <w:p w14:paraId="79602FE0" w14:textId="77777777" w:rsidR="008C392A" w:rsidRPr="00236505" w:rsidRDefault="00B44496" w:rsidP="0048125D">
      <w:pPr>
        <w:spacing w:line="360" w:lineRule="auto"/>
        <w:rPr>
          <w:rFonts w:cs="Arial"/>
          <w:b/>
          <w:bCs/>
          <w:szCs w:val="22"/>
        </w:rPr>
      </w:pPr>
      <w:r w:rsidRPr="00236505">
        <w:rPr>
          <w:rFonts w:cs="Arial"/>
          <w:b/>
          <w:bCs/>
          <w:szCs w:val="22"/>
        </w:rPr>
        <w:t xml:space="preserve">      </w:t>
      </w:r>
    </w:p>
    <w:p w14:paraId="7A1990A5" w14:textId="6EA5BB9B" w:rsidR="000F7796" w:rsidRPr="008329E2" w:rsidRDefault="00EE4D5E" w:rsidP="008C392A">
      <w:pPr>
        <w:spacing w:line="276" w:lineRule="auto"/>
        <w:jc w:val="both"/>
        <w:rPr>
          <w:rFonts w:asciiTheme="minorHAnsi" w:hAnsiTheme="minorHAnsi" w:cstheme="minorHAnsi"/>
          <w:b/>
          <w:color w:val="000000" w:themeColor="text1"/>
          <w:szCs w:val="22"/>
        </w:rPr>
      </w:pPr>
      <w:r w:rsidRPr="008329E2">
        <w:rPr>
          <w:rFonts w:asciiTheme="minorHAnsi" w:hAnsiTheme="minorHAnsi" w:cstheme="minorHAnsi"/>
          <w:b/>
          <w:color w:val="000000" w:themeColor="text1"/>
          <w:szCs w:val="22"/>
        </w:rPr>
        <w:t xml:space="preserve">Zagreb, 14. rujna 2017. </w:t>
      </w:r>
      <w:r w:rsidR="00C330F0" w:rsidRPr="008329E2">
        <w:rPr>
          <w:rFonts w:asciiTheme="minorHAnsi" w:hAnsiTheme="minorHAnsi" w:cstheme="minorHAnsi"/>
          <w:b/>
          <w:color w:val="000000" w:themeColor="text1"/>
          <w:szCs w:val="22"/>
        </w:rPr>
        <w:t>–</w:t>
      </w:r>
      <w:r w:rsidRPr="008329E2">
        <w:rPr>
          <w:rFonts w:asciiTheme="minorHAnsi" w:hAnsiTheme="minorHAnsi" w:cstheme="minorHAnsi"/>
          <w:b/>
          <w:color w:val="000000" w:themeColor="text1"/>
          <w:szCs w:val="22"/>
        </w:rPr>
        <w:t xml:space="preserve"> </w:t>
      </w:r>
      <w:r w:rsidR="00AD623B" w:rsidRPr="008329E2">
        <w:rPr>
          <w:rFonts w:asciiTheme="minorHAnsi" w:hAnsiTheme="minorHAnsi" w:cstheme="minorHAnsi"/>
          <w:color w:val="000000" w:themeColor="text1"/>
          <w:szCs w:val="22"/>
        </w:rPr>
        <w:t>INA</w:t>
      </w:r>
      <w:r w:rsidR="00C330F0" w:rsidRPr="008329E2">
        <w:rPr>
          <w:rFonts w:asciiTheme="minorHAnsi" w:hAnsiTheme="minorHAnsi" w:cstheme="minorHAnsi"/>
          <w:color w:val="000000" w:themeColor="text1"/>
          <w:szCs w:val="22"/>
        </w:rPr>
        <w:t>, koja je već dugi niz godina sponzor Hrvatskog rukometnog saveza i prijatelj rukometa, danas je</w:t>
      </w:r>
      <w:r w:rsidR="00AD623B" w:rsidRPr="008329E2">
        <w:rPr>
          <w:rFonts w:asciiTheme="minorHAnsi" w:hAnsiTheme="minorHAnsi" w:cstheme="minorHAnsi"/>
          <w:color w:val="000000" w:themeColor="text1"/>
          <w:szCs w:val="22"/>
        </w:rPr>
        <w:t xml:space="preserve"> služ</w:t>
      </w:r>
      <w:r w:rsidR="00B31D55">
        <w:rPr>
          <w:rFonts w:asciiTheme="minorHAnsi" w:hAnsiTheme="minorHAnsi" w:cstheme="minorHAnsi"/>
          <w:color w:val="000000" w:themeColor="text1"/>
          <w:szCs w:val="22"/>
        </w:rPr>
        <w:t>beno postala generalni partner h</w:t>
      </w:r>
      <w:r w:rsidR="00AD623B" w:rsidRPr="008329E2">
        <w:rPr>
          <w:rFonts w:asciiTheme="minorHAnsi" w:hAnsiTheme="minorHAnsi" w:cstheme="minorHAnsi"/>
          <w:color w:val="000000" w:themeColor="text1"/>
          <w:szCs w:val="22"/>
        </w:rPr>
        <w:t>rvatske rukometne reprezentacije</w:t>
      </w:r>
      <w:r w:rsidR="000F7796" w:rsidRPr="008329E2">
        <w:rPr>
          <w:rFonts w:asciiTheme="minorHAnsi" w:hAnsiTheme="minorHAnsi" w:cstheme="minorHAnsi"/>
          <w:color w:val="000000" w:themeColor="text1"/>
          <w:szCs w:val="22"/>
        </w:rPr>
        <w:t xml:space="preserve">. </w:t>
      </w:r>
      <w:r w:rsidRPr="008329E2">
        <w:rPr>
          <w:rFonts w:asciiTheme="minorHAnsi" w:hAnsiTheme="minorHAnsi" w:cstheme="minorHAnsi"/>
          <w:color w:val="000000" w:themeColor="text1"/>
          <w:szCs w:val="22"/>
        </w:rPr>
        <w:t>Ugovor o sponzorskoj suradnji potpisali su u Zagrebu</w:t>
      </w:r>
      <w:r w:rsidR="008329E2">
        <w:rPr>
          <w:rFonts w:asciiTheme="minorHAnsi" w:hAnsiTheme="minorHAnsi" w:cstheme="minorHAnsi"/>
          <w:color w:val="000000" w:themeColor="text1"/>
          <w:szCs w:val="22"/>
        </w:rPr>
        <w:t xml:space="preserve"> predsjednik Uprave Ine, g. </w:t>
      </w:r>
      <w:r w:rsidRPr="008329E2">
        <w:rPr>
          <w:rFonts w:asciiTheme="minorHAnsi" w:hAnsiTheme="minorHAnsi" w:cstheme="minorHAnsi"/>
          <w:color w:val="000000" w:themeColor="text1"/>
          <w:szCs w:val="22"/>
        </w:rPr>
        <w:t xml:space="preserve">Zoltán Áldott i predsjednik Hrvatskog rukometnog saveza, </w:t>
      </w:r>
      <w:proofErr w:type="spellStart"/>
      <w:r w:rsidRPr="008329E2">
        <w:rPr>
          <w:rFonts w:asciiTheme="minorHAnsi" w:hAnsiTheme="minorHAnsi" w:cstheme="minorHAnsi"/>
          <w:color w:val="000000" w:themeColor="text1"/>
          <w:szCs w:val="22"/>
        </w:rPr>
        <w:t>g.Tomislav</w:t>
      </w:r>
      <w:proofErr w:type="spellEnd"/>
      <w:r w:rsidRPr="008329E2">
        <w:rPr>
          <w:rFonts w:asciiTheme="minorHAnsi" w:hAnsiTheme="minorHAnsi" w:cstheme="minorHAnsi"/>
          <w:color w:val="000000" w:themeColor="text1"/>
          <w:szCs w:val="22"/>
        </w:rPr>
        <w:t xml:space="preserve"> Grahovac.</w:t>
      </w:r>
      <w:r w:rsidR="000F7796" w:rsidRPr="008329E2">
        <w:rPr>
          <w:rFonts w:asciiTheme="minorHAnsi" w:hAnsiTheme="minorHAnsi" w:cstheme="minorHAnsi"/>
          <w:color w:val="000000" w:themeColor="text1"/>
          <w:szCs w:val="22"/>
        </w:rPr>
        <w:t xml:space="preserve"> Osim toga, INA je svojim vjernim kupcima omogućila i nabavu ulaznica za predstojeće Europsko p</w:t>
      </w:r>
      <w:r w:rsidR="00A05294" w:rsidRPr="008329E2">
        <w:rPr>
          <w:rFonts w:asciiTheme="minorHAnsi" w:hAnsiTheme="minorHAnsi" w:cstheme="minorHAnsi"/>
          <w:color w:val="000000" w:themeColor="text1"/>
          <w:szCs w:val="22"/>
        </w:rPr>
        <w:t xml:space="preserve">rvenstvo u rukometu EHF EURO 2018. koje će se u siječnju iduće godine održati u četiri hrvatska grada. Ulaznice </w:t>
      </w:r>
      <w:r w:rsidR="002E59D1" w:rsidRPr="008329E2">
        <w:rPr>
          <w:rFonts w:asciiTheme="minorHAnsi" w:hAnsiTheme="minorHAnsi" w:cstheme="minorHAnsi"/>
          <w:color w:val="000000" w:themeColor="text1"/>
          <w:szCs w:val="22"/>
        </w:rPr>
        <w:t xml:space="preserve">su od danas dostupne na odabranim Ininim maloprodajnim mjestima u Zagrebu, a uskoro će se moći nabaviti i </w:t>
      </w:r>
      <w:r w:rsidR="00C330F0" w:rsidRPr="008329E2">
        <w:rPr>
          <w:rFonts w:asciiTheme="minorHAnsi" w:hAnsiTheme="minorHAnsi" w:cstheme="minorHAnsi"/>
          <w:color w:val="000000" w:themeColor="text1"/>
          <w:szCs w:val="22"/>
        </w:rPr>
        <w:t>diljem Hrvatske</w:t>
      </w:r>
      <w:r w:rsidR="002E59D1" w:rsidRPr="008329E2">
        <w:rPr>
          <w:rFonts w:asciiTheme="minorHAnsi" w:hAnsiTheme="minorHAnsi" w:cstheme="minorHAnsi"/>
          <w:color w:val="000000" w:themeColor="text1"/>
          <w:szCs w:val="22"/>
        </w:rPr>
        <w:t>. Od</w:t>
      </w:r>
      <w:r w:rsidR="00A05294" w:rsidRPr="008329E2">
        <w:rPr>
          <w:rFonts w:asciiTheme="minorHAnsi" w:hAnsiTheme="minorHAnsi" w:cstheme="minorHAnsi"/>
          <w:color w:val="000000" w:themeColor="text1"/>
          <w:szCs w:val="22"/>
        </w:rPr>
        <w:t xml:space="preserve"> sredine listopada u prodaji će biti i </w:t>
      </w:r>
      <w:r w:rsidR="00693F79" w:rsidRPr="008329E2">
        <w:rPr>
          <w:rFonts w:asciiTheme="minorHAnsi" w:hAnsiTheme="minorHAnsi" w:cstheme="minorHAnsi"/>
          <w:color w:val="000000" w:themeColor="text1"/>
          <w:szCs w:val="22"/>
        </w:rPr>
        <w:t xml:space="preserve">bogat asortiman </w:t>
      </w:r>
      <w:r w:rsidR="002E59D1" w:rsidRPr="008329E2">
        <w:rPr>
          <w:rFonts w:asciiTheme="minorHAnsi" w:hAnsiTheme="minorHAnsi" w:cstheme="minorHAnsi"/>
          <w:color w:val="000000" w:themeColor="text1"/>
          <w:szCs w:val="22"/>
        </w:rPr>
        <w:t xml:space="preserve">službenih </w:t>
      </w:r>
      <w:r w:rsidR="00693F79" w:rsidRPr="008329E2">
        <w:rPr>
          <w:rFonts w:asciiTheme="minorHAnsi" w:hAnsiTheme="minorHAnsi" w:cstheme="minorHAnsi"/>
          <w:color w:val="000000" w:themeColor="text1"/>
          <w:szCs w:val="22"/>
        </w:rPr>
        <w:t>suvenira</w:t>
      </w:r>
      <w:r w:rsidR="002E59D1" w:rsidRPr="008329E2">
        <w:rPr>
          <w:rFonts w:asciiTheme="minorHAnsi" w:hAnsiTheme="minorHAnsi" w:cstheme="minorHAnsi"/>
          <w:color w:val="000000" w:themeColor="text1"/>
          <w:szCs w:val="22"/>
        </w:rPr>
        <w:t xml:space="preserve"> Europskog rukometnog Prvenstva</w:t>
      </w:r>
      <w:r w:rsidR="00E11B1E" w:rsidRPr="008329E2">
        <w:rPr>
          <w:rFonts w:asciiTheme="minorHAnsi" w:hAnsiTheme="minorHAnsi" w:cstheme="minorHAnsi"/>
          <w:color w:val="000000" w:themeColor="text1"/>
          <w:szCs w:val="22"/>
        </w:rPr>
        <w:t xml:space="preserve"> i Hrvatskog rukometnog saveza</w:t>
      </w:r>
      <w:r w:rsidR="000F7796" w:rsidRPr="008329E2">
        <w:rPr>
          <w:rFonts w:asciiTheme="minorHAnsi" w:hAnsiTheme="minorHAnsi" w:cstheme="minorHAnsi"/>
          <w:color w:val="000000" w:themeColor="text1"/>
          <w:szCs w:val="22"/>
        </w:rPr>
        <w:t>.</w:t>
      </w:r>
      <w:r w:rsidR="000F7796" w:rsidRPr="008329E2">
        <w:rPr>
          <w:rFonts w:asciiTheme="minorHAnsi" w:hAnsiTheme="minorHAnsi" w:cstheme="minorHAnsi"/>
          <w:b/>
          <w:color w:val="000000" w:themeColor="text1"/>
          <w:szCs w:val="22"/>
        </w:rPr>
        <w:t xml:space="preserve"> </w:t>
      </w:r>
    </w:p>
    <w:p w14:paraId="41CF0CD7" w14:textId="77777777" w:rsidR="000F7796" w:rsidRPr="008329E2" w:rsidRDefault="000F7796" w:rsidP="008C392A">
      <w:pPr>
        <w:spacing w:line="276" w:lineRule="auto"/>
        <w:jc w:val="both"/>
        <w:rPr>
          <w:rFonts w:asciiTheme="minorHAnsi" w:hAnsiTheme="minorHAnsi" w:cstheme="minorHAnsi"/>
          <w:color w:val="000000" w:themeColor="text1"/>
          <w:szCs w:val="22"/>
        </w:rPr>
      </w:pPr>
    </w:p>
    <w:p w14:paraId="3F2C7A88" w14:textId="47D4B9F4" w:rsidR="00EE4D5E" w:rsidRPr="008329E2" w:rsidRDefault="000F7796" w:rsidP="000B59C1">
      <w:pPr>
        <w:spacing w:line="276" w:lineRule="auto"/>
        <w:rPr>
          <w:rFonts w:asciiTheme="minorHAnsi" w:hAnsiTheme="minorHAnsi" w:cstheme="minorHAnsi"/>
          <w:i/>
          <w:iCs/>
          <w:color w:val="000000" w:themeColor="text1"/>
        </w:rPr>
      </w:pPr>
      <w:r w:rsidRPr="008329E2">
        <w:rPr>
          <w:rFonts w:asciiTheme="minorHAnsi" w:hAnsiTheme="minorHAnsi" w:cstheme="minorHAnsi"/>
          <w:color w:val="000000" w:themeColor="text1"/>
          <w:szCs w:val="22"/>
        </w:rPr>
        <w:t>Prilikom predstavljanja sponzorske suradnje, predsjednik Uprave Ine, g. Zoltán Áldott nagl</w:t>
      </w:r>
      <w:r w:rsidR="00A05294" w:rsidRPr="008329E2">
        <w:rPr>
          <w:rFonts w:asciiTheme="minorHAnsi" w:hAnsiTheme="minorHAnsi" w:cstheme="minorHAnsi"/>
          <w:color w:val="000000" w:themeColor="text1"/>
          <w:szCs w:val="22"/>
        </w:rPr>
        <w:t xml:space="preserve">asio  je kako </w:t>
      </w:r>
      <w:r w:rsidR="00EE4D5E" w:rsidRPr="008329E2">
        <w:rPr>
          <w:rFonts w:asciiTheme="minorHAnsi" w:hAnsiTheme="minorHAnsi" w:cstheme="minorHAnsi"/>
          <w:color w:val="000000" w:themeColor="text1"/>
          <w:szCs w:val="22"/>
        </w:rPr>
        <w:t>Ina tradicionalno ulaže u sport, a posebno cijeni izvrsnost. „</w:t>
      </w:r>
      <w:r w:rsidR="00EE4D5E" w:rsidRPr="008329E2">
        <w:rPr>
          <w:rFonts w:asciiTheme="minorHAnsi" w:hAnsiTheme="minorHAnsi" w:cstheme="minorHAnsi"/>
          <w:i/>
          <w:iCs/>
          <w:color w:val="000000" w:themeColor="text1"/>
        </w:rPr>
        <w:t>Izuzetno sam sretan zbog suradnje s Hrvatskim rukometnim savezom. Rukomet je jedan od najuspješnijih i najtrofejnijih sportova u Hrvatskoj i I</w:t>
      </w:r>
      <w:r w:rsidR="008329E2" w:rsidRPr="008329E2">
        <w:rPr>
          <w:rFonts w:asciiTheme="minorHAnsi" w:hAnsiTheme="minorHAnsi" w:cstheme="minorHAnsi"/>
          <w:i/>
          <w:iCs/>
          <w:color w:val="000000" w:themeColor="text1"/>
        </w:rPr>
        <w:t>NA</w:t>
      </w:r>
      <w:r w:rsidR="00EE4D5E" w:rsidRPr="008329E2">
        <w:rPr>
          <w:rFonts w:asciiTheme="minorHAnsi" w:hAnsiTheme="minorHAnsi" w:cstheme="minorHAnsi"/>
          <w:i/>
          <w:iCs/>
          <w:color w:val="000000" w:themeColor="text1"/>
        </w:rPr>
        <w:t xml:space="preserve"> je, kao generalni partner reprezentacije, ponosna što ga može podržati. Siguran sam da među 200.000 kupaca koji dnevno prođu kroz Inina maloprodajna mjesta, ima jako puno rukometnih navijača te me posebno veseli da će upravo na Ini moći nabaviti s</w:t>
      </w:r>
      <w:r w:rsidR="000C5A66">
        <w:rPr>
          <w:rFonts w:asciiTheme="minorHAnsi" w:hAnsiTheme="minorHAnsi" w:cstheme="minorHAnsi"/>
          <w:i/>
          <w:iCs/>
          <w:color w:val="000000" w:themeColor="text1"/>
        </w:rPr>
        <w:t>voje ulaznice za EHF EURO 2018.“</w:t>
      </w:r>
    </w:p>
    <w:p w14:paraId="286598DC" w14:textId="77777777" w:rsidR="000B59C1" w:rsidRPr="008329E2" w:rsidRDefault="000B59C1" w:rsidP="000B59C1">
      <w:pPr>
        <w:spacing w:line="276" w:lineRule="auto"/>
        <w:rPr>
          <w:rFonts w:asciiTheme="minorHAnsi" w:hAnsiTheme="minorHAnsi" w:cstheme="minorHAnsi"/>
          <w:i/>
          <w:iCs/>
          <w:color w:val="000000" w:themeColor="text1"/>
        </w:rPr>
      </w:pPr>
    </w:p>
    <w:p w14:paraId="5CA60783" w14:textId="2629A670" w:rsidR="000B59C1" w:rsidRPr="008329E2" w:rsidRDefault="000B59C1" w:rsidP="000B59C1">
      <w:pPr>
        <w:spacing w:line="276" w:lineRule="auto"/>
        <w:jc w:val="both"/>
        <w:rPr>
          <w:rFonts w:asciiTheme="minorHAnsi" w:hAnsiTheme="minorHAnsi" w:cstheme="minorHAnsi"/>
          <w:i/>
          <w:szCs w:val="22"/>
        </w:rPr>
      </w:pPr>
      <w:r w:rsidRPr="008329E2">
        <w:rPr>
          <w:rFonts w:asciiTheme="minorHAnsi" w:hAnsiTheme="minorHAnsi" w:cstheme="minorHAnsi"/>
          <w:szCs w:val="22"/>
        </w:rPr>
        <w:t xml:space="preserve">U ime Hrvatskog rukometnog saveza okupljenima se obratio predsjednik ove organizacije, g. Tomislav Grahovac koji je također izrazio zadovoljstvo ovom sponzorskom suradnjom. </w:t>
      </w:r>
      <w:r w:rsidRPr="008329E2">
        <w:rPr>
          <w:rFonts w:asciiTheme="minorHAnsi" w:hAnsiTheme="minorHAnsi" w:cstheme="minorHAnsi"/>
          <w:i/>
          <w:szCs w:val="22"/>
        </w:rPr>
        <w:t>„INA je dugogodišnji sponzor Hrvatskog rukometnog saveza i prijatelj rukometa te smo izuzetno sretni što nas je</w:t>
      </w:r>
      <w:r w:rsidR="003751D8" w:rsidRPr="008329E2">
        <w:rPr>
          <w:rFonts w:asciiTheme="minorHAnsi" w:hAnsiTheme="minorHAnsi" w:cstheme="minorHAnsi"/>
          <w:i/>
          <w:szCs w:val="22"/>
        </w:rPr>
        <w:t xml:space="preserve"> ovako velika i utjecajna kompanija</w:t>
      </w:r>
      <w:r w:rsidRPr="008329E2">
        <w:rPr>
          <w:rFonts w:asciiTheme="minorHAnsi" w:hAnsiTheme="minorHAnsi" w:cstheme="minorHAnsi"/>
          <w:i/>
          <w:szCs w:val="22"/>
        </w:rPr>
        <w:t xml:space="preserve"> prepoznala kao svjetsku klasu. Potpisivanje novog ugovora</w:t>
      </w:r>
      <w:r w:rsidR="00167694" w:rsidRPr="008329E2">
        <w:rPr>
          <w:rFonts w:asciiTheme="minorHAnsi" w:hAnsiTheme="minorHAnsi" w:cstheme="minorHAnsi"/>
          <w:i/>
          <w:szCs w:val="22"/>
        </w:rPr>
        <w:t>, pred nadolazeće Europsko prvenstvo,</w:t>
      </w:r>
      <w:r w:rsidRPr="008329E2">
        <w:rPr>
          <w:rFonts w:asciiTheme="minorHAnsi" w:hAnsiTheme="minorHAnsi" w:cstheme="minorHAnsi"/>
          <w:i/>
          <w:szCs w:val="22"/>
        </w:rPr>
        <w:t xml:space="preserve"> dolazi u pravi trenutak za uspješnu daljnju poslovnu suradnju. Naime, </w:t>
      </w:r>
      <w:r w:rsidR="00167694" w:rsidRPr="008329E2">
        <w:rPr>
          <w:rFonts w:asciiTheme="minorHAnsi" w:hAnsiTheme="minorHAnsi" w:cstheme="minorHAnsi"/>
          <w:i/>
          <w:szCs w:val="22"/>
        </w:rPr>
        <w:t xml:space="preserve">i nama i Ini tako se otvara </w:t>
      </w:r>
      <w:r w:rsidRPr="008329E2">
        <w:rPr>
          <w:rFonts w:asciiTheme="minorHAnsi" w:hAnsiTheme="minorHAnsi" w:cstheme="minorHAnsi"/>
          <w:i/>
          <w:szCs w:val="22"/>
        </w:rPr>
        <w:t xml:space="preserve">velika mogućnost </w:t>
      </w:r>
      <w:r w:rsidR="00167694" w:rsidRPr="008329E2">
        <w:rPr>
          <w:rFonts w:asciiTheme="minorHAnsi" w:hAnsiTheme="minorHAnsi" w:cstheme="minorHAnsi"/>
          <w:i/>
          <w:szCs w:val="22"/>
        </w:rPr>
        <w:t>za promociju Prvenstva</w:t>
      </w:r>
      <w:r w:rsidR="003751D8" w:rsidRPr="008329E2">
        <w:rPr>
          <w:rFonts w:asciiTheme="minorHAnsi" w:hAnsiTheme="minorHAnsi" w:cstheme="minorHAnsi"/>
          <w:i/>
          <w:szCs w:val="22"/>
        </w:rPr>
        <w:t>, a kroz prodaju ulaznica na Ininim maloprodajnim mjestima, to ćemo zais</w:t>
      </w:r>
      <w:r w:rsidR="001A49A6">
        <w:rPr>
          <w:rFonts w:asciiTheme="minorHAnsi" w:hAnsiTheme="minorHAnsi" w:cstheme="minorHAnsi"/>
          <w:i/>
          <w:szCs w:val="22"/>
        </w:rPr>
        <w:t xml:space="preserve">ta dodatno pojačati, dok će INA </w:t>
      </w:r>
      <w:r w:rsidR="003751D8" w:rsidRPr="008329E2">
        <w:rPr>
          <w:rFonts w:asciiTheme="minorHAnsi" w:hAnsiTheme="minorHAnsi" w:cstheme="minorHAnsi"/>
          <w:i/>
          <w:szCs w:val="22"/>
        </w:rPr>
        <w:t xml:space="preserve">postati još </w:t>
      </w:r>
      <w:proofErr w:type="spellStart"/>
      <w:r w:rsidR="003751D8" w:rsidRPr="008329E2">
        <w:rPr>
          <w:rFonts w:asciiTheme="minorHAnsi" w:hAnsiTheme="minorHAnsi" w:cstheme="minorHAnsi"/>
          <w:i/>
          <w:szCs w:val="22"/>
        </w:rPr>
        <w:t>prepoznatljivija</w:t>
      </w:r>
      <w:proofErr w:type="spellEnd"/>
      <w:r w:rsidR="003751D8" w:rsidRPr="008329E2">
        <w:rPr>
          <w:rFonts w:asciiTheme="minorHAnsi" w:hAnsiTheme="minorHAnsi" w:cstheme="minorHAnsi"/>
          <w:i/>
          <w:szCs w:val="22"/>
        </w:rPr>
        <w:t xml:space="preserve"> našim brojnim navijačima.</w:t>
      </w:r>
      <w:r w:rsidR="0091062B" w:rsidRPr="008329E2">
        <w:rPr>
          <w:rFonts w:asciiTheme="minorHAnsi" w:hAnsiTheme="minorHAnsi" w:cstheme="minorHAnsi"/>
          <w:i/>
          <w:szCs w:val="22"/>
        </w:rPr>
        <w:t>“</w:t>
      </w:r>
      <w:r w:rsidR="003751D8" w:rsidRPr="008329E2">
        <w:rPr>
          <w:rFonts w:asciiTheme="minorHAnsi" w:hAnsiTheme="minorHAnsi" w:cstheme="minorHAnsi"/>
          <w:i/>
          <w:szCs w:val="22"/>
        </w:rPr>
        <w:t xml:space="preserve"> </w:t>
      </w:r>
      <w:r w:rsidR="00167694" w:rsidRPr="008329E2">
        <w:rPr>
          <w:rFonts w:asciiTheme="minorHAnsi" w:hAnsiTheme="minorHAnsi" w:cstheme="minorHAnsi"/>
          <w:i/>
          <w:szCs w:val="22"/>
        </w:rPr>
        <w:t xml:space="preserve"> </w:t>
      </w:r>
    </w:p>
    <w:p w14:paraId="38CCDE95" w14:textId="77777777" w:rsidR="00A05294" w:rsidRPr="008329E2" w:rsidRDefault="00A05294" w:rsidP="000B59C1">
      <w:pPr>
        <w:spacing w:line="276" w:lineRule="auto"/>
        <w:jc w:val="both"/>
        <w:rPr>
          <w:rFonts w:asciiTheme="minorHAnsi" w:hAnsiTheme="minorHAnsi" w:cstheme="minorHAnsi"/>
          <w:i/>
          <w:szCs w:val="22"/>
        </w:rPr>
      </w:pPr>
    </w:p>
    <w:p w14:paraId="2B255A3B" w14:textId="77777777" w:rsidR="00A05294" w:rsidRPr="008329E2" w:rsidRDefault="00A05294" w:rsidP="00A05294">
      <w:pPr>
        <w:spacing w:line="276" w:lineRule="auto"/>
        <w:jc w:val="both"/>
        <w:rPr>
          <w:rFonts w:asciiTheme="minorHAnsi" w:hAnsiTheme="minorHAnsi" w:cstheme="minorHAnsi"/>
          <w:color w:val="000000" w:themeColor="text1"/>
          <w:szCs w:val="22"/>
        </w:rPr>
      </w:pPr>
    </w:p>
    <w:p w14:paraId="53035F60" w14:textId="2732E636" w:rsidR="00A05294" w:rsidRPr="008329E2" w:rsidRDefault="00A05294" w:rsidP="00A05294">
      <w:pPr>
        <w:spacing w:line="276" w:lineRule="auto"/>
        <w:jc w:val="both"/>
        <w:rPr>
          <w:rFonts w:asciiTheme="minorHAnsi" w:hAnsiTheme="minorHAnsi" w:cstheme="minorHAnsi"/>
          <w:color w:val="000000" w:themeColor="text1"/>
          <w:szCs w:val="22"/>
        </w:rPr>
      </w:pPr>
      <w:r w:rsidRPr="008329E2">
        <w:rPr>
          <w:rFonts w:asciiTheme="minorHAnsi" w:hAnsiTheme="minorHAnsi" w:cstheme="minorHAnsi"/>
          <w:color w:val="000000" w:themeColor="text1"/>
          <w:szCs w:val="22"/>
        </w:rPr>
        <w:t>Na</w:t>
      </w:r>
      <w:r w:rsidR="00E02771">
        <w:rPr>
          <w:rFonts w:asciiTheme="minorHAnsi" w:hAnsiTheme="minorHAnsi" w:cstheme="minorHAnsi"/>
          <w:color w:val="000000" w:themeColor="text1"/>
          <w:szCs w:val="22"/>
        </w:rPr>
        <w:t xml:space="preserve"> sva</w:t>
      </w:r>
      <w:r w:rsidRPr="008329E2">
        <w:rPr>
          <w:rFonts w:asciiTheme="minorHAnsi" w:hAnsiTheme="minorHAnsi" w:cstheme="minorHAnsi"/>
          <w:color w:val="000000" w:themeColor="text1"/>
          <w:szCs w:val="22"/>
        </w:rPr>
        <w:t xml:space="preserve"> </w:t>
      </w:r>
      <w:r w:rsidR="004A7068">
        <w:rPr>
          <w:rFonts w:asciiTheme="minorHAnsi" w:hAnsiTheme="minorHAnsi" w:cstheme="minorHAnsi"/>
          <w:color w:val="000000" w:themeColor="text1"/>
          <w:szCs w:val="22"/>
        </w:rPr>
        <w:t>34</w:t>
      </w:r>
      <w:r w:rsidR="002E59D1" w:rsidRPr="008329E2">
        <w:rPr>
          <w:rFonts w:asciiTheme="minorHAnsi" w:hAnsiTheme="minorHAnsi" w:cstheme="minorHAnsi"/>
          <w:color w:val="000000" w:themeColor="text1"/>
          <w:szCs w:val="22"/>
        </w:rPr>
        <w:t xml:space="preserve"> odabrana Inina maloprodajna mjesta </w:t>
      </w:r>
      <w:r w:rsidRPr="008329E2">
        <w:rPr>
          <w:rFonts w:asciiTheme="minorHAnsi" w:hAnsiTheme="minorHAnsi" w:cstheme="minorHAnsi"/>
          <w:color w:val="000000" w:themeColor="text1"/>
          <w:szCs w:val="22"/>
        </w:rPr>
        <w:t xml:space="preserve">u Hrvatskoj prodavat će se ulaznice za utakmice </w:t>
      </w:r>
      <w:r w:rsidR="002E59D1" w:rsidRPr="008329E2">
        <w:rPr>
          <w:rFonts w:asciiTheme="minorHAnsi" w:hAnsiTheme="minorHAnsi" w:cstheme="minorHAnsi"/>
          <w:color w:val="000000" w:themeColor="text1"/>
          <w:szCs w:val="22"/>
        </w:rPr>
        <w:t>hr</w:t>
      </w:r>
      <w:r w:rsidRPr="008329E2">
        <w:rPr>
          <w:rFonts w:asciiTheme="minorHAnsi" w:hAnsiTheme="minorHAnsi" w:cstheme="minorHAnsi"/>
          <w:color w:val="000000" w:themeColor="text1"/>
          <w:szCs w:val="22"/>
        </w:rPr>
        <w:t xml:space="preserve">vatske reprezentacije, </w:t>
      </w:r>
      <w:r w:rsidR="00E02771">
        <w:rPr>
          <w:rFonts w:asciiTheme="minorHAnsi" w:hAnsiTheme="minorHAnsi" w:cstheme="minorHAnsi"/>
          <w:color w:val="000000" w:themeColor="text1"/>
          <w:szCs w:val="22"/>
        </w:rPr>
        <w:t>dok</w:t>
      </w:r>
      <w:r w:rsidRPr="008329E2">
        <w:rPr>
          <w:rFonts w:asciiTheme="minorHAnsi" w:hAnsiTheme="minorHAnsi" w:cstheme="minorHAnsi"/>
          <w:color w:val="000000" w:themeColor="text1"/>
          <w:szCs w:val="22"/>
        </w:rPr>
        <w:t xml:space="preserve"> će u četiri grada</w:t>
      </w:r>
      <w:r w:rsidR="00E02771">
        <w:rPr>
          <w:rFonts w:asciiTheme="minorHAnsi" w:hAnsiTheme="minorHAnsi" w:cstheme="minorHAnsi"/>
          <w:color w:val="000000" w:themeColor="text1"/>
          <w:szCs w:val="22"/>
        </w:rPr>
        <w:t>-domaćina Prvenstva</w:t>
      </w:r>
      <w:bookmarkStart w:id="0" w:name="_GoBack"/>
      <w:bookmarkEnd w:id="0"/>
      <w:r w:rsidRPr="008329E2">
        <w:rPr>
          <w:rFonts w:asciiTheme="minorHAnsi" w:hAnsiTheme="minorHAnsi" w:cstheme="minorHAnsi"/>
          <w:color w:val="000000" w:themeColor="text1"/>
          <w:szCs w:val="22"/>
        </w:rPr>
        <w:t xml:space="preserve"> – Zagrebu, Splitu, Varaždinu i Poreču – dostupne biti i ulaznice za utakmice </w:t>
      </w:r>
      <w:r w:rsidR="00E02771">
        <w:rPr>
          <w:rFonts w:asciiTheme="minorHAnsi" w:hAnsiTheme="minorHAnsi" w:cstheme="minorHAnsi"/>
          <w:color w:val="000000" w:themeColor="text1"/>
          <w:szCs w:val="22"/>
        </w:rPr>
        <w:t xml:space="preserve">skupina koje se igraju u tim gradovima. </w:t>
      </w:r>
      <w:r w:rsidRPr="008329E2">
        <w:rPr>
          <w:rFonts w:asciiTheme="minorHAnsi" w:hAnsiTheme="minorHAnsi" w:cstheme="minorHAnsi"/>
          <w:color w:val="000000" w:themeColor="text1"/>
          <w:szCs w:val="22"/>
        </w:rPr>
        <w:t xml:space="preserve">Na </w:t>
      </w:r>
      <w:r w:rsidR="002E59D1" w:rsidRPr="008329E2">
        <w:rPr>
          <w:rFonts w:asciiTheme="minorHAnsi" w:hAnsiTheme="minorHAnsi" w:cstheme="minorHAnsi"/>
          <w:color w:val="000000" w:themeColor="text1"/>
          <w:szCs w:val="22"/>
        </w:rPr>
        <w:t xml:space="preserve">odabranim </w:t>
      </w:r>
      <w:r w:rsidRPr="008329E2">
        <w:rPr>
          <w:rFonts w:asciiTheme="minorHAnsi" w:hAnsiTheme="minorHAnsi" w:cstheme="minorHAnsi"/>
          <w:color w:val="000000" w:themeColor="text1"/>
          <w:szCs w:val="22"/>
        </w:rPr>
        <w:t>Ininim maloprodajnim mjestima u Sloveniji raspoložive će biti ulaz</w:t>
      </w:r>
      <w:r w:rsidR="002E59D1" w:rsidRPr="008329E2">
        <w:rPr>
          <w:rFonts w:asciiTheme="minorHAnsi" w:hAnsiTheme="minorHAnsi" w:cstheme="minorHAnsi"/>
          <w:color w:val="000000" w:themeColor="text1"/>
          <w:szCs w:val="22"/>
        </w:rPr>
        <w:t>nice za utakmice s</w:t>
      </w:r>
      <w:r w:rsidRPr="008329E2">
        <w:rPr>
          <w:rFonts w:asciiTheme="minorHAnsi" w:hAnsiTheme="minorHAnsi" w:cstheme="minorHAnsi"/>
          <w:color w:val="000000" w:themeColor="text1"/>
          <w:szCs w:val="22"/>
        </w:rPr>
        <w:t>lovenske rukometne reprezentacije, dok će u Bosni i Hercegovini, na</w:t>
      </w:r>
      <w:r w:rsidR="002E59D1" w:rsidRPr="008329E2">
        <w:rPr>
          <w:rFonts w:asciiTheme="minorHAnsi" w:hAnsiTheme="minorHAnsi" w:cstheme="minorHAnsi"/>
          <w:color w:val="000000" w:themeColor="text1"/>
          <w:szCs w:val="22"/>
        </w:rPr>
        <w:t xml:space="preserve"> odabranim</w:t>
      </w:r>
      <w:r w:rsidRPr="008329E2">
        <w:rPr>
          <w:rFonts w:asciiTheme="minorHAnsi" w:hAnsiTheme="minorHAnsi" w:cstheme="minorHAnsi"/>
          <w:color w:val="000000" w:themeColor="text1"/>
          <w:szCs w:val="22"/>
        </w:rPr>
        <w:t xml:space="preserve"> maloprodajnim mjestima </w:t>
      </w:r>
      <w:proofErr w:type="spellStart"/>
      <w:r w:rsidRPr="008329E2">
        <w:rPr>
          <w:rFonts w:asciiTheme="minorHAnsi" w:hAnsiTheme="minorHAnsi" w:cstheme="minorHAnsi"/>
          <w:color w:val="000000" w:themeColor="text1"/>
          <w:szCs w:val="22"/>
        </w:rPr>
        <w:t>Holdine</w:t>
      </w:r>
      <w:proofErr w:type="spellEnd"/>
      <w:r w:rsidRPr="008329E2">
        <w:rPr>
          <w:rFonts w:asciiTheme="minorHAnsi" w:hAnsiTheme="minorHAnsi" w:cstheme="minorHAnsi"/>
          <w:color w:val="000000" w:themeColor="text1"/>
          <w:szCs w:val="22"/>
        </w:rPr>
        <w:t xml:space="preserve"> i </w:t>
      </w:r>
      <w:proofErr w:type="spellStart"/>
      <w:r w:rsidRPr="008329E2">
        <w:rPr>
          <w:rFonts w:asciiTheme="minorHAnsi" w:hAnsiTheme="minorHAnsi" w:cstheme="minorHAnsi"/>
          <w:color w:val="000000" w:themeColor="text1"/>
          <w:szCs w:val="22"/>
        </w:rPr>
        <w:t>Energopetrola</w:t>
      </w:r>
      <w:proofErr w:type="spellEnd"/>
      <w:r w:rsidRPr="008329E2">
        <w:rPr>
          <w:rFonts w:asciiTheme="minorHAnsi" w:hAnsiTheme="minorHAnsi" w:cstheme="minorHAnsi"/>
          <w:color w:val="000000" w:themeColor="text1"/>
          <w:szCs w:val="22"/>
        </w:rPr>
        <w:t xml:space="preserve"> dostupne biti ulaznice za utakmice Hrvatske rukometne reprezentacije. </w:t>
      </w:r>
    </w:p>
    <w:p w14:paraId="56FDBB4E" w14:textId="77777777" w:rsidR="00721935" w:rsidRPr="008329E2" w:rsidRDefault="00721935" w:rsidP="00A05294">
      <w:pPr>
        <w:spacing w:line="276" w:lineRule="auto"/>
        <w:jc w:val="both"/>
        <w:rPr>
          <w:rFonts w:asciiTheme="minorHAnsi" w:hAnsiTheme="minorHAnsi" w:cstheme="minorHAnsi"/>
          <w:color w:val="000000" w:themeColor="text1"/>
          <w:szCs w:val="22"/>
        </w:rPr>
      </w:pPr>
    </w:p>
    <w:p w14:paraId="5F0780AB" w14:textId="0F1C1C7D" w:rsidR="00721935" w:rsidRPr="008329E2" w:rsidRDefault="00721935" w:rsidP="00A05294">
      <w:pPr>
        <w:spacing w:line="276" w:lineRule="auto"/>
        <w:jc w:val="both"/>
        <w:rPr>
          <w:rFonts w:asciiTheme="minorHAnsi" w:hAnsiTheme="minorHAnsi" w:cstheme="minorHAnsi"/>
          <w:color w:val="000000" w:themeColor="text1"/>
          <w:szCs w:val="22"/>
        </w:rPr>
      </w:pPr>
      <w:r w:rsidRPr="008329E2">
        <w:rPr>
          <w:rFonts w:asciiTheme="minorHAnsi" w:hAnsiTheme="minorHAnsi" w:cstheme="minorHAnsi"/>
          <w:color w:val="000000" w:themeColor="text1"/>
          <w:szCs w:val="22"/>
        </w:rPr>
        <w:t xml:space="preserve">Više informacija o prodaji ulaznica za EURO 2018. potražite na </w:t>
      </w:r>
      <w:hyperlink r:id="rId10" w:history="1">
        <w:r w:rsidRPr="008329E2">
          <w:rPr>
            <w:rStyle w:val="Hyperlink"/>
            <w:rFonts w:asciiTheme="minorHAnsi" w:hAnsiTheme="minorHAnsi" w:cstheme="minorHAnsi"/>
            <w:szCs w:val="22"/>
          </w:rPr>
          <w:t>www.ina.hr</w:t>
        </w:r>
      </w:hyperlink>
      <w:r w:rsidRPr="008329E2">
        <w:rPr>
          <w:rFonts w:asciiTheme="minorHAnsi" w:hAnsiTheme="minorHAnsi" w:cstheme="minorHAnsi"/>
          <w:color w:val="000000" w:themeColor="text1"/>
          <w:szCs w:val="22"/>
        </w:rPr>
        <w:t xml:space="preserve">. </w:t>
      </w:r>
    </w:p>
    <w:p w14:paraId="2683D8EA" w14:textId="77777777" w:rsidR="00A05294" w:rsidRPr="008329E2" w:rsidRDefault="00A05294" w:rsidP="000B59C1">
      <w:pPr>
        <w:spacing w:line="276" w:lineRule="auto"/>
        <w:jc w:val="both"/>
        <w:rPr>
          <w:rFonts w:asciiTheme="minorHAnsi" w:hAnsiTheme="minorHAnsi" w:cstheme="minorHAnsi"/>
          <w:szCs w:val="22"/>
        </w:rPr>
      </w:pPr>
    </w:p>
    <w:p w14:paraId="687B1364" w14:textId="77777777" w:rsidR="000B59C1" w:rsidRPr="008329E2" w:rsidRDefault="000B59C1" w:rsidP="000A3591">
      <w:pPr>
        <w:spacing w:line="276" w:lineRule="auto"/>
        <w:rPr>
          <w:rFonts w:asciiTheme="minorHAnsi" w:hAnsiTheme="minorHAnsi" w:cstheme="minorHAnsi"/>
          <w:i/>
          <w:iCs/>
          <w:color w:val="000000" w:themeColor="text1"/>
        </w:rPr>
      </w:pPr>
    </w:p>
    <w:p w14:paraId="54A3C542" w14:textId="10566699" w:rsidR="008352C4" w:rsidRPr="008329E2" w:rsidRDefault="0048125D" w:rsidP="003751D8">
      <w:pPr>
        <w:spacing w:line="276" w:lineRule="auto"/>
        <w:jc w:val="both"/>
        <w:rPr>
          <w:rFonts w:asciiTheme="minorHAnsi" w:hAnsiTheme="minorHAnsi" w:cstheme="minorHAnsi"/>
          <w:color w:val="000000" w:themeColor="text1"/>
          <w:szCs w:val="22"/>
        </w:rPr>
      </w:pPr>
      <w:r w:rsidRPr="008329E2">
        <w:rPr>
          <w:rFonts w:asciiTheme="minorHAnsi" w:hAnsiTheme="minorHAnsi" w:cstheme="minorHAnsi"/>
          <w:color w:val="000000" w:themeColor="text1"/>
          <w:szCs w:val="22"/>
        </w:rPr>
        <w:t>Potpisivanju</w:t>
      </w:r>
      <w:r w:rsidR="000A3591" w:rsidRPr="008329E2">
        <w:rPr>
          <w:rFonts w:asciiTheme="minorHAnsi" w:hAnsiTheme="minorHAnsi" w:cstheme="minorHAnsi"/>
          <w:color w:val="000000" w:themeColor="text1"/>
          <w:szCs w:val="22"/>
        </w:rPr>
        <w:t xml:space="preserve"> sponzorskog ugovora </w:t>
      </w:r>
      <w:proofErr w:type="spellStart"/>
      <w:r w:rsidR="00EE4D5E" w:rsidRPr="008329E2">
        <w:rPr>
          <w:rFonts w:asciiTheme="minorHAnsi" w:hAnsiTheme="minorHAnsi" w:cstheme="minorHAnsi"/>
          <w:color w:val="000000" w:themeColor="text1"/>
          <w:szCs w:val="22"/>
        </w:rPr>
        <w:t>nazočili</w:t>
      </w:r>
      <w:proofErr w:type="spellEnd"/>
      <w:r w:rsidR="00EE4D5E" w:rsidRPr="008329E2">
        <w:rPr>
          <w:rFonts w:asciiTheme="minorHAnsi" w:hAnsiTheme="minorHAnsi" w:cstheme="minorHAnsi"/>
          <w:color w:val="000000" w:themeColor="text1"/>
          <w:szCs w:val="22"/>
        </w:rPr>
        <w:t xml:space="preserve"> </w:t>
      </w:r>
      <w:r w:rsidR="000A3591" w:rsidRPr="008329E2">
        <w:rPr>
          <w:rFonts w:asciiTheme="minorHAnsi" w:hAnsiTheme="minorHAnsi" w:cstheme="minorHAnsi"/>
          <w:color w:val="000000" w:themeColor="text1"/>
          <w:szCs w:val="22"/>
        </w:rPr>
        <w:t xml:space="preserve">su </w:t>
      </w:r>
      <w:r w:rsidRPr="008329E2">
        <w:rPr>
          <w:rFonts w:asciiTheme="minorHAnsi" w:hAnsiTheme="minorHAnsi" w:cstheme="minorHAnsi"/>
          <w:color w:val="000000" w:themeColor="text1"/>
          <w:szCs w:val="22"/>
        </w:rPr>
        <w:t>i</w:t>
      </w:r>
      <w:r w:rsidR="00C330F0" w:rsidRPr="008329E2">
        <w:rPr>
          <w:rFonts w:asciiTheme="minorHAnsi" w:hAnsiTheme="minorHAnsi" w:cstheme="minorHAnsi"/>
          <w:color w:val="000000" w:themeColor="text1"/>
          <w:szCs w:val="22"/>
        </w:rPr>
        <w:t xml:space="preserve"> proslavljeni</w:t>
      </w:r>
      <w:r w:rsidR="00E0418B" w:rsidRPr="008329E2">
        <w:rPr>
          <w:rFonts w:asciiTheme="minorHAnsi" w:hAnsiTheme="minorHAnsi" w:cstheme="minorHAnsi"/>
          <w:color w:val="000000" w:themeColor="text1"/>
          <w:szCs w:val="22"/>
        </w:rPr>
        <w:t xml:space="preserve"> r</w:t>
      </w:r>
      <w:r w:rsidRPr="008329E2">
        <w:rPr>
          <w:rFonts w:asciiTheme="minorHAnsi" w:hAnsiTheme="minorHAnsi" w:cstheme="minorHAnsi"/>
          <w:color w:val="000000" w:themeColor="text1"/>
          <w:szCs w:val="22"/>
        </w:rPr>
        <w:t xml:space="preserve">eprezentativci Igor </w:t>
      </w:r>
      <w:proofErr w:type="spellStart"/>
      <w:r w:rsidRPr="008329E2">
        <w:rPr>
          <w:rFonts w:asciiTheme="minorHAnsi" w:hAnsiTheme="minorHAnsi" w:cstheme="minorHAnsi"/>
          <w:color w:val="000000" w:themeColor="text1"/>
          <w:szCs w:val="22"/>
        </w:rPr>
        <w:t>Vori</w:t>
      </w:r>
      <w:proofErr w:type="spellEnd"/>
      <w:r w:rsidR="002E59D1" w:rsidRPr="008329E2">
        <w:rPr>
          <w:rFonts w:asciiTheme="minorHAnsi" w:hAnsiTheme="minorHAnsi" w:cstheme="minorHAnsi"/>
          <w:color w:val="000000" w:themeColor="text1"/>
          <w:szCs w:val="22"/>
        </w:rPr>
        <w:t xml:space="preserve"> i </w:t>
      </w:r>
      <w:r w:rsidRPr="008329E2">
        <w:rPr>
          <w:rFonts w:asciiTheme="minorHAnsi" w:hAnsiTheme="minorHAnsi" w:cstheme="minorHAnsi"/>
          <w:color w:val="000000" w:themeColor="text1"/>
          <w:szCs w:val="22"/>
        </w:rPr>
        <w:t>Zlatko Horvat</w:t>
      </w:r>
      <w:r w:rsidR="00C17927" w:rsidRPr="008329E2">
        <w:rPr>
          <w:rFonts w:asciiTheme="minorHAnsi" w:hAnsiTheme="minorHAnsi" w:cstheme="minorHAnsi"/>
          <w:color w:val="000000" w:themeColor="text1"/>
          <w:szCs w:val="22"/>
        </w:rPr>
        <w:t xml:space="preserve">, </w:t>
      </w:r>
      <w:r w:rsidR="002E59D1" w:rsidRPr="008329E2">
        <w:rPr>
          <w:rFonts w:asciiTheme="minorHAnsi" w:hAnsiTheme="minorHAnsi" w:cstheme="minorHAnsi"/>
          <w:color w:val="000000" w:themeColor="text1"/>
          <w:szCs w:val="22"/>
        </w:rPr>
        <w:t>koji su se družili s novinarima i Ininim kupcima.</w:t>
      </w:r>
    </w:p>
    <w:p w14:paraId="29D35E54" w14:textId="77777777" w:rsidR="008352C4" w:rsidRDefault="008352C4" w:rsidP="003751D8">
      <w:pPr>
        <w:spacing w:line="276" w:lineRule="auto"/>
        <w:jc w:val="both"/>
        <w:rPr>
          <w:rFonts w:cs="Arial"/>
          <w:color w:val="000000" w:themeColor="text1"/>
          <w:szCs w:val="22"/>
        </w:rPr>
      </w:pPr>
    </w:p>
    <w:p w14:paraId="3BCC5B57" w14:textId="77777777" w:rsidR="008352C4" w:rsidRDefault="008352C4" w:rsidP="008352C4">
      <w:pPr>
        <w:rPr>
          <w:rFonts w:ascii="Calibri" w:hAnsi="Calibri"/>
          <w:szCs w:val="22"/>
        </w:rPr>
      </w:pPr>
    </w:p>
    <w:p w14:paraId="29D8E7A8" w14:textId="77777777" w:rsidR="00AD623B" w:rsidRPr="003751D8" w:rsidRDefault="00AD623B" w:rsidP="003751D8">
      <w:pPr>
        <w:spacing w:line="276" w:lineRule="auto"/>
        <w:jc w:val="both"/>
        <w:rPr>
          <w:rFonts w:cs="Arial"/>
          <w:color w:val="000000" w:themeColor="text1"/>
          <w:szCs w:val="22"/>
        </w:rPr>
      </w:pPr>
    </w:p>
    <w:p w14:paraId="013BE3B7" w14:textId="77777777" w:rsidR="00AD623B" w:rsidRDefault="00AD623B" w:rsidP="00AD623B">
      <w:pPr>
        <w:spacing w:before="100" w:beforeAutospacing="1" w:after="100" w:afterAutospacing="1"/>
        <w:jc w:val="both"/>
        <w:outlineLvl w:val="0"/>
        <w:rPr>
          <w:rFonts w:asciiTheme="minorHAnsi" w:eastAsia="Calibri" w:hAnsiTheme="minorHAnsi" w:cs="Arial"/>
          <w:b/>
          <w:sz w:val="20"/>
          <w:szCs w:val="20"/>
        </w:rPr>
      </w:pPr>
    </w:p>
    <w:p w14:paraId="719B8220" w14:textId="77777777" w:rsidR="00AD623B" w:rsidRPr="007C400C" w:rsidRDefault="00AD623B" w:rsidP="00AD623B">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14:paraId="75DBEAA0" w14:textId="77777777" w:rsidR="00AD623B" w:rsidRDefault="00AD623B" w:rsidP="00AD623B">
      <w:pPr>
        <w:jc w:val="both"/>
        <w:rPr>
          <w:rFonts w:asciiTheme="minorHAnsi" w:eastAsia="Calibri" w:hAnsiTheme="minorHAnsi" w:cs="Arial"/>
          <w:sz w:val="20"/>
          <w:szCs w:val="20"/>
        </w:rPr>
      </w:pPr>
      <w:r w:rsidRPr="00015BA2">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495 benzinskih postaja u Hrvatskoj i u susjednim zemljama</w:t>
      </w:r>
      <w:r>
        <w:rPr>
          <w:rFonts w:asciiTheme="minorHAnsi" w:eastAsia="Calibri" w:hAnsiTheme="minorHAnsi" w:cs="Arial"/>
          <w:sz w:val="20"/>
          <w:szCs w:val="20"/>
        </w:rPr>
        <w:t>.</w:t>
      </w:r>
    </w:p>
    <w:p w14:paraId="10C5022D" w14:textId="77777777" w:rsidR="00AD623B" w:rsidRPr="007C400C" w:rsidRDefault="00AD623B" w:rsidP="00AD623B">
      <w:pPr>
        <w:jc w:val="both"/>
        <w:rPr>
          <w:rFonts w:asciiTheme="minorHAnsi" w:eastAsia="Calibri" w:hAnsiTheme="minorHAnsi" w:cs="Arial"/>
          <w:b/>
          <w:sz w:val="20"/>
          <w:szCs w:val="20"/>
        </w:rPr>
      </w:pPr>
    </w:p>
    <w:p w14:paraId="70F12A2C" w14:textId="77777777" w:rsidR="00AD623B" w:rsidRPr="007C400C" w:rsidRDefault="00AD623B" w:rsidP="00AD623B">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14:paraId="6EEBD22B" w14:textId="77777777" w:rsidR="00AD623B" w:rsidRPr="007C400C" w:rsidRDefault="00AD623B" w:rsidP="00AD623B">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14:paraId="67EAA2F2" w14:textId="77777777" w:rsidR="00AD623B" w:rsidRPr="008A3672" w:rsidRDefault="00AD623B" w:rsidP="00AD623B">
      <w:pPr>
        <w:jc w:val="both"/>
        <w:rPr>
          <w:rFonts w:asciiTheme="minorHAnsi" w:hAnsiTheme="minorHAnsi" w:cs="Arial"/>
          <w:sz w:val="20"/>
          <w:szCs w:val="20"/>
        </w:rPr>
        <w:sectPr w:rsidR="00AD623B" w:rsidRPr="008A3672" w:rsidSect="007C400C">
          <w:headerReference w:type="default" r:id="rId11"/>
          <w:footerReference w:type="even" r:id="rId12"/>
          <w:footerReference w:type="default" r:id="rId13"/>
          <w:headerReference w:type="first" r:id="rId14"/>
          <w:type w:val="continuous"/>
          <w:pgSz w:w="11906" w:h="16838"/>
          <w:pgMar w:top="1560" w:right="1134" w:bottom="2552" w:left="1418" w:header="851" w:footer="459" w:gutter="0"/>
          <w:cols w:space="720"/>
        </w:sectPr>
      </w:pPr>
      <w:r w:rsidRPr="007C400C">
        <w:rPr>
          <w:rFonts w:asciiTheme="minorHAnsi" w:eastAsia="Calibri" w:hAnsiTheme="minorHAnsi" w:cs="Arial"/>
          <w:sz w:val="20"/>
          <w:szCs w:val="20"/>
        </w:rPr>
        <w:t xml:space="preserve">Tel:  01 6450 552|Fax: 01 6452 406| @: </w:t>
      </w:r>
      <w:hyperlink r:id="rId15"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p w14:paraId="2F7A0A56" w14:textId="77777777" w:rsidR="008055F8" w:rsidRDefault="008055F8"/>
    <w:sectPr w:rsidR="008055F8" w:rsidSect="003B0A1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AD15" w14:textId="77777777" w:rsidR="00C33118" w:rsidRDefault="00C33118">
      <w:r>
        <w:separator/>
      </w:r>
    </w:p>
  </w:endnote>
  <w:endnote w:type="continuationSeparator" w:id="0">
    <w:p w14:paraId="3386F552" w14:textId="77777777" w:rsidR="00C33118" w:rsidRDefault="00C3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B260" w14:textId="77777777" w:rsidR="001D0FF4" w:rsidRDefault="00C33118">
    <w:pPr>
      <w:pStyle w:val="Footer"/>
      <w:rPr>
        <w:sz w:val="2"/>
      </w:rPr>
    </w:pPr>
  </w:p>
  <w:p w14:paraId="6765FB51" w14:textId="77777777" w:rsidR="001D0FF4" w:rsidRDefault="00C33118">
    <w:pPr>
      <w:pStyle w:val="Footer"/>
      <w:rPr>
        <w:sz w:val="2"/>
      </w:rPr>
    </w:pPr>
  </w:p>
  <w:p w14:paraId="4E674896" w14:textId="77777777" w:rsidR="001D0FF4" w:rsidRPr="000164F0" w:rsidRDefault="00C33118">
    <w:pPr>
      <w:pStyle w:val="Footer"/>
      <w:rPr>
        <w:sz w:val="8"/>
        <w:szCs w:val="8"/>
      </w:rPr>
    </w:pPr>
  </w:p>
  <w:p w14:paraId="6B588D7D" w14:textId="77777777" w:rsidR="001D0FF4" w:rsidRDefault="008C392A">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14:paraId="3F38DCEF" w14:textId="77777777" w:rsidR="001D0FF4" w:rsidRDefault="00C33118">
    <w:pPr>
      <w:pStyle w:val="Foote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1D0FF4" w:rsidRPr="00CD53EE" w14:paraId="2D5DA6AA"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1D0FF4" w:rsidRPr="00CD53EE" w14:paraId="73474CFF" w14:textId="77777777">
            <w:trPr>
              <w:cantSplit/>
              <w:trHeight w:val="181"/>
            </w:trPr>
            <w:tc>
              <w:tcPr>
                <w:tcW w:w="1998" w:type="dxa"/>
                <w:vMerge w:val="restart"/>
                <w:tcBorders>
                  <w:top w:val="single" w:sz="4" w:space="0" w:color="auto"/>
                  <w:left w:val="nil"/>
                  <w:right w:val="nil"/>
                </w:tcBorders>
              </w:tcPr>
              <w:p w14:paraId="67A04DF1" w14:textId="77777777" w:rsidR="001D0FF4" w:rsidRPr="00473D9C" w:rsidRDefault="008C392A" w:rsidP="001C5770">
                <w:pPr>
                  <w:pStyle w:val="Footer"/>
                  <w:spacing w:before="20" w:after="20"/>
                  <w:rPr>
                    <w:rFonts w:cs="Arial"/>
                    <w:b/>
                    <w:bCs/>
                    <w:sz w:val="14"/>
                    <w:szCs w:val="14"/>
                    <w:lang w:val="hr-HR" w:eastAsia="en-US"/>
                  </w:rPr>
                </w:pPr>
                <w:r w:rsidRPr="00473D9C">
                  <w:rPr>
                    <w:rFonts w:cs="Arial"/>
                    <w:b/>
                    <w:bCs/>
                    <w:sz w:val="14"/>
                    <w:szCs w:val="14"/>
                    <w:lang w:val="hr-HR" w:eastAsia="en-US"/>
                  </w:rPr>
                  <w:t>INA, d.d.</w:t>
                </w:r>
              </w:p>
              <w:p w14:paraId="0BDAFAD9" w14:textId="77777777" w:rsidR="001D0FF4" w:rsidRPr="00473D9C" w:rsidRDefault="008C392A" w:rsidP="001C5770">
                <w:pPr>
                  <w:pStyle w:val="Footer"/>
                  <w:rPr>
                    <w:rFonts w:cs="Arial"/>
                    <w:sz w:val="11"/>
                    <w:szCs w:val="11"/>
                    <w:lang w:val="hr-HR" w:eastAsia="en-US"/>
                  </w:rPr>
                </w:pPr>
                <w:r w:rsidRPr="00473D9C">
                  <w:rPr>
                    <w:rFonts w:cs="Arial"/>
                    <w:sz w:val="11"/>
                    <w:szCs w:val="11"/>
                    <w:lang w:val="hr-HR" w:eastAsia="en-US"/>
                  </w:rPr>
                  <w:t xml:space="preserve">Avenija Većeslava Holjevca 10 </w:t>
                </w:r>
              </w:p>
              <w:p w14:paraId="6AD5FBFF" w14:textId="77777777" w:rsidR="001D0FF4" w:rsidRPr="00473D9C" w:rsidRDefault="008C392A" w:rsidP="001C5770">
                <w:pPr>
                  <w:pStyle w:val="Footer"/>
                  <w:rPr>
                    <w:rFonts w:cs="Arial"/>
                    <w:sz w:val="11"/>
                    <w:szCs w:val="11"/>
                    <w:lang w:val="hr-HR" w:eastAsia="en-US"/>
                  </w:rPr>
                </w:pPr>
                <w:r w:rsidRPr="00473D9C">
                  <w:rPr>
                    <w:rFonts w:cs="Arial"/>
                    <w:sz w:val="11"/>
                    <w:szCs w:val="11"/>
                    <w:lang w:val="hr-HR" w:eastAsia="en-US"/>
                  </w:rPr>
                  <w:t>10 002 Zagreb    p.p. 555</w:t>
                </w:r>
              </w:p>
              <w:p w14:paraId="2E314313" w14:textId="77777777" w:rsidR="001D0FF4" w:rsidRPr="00473D9C" w:rsidRDefault="008C392A" w:rsidP="001C5770">
                <w:pPr>
                  <w:pStyle w:val="Footer"/>
                  <w:rPr>
                    <w:rFonts w:cs="Arial"/>
                    <w:sz w:val="11"/>
                    <w:szCs w:val="11"/>
                    <w:lang w:val="hr-HR" w:eastAsia="en-US"/>
                  </w:rPr>
                </w:pPr>
                <w:r w:rsidRPr="00473D9C">
                  <w:rPr>
                    <w:rFonts w:cs="Arial"/>
                    <w:sz w:val="11"/>
                    <w:szCs w:val="11"/>
                    <w:lang w:val="hr-HR" w:eastAsia="en-US"/>
                  </w:rPr>
                  <w:t xml:space="preserve">Hrvatska - </w:t>
                </w:r>
                <w:r w:rsidRPr="00473D9C">
                  <w:rPr>
                    <w:rFonts w:cs="Arial"/>
                    <w:i/>
                    <w:iCs/>
                    <w:sz w:val="11"/>
                    <w:szCs w:val="11"/>
                    <w:lang w:val="hr-HR" w:eastAsia="en-US"/>
                  </w:rPr>
                  <w:t>Croatia</w:t>
                </w:r>
              </w:p>
              <w:p w14:paraId="32E6F6DC" w14:textId="77777777" w:rsidR="001D0FF4" w:rsidRPr="00473D9C" w:rsidRDefault="008C392A" w:rsidP="001C5770">
                <w:pPr>
                  <w:pStyle w:val="Footer"/>
                  <w:ind w:right="-72"/>
                  <w:rPr>
                    <w:rFonts w:cs="Arial"/>
                    <w:sz w:val="11"/>
                    <w:szCs w:val="11"/>
                    <w:lang w:val="hr-HR" w:eastAsia="en-US"/>
                  </w:rPr>
                </w:pPr>
                <w:r w:rsidRPr="00473D9C">
                  <w:rPr>
                    <w:rFonts w:cs="Arial"/>
                    <w:sz w:val="11"/>
                    <w:szCs w:val="11"/>
                    <w:lang w:val="hr-HR" w:eastAsia="en-US"/>
                  </w:rPr>
                  <w:t xml:space="preserve">Telefon - </w:t>
                </w:r>
                <w:proofErr w:type="spellStart"/>
                <w:r w:rsidRPr="00473D9C">
                  <w:rPr>
                    <w:rFonts w:cs="Arial"/>
                    <w:i/>
                    <w:iCs/>
                    <w:sz w:val="11"/>
                    <w:szCs w:val="11"/>
                    <w:lang w:val="hr-HR" w:eastAsia="en-US"/>
                  </w:rPr>
                  <w:t>Telephone</w:t>
                </w:r>
                <w:proofErr w:type="spellEnd"/>
                <w:r w:rsidRPr="00473D9C">
                  <w:rPr>
                    <w:rFonts w:cs="Arial"/>
                    <w:sz w:val="11"/>
                    <w:szCs w:val="11"/>
                    <w:lang w:val="hr-HR" w:eastAsia="en-US"/>
                  </w:rPr>
                  <w:t xml:space="preserve"> +385(1)6450000</w:t>
                </w:r>
              </w:p>
              <w:p w14:paraId="61993049" w14:textId="77777777" w:rsidR="001D0FF4" w:rsidRPr="00473D9C" w:rsidRDefault="008C392A" w:rsidP="001C5770">
                <w:pPr>
                  <w:pStyle w:val="Footer"/>
                  <w:rPr>
                    <w:sz w:val="11"/>
                    <w:szCs w:val="11"/>
                    <w:lang w:val="hr-HR" w:eastAsia="en-US"/>
                  </w:rPr>
                </w:pPr>
                <w:r w:rsidRPr="00473D9C">
                  <w:rPr>
                    <w:rFonts w:cs="Arial"/>
                    <w:sz w:val="11"/>
                    <w:szCs w:val="11"/>
                    <w:lang w:val="hr-HR" w:eastAsia="en-US"/>
                  </w:rPr>
                  <w:t xml:space="preserve">Faks - </w:t>
                </w:r>
                <w:r w:rsidRPr="00473D9C">
                  <w:rPr>
                    <w:rFonts w:cs="Arial"/>
                    <w:i/>
                    <w:iCs/>
                    <w:sz w:val="11"/>
                    <w:szCs w:val="11"/>
                    <w:lang w:val="hr-HR" w:eastAsia="en-US"/>
                  </w:rPr>
                  <w:t>Fax</w:t>
                </w:r>
                <w:r w:rsidRPr="00473D9C">
                  <w:rPr>
                    <w:rFonts w:cs="Arial"/>
                    <w:sz w:val="11"/>
                    <w:szCs w:val="11"/>
                    <w:lang w:val="hr-HR" w:eastAsia="en-US"/>
                  </w:rPr>
                  <w:t xml:space="preserve"> + 385(1)6452100</w:t>
                </w:r>
              </w:p>
            </w:tc>
            <w:tc>
              <w:tcPr>
                <w:tcW w:w="1554" w:type="dxa"/>
                <w:tcBorders>
                  <w:top w:val="single" w:sz="4" w:space="0" w:color="auto"/>
                  <w:left w:val="nil"/>
                  <w:bottom w:val="nil"/>
                  <w:right w:val="nil"/>
                </w:tcBorders>
                <w:vAlign w:val="center"/>
              </w:tcPr>
              <w:p w14:paraId="4CDE3C9B" w14:textId="77777777" w:rsidR="001D0FF4" w:rsidRPr="00473D9C" w:rsidRDefault="008C392A" w:rsidP="001C5770">
                <w:pPr>
                  <w:pStyle w:val="Footer"/>
                  <w:ind w:left="-108"/>
                  <w:rPr>
                    <w:sz w:val="10"/>
                    <w:szCs w:val="10"/>
                    <w:lang w:val="hr-HR" w:eastAsia="en-US"/>
                  </w:rPr>
                </w:pPr>
                <w:r w:rsidRPr="00473D9C">
                  <w:rPr>
                    <w:rFonts w:cs="Arial"/>
                    <w:sz w:val="10"/>
                    <w:szCs w:val="10"/>
                    <w:lang w:val="hr-HR" w:eastAsia="en-US"/>
                  </w:rPr>
                  <w:t xml:space="preserve">Banka - </w:t>
                </w:r>
                <w:r w:rsidRPr="00473D9C">
                  <w:rPr>
                    <w:rFonts w:cs="Arial"/>
                    <w:i/>
                    <w:iCs/>
                    <w:sz w:val="10"/>
                    <w:szCs w:val="10"/>
                    <w:lang w:val="hr-HR" w:eastAsia="en-US"/>
                  </w:rPr>
                  <w:t>Bank</w:t>
                </w:r>
              </w:p>
            </w:tc>
            <w:tc>
              <w:tcPr>
                <w:tcW w:w="2225" w:type="dxa"/>
                <w:tcBorders>
                  <w:top w:val="single" w:sz="4" w:space="0" w:color="auto"/>
                  <w:left w:val="nil"/>
                  <w:bottom w:val="nil"/>
                  <w:right w:val="nil"/>
                </w:tcBorders>
                <w:vAlign w:val="center"/>
              </w:tcPr>
              <w:p w14:paraId="04C7E938" w14:textId="77777777" w:rsidR="001D0FF4" w:rsidRPr="00473D9C" w:rsidRDefault="008C392A" w:rsidP="001C5770">
                <w:pPr>
                  <w:pStyle w:val="Footer"/>
                  <w:ind w:left="-108"/>
                  <w:rPr>
                    <w:rFonts w:cs="Arial"/>
                    <w:sz w:val="10"/>
                    <w:szCs w:val="10"/>
                    <w:lang w:val="hr-HR" w:eastAsia="en-US"/>
                  </w:rPr>
                </w:pPr>
                <w:r w:rsidRPr="00473D9C">
                  <w:rPr>
                    <w:rFonts w:cs="Arial"/>
                    <w:sz w:val="10"/>
                    <w:szCs w:val="10"/>
                    <w:lang w:val="hr-HR" w:eastAsia="en-US"/>
                  </w:rPr>
                  <w:t xml:space="preserve">Adresa - </w:t>
                </w:r>
                <w:proofErr w:type="spellStart"/>
                <w:r w:rsidRPr="00473D9C">
                  <w:rPr>
                    <w:rFonts w:cs="Arial"/>
                    <w:i/>
                    <w:iCs/>
                    <w:sz w:val="10"/>
                    <w:szCs w:val="10"/>
                    <w:lang w:val="hr-HR" w:eastAsia="en-US"/>
                  </w:rPr>
                  <w:t>Address</w:t>
                </w:r>
                <w:proofErr w:type="spellEnd"/>
              </w:p>
            </w:tc>
            <w:tc>
              <w:tcPr>
                <w:tcW w:w="1528" w:type="dxa"/>
                <w:tcBorders>
                  <w:top w:val="single" w:sz="4" w:space="0" w:color="auto"/>
                  <w:left w:val="nil"/>
                  <w:bottom w:val="nil"/>
                  <w:right w:val="nil"/>
                </w:tcBorders>
                <w:vAlign w:val="center"/>
              </w:tcPr>
              <w:p w14:paraId="044AB3D5" w14:textId="77777777" w:rsidR="001D0FF4" w:rsidRPr="00473D9C" w:rsidRDefault="008C392A" w:rsidP="001C5770">
                <w:pPr>
                  <w:pStyle w:val="Footer"/>
                  <w:ind w:left="-108" w:right="-108"/>
                  <w:rPr>
                    <w:rFonts w:cs="Arial"/>
                    <w:sz w:val="10"/>
                    <w:szCs w:val="10"/>
                    <w:lang w:val="hr-HR" w:eastAsia="en-US"/>
                  </w:rPr>
                </w:pPr>
                <w:r w:rsidRPr="00473D9C">
                  <w:rPr>
                    <w:rFonts w:cs="Arial"/>
                    <w:sz w:val="10"/>
                    <w:szCs w:val="10"/>
                    <w:lang w:val="hr-HR" w:eastAsia="en-US"/>
                  </w:rPr>
                  <w:t xml:space="preserve">IBAN broj - </w:t>
                </w:r>
                <w:r w:rsidRPr="00473D9C">
                  <w:rPr>
                    <w:rFonts w:cs="Arial"/>
                    <w:i/>
                    <w:iCs/>
                    <w:sz w:val="10"/>
                    <w:szCs w:val="10"/>
                    <w:lang w:val="hr-HR" w:eastAsia="en-US"/>
                  </w:rPr>
                  <w:t xml:space="preserve">IBAN </w:t>
                </w:r>
                <w:proofErr w:type="spellStart"/>
                <w:r w:rsidRPr="00473D9C">
                  <w:rPr>
                    <w:rFonts w:cs="Arial"/>
                    <w:i/>
                    <w:iCs/>
                    <w:sz w:val="10"/>
                    <w:szCs w:val="10"/>
                    <w:lang w:val="hr-HR" w:eastAsia="en-US"/>
                  </w:rPr>
                  <w:t>Number</w:t>
                </w:r>
                <w:proofErr w:type="spellEnd"/>
              </w:p>
            </w:tc>
            <w:tc>
              <w:tcPr>
                <w:tcW w:w="2159" w:type="dxa"/>
                <w:vMerge w:val="restart"/>
                <w:tcBorders>
                  <w:top w:val="single" w:sz="4" w:space="0" w:color="auto"/>
                  <w:left w:val="nil"/>
                  <w:right w:val="nil"/>
                </w:tcBorders>
                <w:tcMar>
                  <w:left w:w="57" w:type="dxa"/>
                  <w:right w:w="57" w:type="dxa"/>
                </w:tcMar>
              </w:tcPr>
              <w:p w14:paraId="40E1A57B" w14:textId="77777777" w:rsidR="001D0FF4" w:rsidRPr="00473D9C" w:rsidRDefault="008C392A" w:rsidP="001C5770">
                <w:pPr>
                  <w:pStyle w:val="Footer"/>
                  <w:spacing w:before="40"/>
                  <w:rPr>
                    <w:rFonts w:ascii="Arial Narrow" w:hAnsi="Arial Narrow" w:cs="Arial"/>
                    <w:sz w:val="12"/>
                    <w:szCs w:val="12"/>
                    <w:lang w:val="hr-HR" w:eastAsia="en-US"/>
                  </w:rPr>
                </w:pPr>
                <w:r w:rsidRPr="00473D9C">
                  <w:rPr>
                    <w:rFonts w:ascii="Arial Narrow" w:hAnsi="Arial Narrow" w:cs="Arial"/>
                    <w:sz w:val="12"/>
                    <w:szCs w:val="12"/>
                    <w:lang w:val="hr-HR" w:eastAsia="en-US"/>
                  </w:rPr>
                  <w:t>Trgovački sud u Zagrebu</w:t>
                </w:r>
              </w:p>
              <w:p w14:paraId="2B9634E1" w14:textId="77777777" w:rsidR="001D0FF4" w:rsidRPr="00473D9C" w:rsidRDefault="008C392A" w:rsidP="001C5770">
                <w:pPr>
                  <w:pStyle w:val="Footer"/>
                  <w:rPr>
                    <w:rFonts w:ascii="Arial Narrow" w:hAnsi="Arial Narrow" w:cs="Arial"/>
                    <w:i/>
                    <w:iCs/>
                    <w:sz w:val="12"/>
                    <w:szCs w:val="12"/>
                    <w:lang w:val="hr-HR" w:eastAsia="en-US"/>
                  </w:rPr>
                </w:pPr>
                <w:r w:rsidRPr="00126238">
                  <w:rPr>
                    <w:rFonts w:ascii="Arial Narrow" w:hAnsi="Arial Narrow" w:cs="Arial"/>
                    <w:i/>
                    <w:iCs/>
                    <w:sz w:val="12"/>
                    <w:szCs w:val="12"/>
                    <w:lang w:val="en-US" w:eastAsia="en-US"/>
                  </w:rPr>
                  <w:t>Commercial</w:t>
                </w:r>
                <w:r w:rsidRPr="00473D9C">
                  <w:rPr>
                    <w:rFonts w:ascii="Arial Narrow" w:hAnsi="Arial Narrow" w:cs="Arial"/>
                    <w:i/>
                    <w:iCs/>
                    <w:sz w:val="12"/>
                    <w:szCs w:val="12"/>
                    <w:lang w:val="hr-HR" w:eastAsia="en-US"/>
                  </w:rPr>
                  <w:t xml:space="preserve"> </w:t>
                </w:r>
                <w:r w:rsidRPr="00126238">
                  <w:rPr>
                    <w:rFonts w:ascii="Arial Narrow" w:hAnsi="Arial Narrow" w:cs="Arial"/>
                    <w:i/>
                    <w:iCs/>
                    <w:sz w:val="12"/>
                    <w:szCs w:val="12"/>
                    <w:lang w:val="en-US" w:eastAsia="en-US"/>
                  </w:rPr>
                  <w:t>Court</w:t>
                </w:r>
                <w:r w:rsidRPr="00473D9C">
                  <w:rPr>
                    <w:rFonts w:ascii="Arial Narrow" w:hAnsi="Arial Narrow" w:cs="Arial"/>
                    <w:i/>
                    <w:iCs/>
                    <w:sz w:val="12"/>
                    <w:szCs w:val="12"/>
                    <w:lang w:val="hr-HR" w:eastAsia="en-US"/>
                  </w:rPr>
                  <w:t xml:space="preserve"> </w:t>
                </w:r>
                <w:r w:rsidRPr="00126238">
                  <w:rPr>
                    <w:rFonts w:ascii="Arial Narrow" w:hAnsi="Arial Narrow" w:cs="Arial"/>
                    <w:i/>
                    <w:iCs/>
                    <w:sz w:val="12"/>
                    <w:szCs w:val="12"/>
                    <w:lang w:val="en-US" w:eastAsia="en-US"/>
                  </w:rPr>
                  <w:t>in</w:t>
                </w:r>
                <w:r w:rsidRPr="00473D9C">
                  <w:rPr>
                    <w:rFonts w:ascii="Arial Narrow" w:hAnsi="Arial Narrow" w:cs="Arial"/>
                    <w:i/>
                    <w:iCs/>
                    <w:sz w:val="12"/>
                    <w:szCs w:val="12"/>
                    <w:lang w:val="hr-HR" w:eastAsia="en-US"/>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eastAsia="en-US"/>
                      </w:rPr>
                      <w:t>Zagreb</w:t>
                    </w:r>
                  </w:smartTag>
                </w:smartTag>
              </w:p>
              <w:p w14:paraId="3C77635F" w14:textId="77777777" w:rsidR="001D0FF4" w:rsidRPr="00473D9C" w:rsidRDefault="008C392A" w:rsidP="001C5770">
                <w:pPr>
                  <w:pStyle w:val="Footer"/>
                  <w:rPr>
                    <w:rFonts w:ascii="Arial Narrow" w:hAnsi="Arial Narrow" w:cs="Arial"/>
                    <w:sz w:val="12"/>
                    <w:szCs w:val="12"/>
                    <w:lang w:val="hr-HR" w:eastAsia="en-US"/>
                  </w:rPr>
                </w:pPr>
                <w:r w:rsidRPr="00473D9C">
                  <w:rPr>
                    <w:rFonts w:ascii="Arial Narrow" w:hAnsi="Arial Narrow" w:cs="Arial"/>
                    <w:sz w:val="12"/>
                    <w:szCs w:val="12"/>
                    <w:lang w:val="hr-HR" w:eastAsia="en-US"/>
                  </w:rPr>
                  <w:t>MBS: 080000604</w:t>
                </w:r>
              </w:p>
              <w:p w14:paraId="4B2BFFDD" w14:textId="77777777" w:rsidR="001D0FF4" w:rsidRPr="00473D9C" w:rsidRDefault="008C392A" w:rsidP="001C5770">
                <w:pPr>
                  <w:pStyle w:val="Footer"/>
                  <w:rPr>
                    <w:rFonts w:ascii="Arial Narrow" w:hAnsi="Arial Narrow" w:cs="Arial"/>
                    <w:i/>
                    <w:iCs/>
                    <w:sz w:val="12"/>
                    <w:szCs w:val="12"/>
                    <w:lang w:val="hr-HR" w:eastAsia="en-US"/>
                  </w:rPr>
                </w:pPr>
                <w:r w:rsidRPr="00473D9C">
                  <w:rPr>
                    <w:rFonts w:ascii="Arial Narrow" w:hAnsi="Arial Narrow" w:cs="Arial"/>
                    <w:sz w:val="12"/>
                    <w:szCs w:val="12"/>
                    <w:lang w:val="hr-HR" w:eastAsia="en-US"/>
                  </w:rPr>
                  <w:t xml:space="preserve">Uplaćen temeljni kapital – </w:t>
                </w:r>
                <w:r w:rsidRPr="00126238">
                  <w:rPr>
                    <w:rFonts w:ascii="Arial Narrow" w:hAnsi="Arial Narrow" w:cs="Arial"/>
                    <w:i/>
                    <w:iCs/>
                    <w:sz w:val="12"/>
                    <w:szCs w:val="12"/>
                    <w:lang w:val="en-US" w:eastAsia="en-US"/>
                  </w:rPr>
                  <w:t>Paid</w:t>
                </w:r>
                <w:r w:rsidRPr="00473D9C">
                  <w:rPr>
                    <w:rFonts w:ascii="Arial Narrow" w:hAnsi="Arial Narrow" w:cs="Arial"/>
                    <w:sz w:val="12"/>
                    <w:szCs w:val="12"/>
                    <w:lang w:val="hr-HR" w:eastAsia="en-US"/>
                  </w:rPr>
                  <w:t xml:space="preserve"> </w:t>
                </w:r>
                <w:r w:rsidRPr="00126238">
                  <w:rPr>
                    <w:rFonts w:ascii="Arial Narrow" w:hAnsi="Arial Narrow" w:cs="Arial"/>
                    <w:sz w:val="12"/>
                    <w:szCs w:val="12"/>
                    <w:lang w:val="en-US" w:eastAsia="en-US"/>
                  </w:rPr>
                  <w:t>c</w:t>
                </w:r>
                <w:r w:rsidRPr="00126238">
                  <w:rPr>
                    <w:rFonts w:ascii="Arial Narrow" w:hAnsi="Arial Narrow" w:cs="Arial"/>
                    <w:i/>
                    <w:iCs/>
                    <w:sz w:val="12"/>
                    <w:szCs w:val="12"/>
                    <w:lang w:val="en-US" w:eastAsia="en-US"/>
                  </w:rPr>
                  <w:t>apital</w:t>
                </w:r>
                <w:r w:rsidRPr="00473D9C">
                  <w:rPr>
                    <w:rFonts w:ascii="Arial Narrow" w:hAnsi="Arial Narrow" w:cs="Arial"/>
                    <w:i/>
                    <w:iCs/>
                    <w:sz w:val="12"/>
                    <w:szCs w:val="12"/>
                    <w:lang w:val="hr-HR" w:eastAsia="en-US"/>
                  </w:rPr>
                  <w:t xml:space="preserve"> </w:t>
                </w:r>
                <w:r w:rsidRPr="00126238">
                  <w:rPr>
                    <w:rFonts w:ascii="Arial Narrow" w:hAnsi="Arial Narrow" w:cs="Arial"/>
                    <w:i/>
                    <w:iCs/>
                    <w:sz w:val="12"/>
                    <w:szCs w:val="12"/>
                    <w:lang w:val="en-US" w:eastAsia="en-US"/>
                  </w:rPr>
                  <w:t>stock</w:t>
                </w:r>
              </w:p>
              <w:p w14:paraId="72039EA5" w14:textId="77777777" w:rsidR="001D0FF4" w:rsidRPr="00473D9C" w:rsidRDefault="008C392A" w:rsidP="001C5770">
                <w:pPr>
                  <w:pStyle w:val="Footer"/>
                  <w:rPr>
                    <w:rFonts w:ascii="Arial Narrow" w:hAnsi="Arial Narrow" w:cs="Arial"/>
                    <w:sz w:val="12"/>
                    <w:szCs w:val="12"/>
                    <w:lang w:val="hr-HR" w:eastAsia="en-US"/>
                  </w:rPr>
                </w:pPr>
                <w:r w:rsidRPr="00473D9C">
                  <w:rPr>
                    <w:rFonts w:ascii="Arial Narrow" w:hAnsi="Arial Narrow" w:cs="Arial"/>
                    <w:sz w:val="12"/>
                    <w:szCs w:val="12"/>
                    <w:lang w:val="hr-HR" w:eastAsia="en-US"/>
                  </w:rPr>
                  <w:t xml:space="preserve">9.000.000.000,00 kn - HRK </w:t>
                </w:r>
              </w:p>
              <w:p w14:paraId="0FEA0639" w14:textId="77777777" w:rsidR="001D0FF4" w:rsidRPr="00473D9C" w:rsidRDefault="008C392A" w:rsidP="001C5770">
                <w:pPr>
                  <w:pStyle w:val="Footer"/>
                  <w:rPr>
                    <w:rFonts w:ascii="Arial Narrow" w:hAnsi="Arial Narrow" w:cs="Arial"/>
                    <w:sz w:val="12"/>
                    <w:szCs w:val="12"/>
                    <w:lang w:val="hr-HR" w:eastAsia="en-US"/>
                  </w:rPr>
                </w:pPr>
                <w:r w:rsidRPr="00473D9C">
                  <w:rPr>
                    <w:rFonts w:ascii="Arial Narrow" w:hAnsi="Arial Narrow" w:cs="Arial"/>
                    <w:sz w:val="12"/>
                    <w:szCs w:val="12"/>
                    <w:lang w:val="hr-HR" w:eastAsia="en-US"/>
                  </w:rPr>
                  <w:t>Broj izdanih dionica / Nominalna vrijednost</w:t>
                </w:r>
              </w:p>
              <w:p w14:paraId="1FFD69F0" w14:textId="77777777" w:rsidR="001D0FF4" w:rsidRPr="00126238" w:rsidRDefault="008C392A" w:rsidP="001C5770">
                <w:pPr>
                  <w:pStyle w:val="Footer"/>
                  <w:rPr>
                    <w:rFonts w:ascii="Arial Narrow" w:hAnsi="Arial Narrow" w:cs="Arial"/>
                    <w:i/>
                    <w:iCs/>
                    <w:sz w:val="12"/>
                    <w:szCs w:val="12"/>
                    <w:lang w:val="en-US" w:eastAsia="en-US"/>
                  </w:rPr>
                </w:pPr>
                <w:r w:rsidRPr="00126238">
                  <w:rPr>
                    <w:rFonts w:ascii="Arial Narrow" w:hAnsi="Arial Narrow" w:cs="Arial"/>
                    <w:i/>
                    <w:iCs/>
                    <w:sz w:val="12"/>
                    <w:szCs w:val="12"/>
                    <w:lang w:val="en-US" w:eastAsia="en-US"/>
                  </w:rPr>
                  <w:t>No. of issued shares / Nominal value</w:t>
                </w:r>
              </w:p>
              <w:p w14:paraId="57D5DCA0" w14:textId="77777777" w:rsidR="001D0FF4" w:rsidRPr="00473D9C" w:rsidRDefault="008C392A" w:rsidP="001C5770">
                <w:pPr>
                  <w:pStyle w:val="Footer"/>
                  <w:rPr>
                    <w:rFonts w:ascii="Arial Narrow" w:hAnsi="Arial Narrow" w:cs="Arial"/>
                    <w:sz w:val="12"/>
                    <w:szCs w:val="12"/>
                    <w:lang w:val="hr-HR" w:eastAsia="en-US"/>
                  </w:rPr>
                </w:pPr>
                <w:r w:rsidRPr="00473D9C">
                  <w:rPr>
                    <w:rFonts w:ascii="Arial Narrow" w:hAnsi="Arial Narrow" w:cs="Arial"/>
                    <w:sz w:val="12"/>
                    <w:szCs w:val="12"/>
                    <w:lang w:val="hr-HR" w:eastAsia="en-US"/>
                  </w:rPr>
                  <w:t xml:space="preserve">10.000.000 / 900,00 kn - HRK </w:t>
                </w:r>
              </w:p>
              <w:p w14:paraId="427DC80E" w14:textId="77777777" w:rsidR="001D0FF4" w:rsidRPr="00473D9C" w:rsidRDefault="008C392A" w:rsidP="001C5770">
                <w:pPr>
                  <w:pStyle w:val="Footer"/>
                  <w:rPr>
                    <w:rFonts w:ascii="Arial Narrow" w:hAnsi="Arial Narrow" w:cs="Arial"/>
                    <w:sz w:val="12"/>
                    <w:szCs w:val="12"/>
                    <w:lang w:val="hr-HR" w:eastAsia="en-US"/>
                  </w:rPr>
                </w:pPr>
                <w:r w:rsidRPr="00473D9C">
                  <w:rPr>
                    <w:rFonts w:ascii="Arial Narrow" w:hAnsi="Arial Narrow" w:cs="Arial"/>
                    <w:sz w:val="12"/>
                    <w:szCs w:val="12"/>
                    <w:lang w:val="hr-HR" w:eastAsia="en-US"/>
                  </w:rPr>
                  <w:t xml:space="preserve">Matični broj – </w:t>
                </w:r>
                <w:r w:rsidRPr="00126238">
                  <w:rPr>
                    <w:rFonts w:ascii="Arial Narrow" w:hAnsi="Arial Narrow" w:cs="Arial"/>
                    <w:i/>
                    <w:iCs/>
                    <w:sz w:val="12"/>
                    <w:szCs w:val="12"/>
                    <w:lang w:val="nl-NL" w:eastAsia="en-US"/>
                  </w:rPr>
                  <w:t>Reg. No</w:t>
                </w:r>
                <w:r w:rsidRPr="00473D9C">
                  <w:rPr>
                    <w:rFonts w:ascii="Arial Narrow" w:hAnsi="Arial Narrow" w:cs="Arial"/>
                    <w:i/>
                    <w:iCs/>
                    <w:sz w:val="12"/>
                    <w:szCs w:val="12"/>
                    <w:lang w:val="hr-HR" w:eastAsia="en-US"/>
                  </w:rPr>
                  <w:t>.</w:t>
                </w:r>
                <w:r w:rsidRPr="00473D9C">
                  <w:rPr>
                    <w:rFonts w:ascii="Arial Narrow" w:hAnsi="Arial Narrow" w:cs="Arial"/>
                    <w:sz w:val="12"/>
                    <w:szCs w:val="12"/>
                    <w:lang w:val="hr-HR" w:eastAsia="en-US"/>
                  </w:rPr>
                  <w:t xml:space="preserve"> 3586243</w:t>
                </w:r>
              </w:p>
              <w:p w14:paraId="6E70AA6F" w14:textId="77777777" w:rsidR="001D0FF4" w:rsidRPr="00473D9C" w:rsidRDefault="008C392A" w:rsidP="001C5770">
                <w:pPr>
                  <w:pStyle w:val="Footer"/>
                  <w:rPr>
                    <w:sz w:val="11"/>
                    <w:szCs w:val="11"/>
                    <w:lang w:val="hr-HR" w:eastAsia="en-US"/>
                  </w:rPr>
                </w:pPr>
                <w:r w:rsidRPr="00473D9C">
                  <w:rPr>
                    <w:rFonts w:ascii="Arial Narrow" w:hAnsi="Arial Narrow" w:cs="Arial"/>
                    <w:sz w:val="12"/>
                    <w:szCs w:val="12"/>
                    <w:lang w:val="hr-HR" w:eastAsia="en-US"/>
                  </w:rPr>
                  <w:t>OIB - 27759560625</w:t>
                </w:r>
              </w:p>
            </w:tc>
          </w:tr>
          <w:tr w:rsidR="001D0FF4" w:rsidRPr="00CD53EE" w14:paraId="14EAC2D2" w14:textId="77777777">
            <w:trPr>
              <w:cantSplit/>
              <w:trHeight w:val="1304"/>
            </w:trPr>
            <w:tc>
              <w:tcPr>
                <w:tcW w:w="1998" w:type="dxa"/>
                <w:vMerge/>
                <w:tcBorders>
                  <w:left w:val="nil"/>
                  <w:bottom w:val="nil"/>
                  <w:right w:val="nil"/>
                </w:tcBorders>
              </w:tcPr>
              <w:p w14:paraId="1161C967" w14:textId="77777777" w:rsidR="001D0FF4" w:rsidRPr="00473D9C" w:rsidRDefault="00C33118" w:rsidP="001C5770">
                <w:pPr>
                  <w:pStyle w:val="Footer"/>
                  <w:rPr>
                    <w:rFonts w:cs="Arial"/>
                    <w:b/>
                    <w:bCs/>
                    <w:sz w:val="11"/>
                    <w:szCs w:val="11"/>
                    <w:lang w:val="hr-HR" w:eastAsia="en-US"/>
                  </w:rPr>
                </w:pPr>
              </w:p>
            </w:tc>
            <w:tc>
              <w:tcPr>
                <w:tcW w:w="1554" w:type="dxa"/>
                <w:tcBorders>
                  <w:top w:val="nil"/>
                  <w:left w:val="nil"/>
                  <w:bottom w:val="nil"/>
                  <w:right w:val="nil"/>
                </w:tcBorders>
              </w:tcPr>
              <w:p w14:paraId="6F782425" w14:textId="77777777" w:rsidR="001D0FF4" w:rsidRPr="00473D9C" w:rsidRDefault="008C392A" w:rsidP="001C5770">
                <w:pPr>
                  <w:pStyle w:val="Footer"/>
                  <w:spacing w:line="216" w:lineRule="auto"/>
                  <w:ind w:left="-108"/>
                  <w:rPr>
                    <w:rFonts w:ascii="Arial Narrow" w:hAnsi="Arial Narrow" w:cs="Arial"/>
                    <w:sz w:val="10"/>
                    <w:szCs w:val="10"/>
                    <w:lang w:val="hr-HR" w:eastAsia="en-US"/>
                  </w:rPr>
                </w:pPr>
                <w:r w:rsidRPr="00473D9C">
                  <w:rPr>
                    <w:rFonts w:ascii="Arial Narrow" w:hAnsi="Arial Narrow" w:cs="Arial"/>
                    <w:sz w:val="10"/>
                    <w:szCs w:val="10"/>
                    <w:lang w:val="hr-HR" w:eastAsia="en-US"/>
                  </w:rPr>
                  <w:t>Privredna banka Zagreb d.d.</w:t>
                </w:r>
              </w:p>
              <w:p w14:paraId="6F0F9454" w14:textId="77777777" w:rsidR="001D0FF4" w:rsidRPr="00473D9C" w:rsidRDefault="008C392A" w:rsidP="001C5770">
                <w:pPr>
                  <w:pStyle w:val="Footer"/>
                  <w:spacing w:line="216" w:lineRule="auto"/>
                  <w:ind w:left="-108"/>
                  <w:rPr>
                    <w:rFonts w:ascii="Arial Narrow" w:hAnsi="Arial Narrow" w:cs="Arial"/>
                    <w:sz w:val="10"/>
                    <w:szCs w:val="10"/>
                    <w:lang w:val="hr-HR" w:eastAsia="en-US"/>
                  </w:rPr>
                </w:pPr>
                <w:proofErr w:type="spellStart"/>
                <w:r w:rsidRPr="00473D9C">
                  <w:rPr>
                    <w:rFonts w:ascii="Arial Narrow" w:hAnsi="Arial Narrow" w:cs="Arial"/>
                    <w:sz w:val="10"/>
                    <w:szCs w:val="10"/>
                    <w:lang w:val="hr-HR" w:eastAsia="en-US"/>
                  </w:rPr>
                  <w:t>Raiffeisenbank</w:t>
                </w:r>
                <w:proofErr w:type="spellEnd"/>
                <w:r w:rsidRPr="00473D9C">
                  <w:rPr>
                    <w:rFonts w:ascii="Arial Narrow" w:hAnsi="Arial Narrow" w:cs="Arial"/>
                    <w:sz w:val="10"/>
                    <w:szCs w:val="10"/>
                    <w:lang w:val="hr-HR" w:eastAsia="en-US"/>
                  </w:rPr>
                  <w:t xml:space="preserve"> </w:t>
                </w:r>
                <w:proofErr w:type="spellStart"/>
                <w:r w:rsidRPr="00473D9C">
                  <w:rPr>
                    <w:rFonts w:ascii="Arial Narrow" w:hAnsi="Arial Narrow" w:cs="Arial"/>
                    <w:sz w:val="10"/>
                    <w:szCs w:val="10"/>
                    <w:lang w:val="hr-HR" w:eastAsia="en-US"/>
                  </w:rPr>
                  <w:t>Austria</w:t>
                </w:r>
                <w:proofErr w:type="spellEnd"/>
                <w:r w:rsidRPr="00473D9C">
                  <w:rPr>
                    <w:rFonts w:ascii="Arial Narrow" w:hAnsi="Arial Narrow" w:cs="Arial"/>
                    <w:sz w:val="10"/>
                    <w:szCs w:val="10"/>
                    <w:lang w:val="hr-HR" w:eastAsia="en-US"/>
                  </w:rPr>
                  <w:t xml:space="preserve"> d.d. </w:t>
                </w:r>
              </w:p>
              <w:p w14:paraId="43BA4224" w14:textId="77777777" w:rsidR="001D0FF4" w:rsidRPr="00473D9C" w:rsidRDefault="008C392A" w:rsidP="001C5770">
                <w:pPr>
                  <w:pStyle w:val="Footer"/>
                  <w:spacing w:line="216" w:lineRule="auto"/>
                  <w:ind w:left="-108"/>
                  <w:rPr>
                    <w:rFonts w:ascii="Arial Narrow" w:hAnsi="Arial Narrow" w:cs="Arial"/>
                    <w:sz w:val="10"/>
                    <w:szCs w:val="10"/>
                    <w:lang w:val="hr-HR" w:eastAsia="en-US"/>
                  </w:rPr>
                </w:pPr>
                <w:r w:rsidRPr="00473D9C">
                  <w:rPr>
                    <w:rFonts w:ascii="Arial Narrow" w:hAnsi="Arial Narrow" w:cs="Arial"/>
                    <w:sz w:val="10"/>
                    <w:szCs w:val="10"/>
                    <w:lang w:val="hr-HR" w:eastAsia="en-US"/>
                  </w:rPr>
                  <w:t>Zagrebačka banka d.d.</w:t>
                </w:r>
              </w:p>
              <w:p w14:paraId="5B884102" w14:textId="77777777" w:rsidR="001D0FF4" w:rsidRPr="00473D9C" w:rsidRDefault="008C392A" w:rsidP="001C5770">
                <w:pPr>
                  <w:pStyle w:val="Footer"/>
                  <w:spacing w:line="216" w:lineRule="auto"/>
                  <w:ind w:left="-108"/>
                  <w:rPr>
                    <w:rFonts w:ascii="Arial Narrow" w:hAnsi="Arial Narrow" w:cs="Arial"/>
                    <w:sz w:val="10"/>
                    <w:szCs w:val="10"/>
                    <w:lang w:val="hr-HR" w:eastAsia="en-US"/>
                  </w:rPr>
                </w:pPr>
                <w:r w:rsidRPr="00473D9C">
                  <w:rPr>
                    <w:rFonts w:ascii="Arial Narrow" w:hAnsi="Arial Narrow" w:cs="Arial"/>
                    <w:sz w:val="10"/>
                    <w:szCs w:val="10"/>
                    <w:lang w:val="hr-HR" w:eastAsia="en-US"/>
                  </w:rPr>
                  <w:t>Societe Generale-Splitska banka d.d.</w:t>
                </w:r>
              </w:p>
              <w:p w14:paraId="1532D314" w14:textId="77777777" w:rsidR="001D0FF4" w:rsidRPr="00473D9C" w:rsidRDefault="008C392A" w:rsidP="001C5770">
                <w:pPr>
                  <w:pStyle w:val="Footer"/>
                  <w:spacing w:line="216" w:lineRule="auto"/>
                  <w:ind w:left="-108"/>
                  <w:rPr>
                    <w:rFonts w:ascii="Arial Narrow" w:hAnsi="Arial Narrow" w:cs="Arial"/>
                    <w:sz w:val="10"/>
                    <w:szCs w:val="10"/>
                    <w:lang w:val="hr-HR" w:eastAsia="en-US"/>
                  </w:rPr>
                </w:pPr>
                <w:r w:rsidRPr="00473D9C">
                  <w:rPr>
                    <w:rFonts w:ascii="Arial Narrow" w:hAnsi="Arial Narrow" w:cs="Arial"/>
                    <w:sz w:val="10"/>
                    <w:szCs w:val="10"/>
                    <w:lang w:val="hr-HR" w:eastAsia="en-US"/>
                  </w:rPr>
                  <w:t xml:space="preserve">OTP banka Hrvatska d.d. </w:t>
                </w:r>
              </w:p>
              <w:p w14:paraId="59D86893" w14:textId="77777777" w:rsidR="001D0FF4" w:rsidRPr="00473D9C" w:rsidRDefault="008C392A" w:rsidP="001C5770">
                <w:pPr>
                  <w:pStyle w:val="Footer"/>
                  <w:spacing w:line="216" w:lineRule="auto"/>
                  <w:ind w:left="-108"/>
                  <w:rPr>
                    <w:rFonts w:ascii="Arial Narrow" w:hAnsi="Arial Narrow" w:cs="Arial"/>
                    <w:sz w:val="10"/>
                    <w:szCs w:val="10"/>
                    <w:lang w:val="hr-HR" w:eastAsia="en-US"/>
                  </w:rPr>
                </w:pPr>
                <w:r w:rsidRPr="00473D9C">
                  <w:rPr>
                    <w:rFonts w:ascii="Arial Narrow" w:hAnsi="Arial Narrow" w:cs="Arial"/>
                    <w:sz w:val="10"/>
                    <w:szCs w:val="10"/>
                    <w:lang w:val="hr-HR" w:eastAsia="en-US"/>
                  </w:rPr>
                  <w:t xml:space="preserve">Hrvatska poštanska banka d.d. </w:t>
                </w:r>
              </w:p>
              <w:p w14:paraId="5E30C616" w14:textId="77777777" w:rsidR="001D0FF4" w:rsidRPr="00473D9C" w:rsidRDefault="008C392A" w:rsidP="001C5770">
                <w:pPr>
                  <w:pStyle w:val="Footer"/>
                  <w:spacing w:line="216" w:lineRule="auto"/>
                  <w:ind w:left="-108"/>
                  <w:rPr>
                    <w:rFonts w:ascii="Arial Narrow" w:hAnsi="Arial Narrow"/>
                    <w:sz w:val="10"/>
                    <w:szCs w:val="10"/>
                    <w:lang w:val="hr-HR" w:eastAsia="en-US"/>
                  </w:rPr>
                </w:pPr>
                <w:proofErr w:type="spellStart"/>
                <w:r w:rsidRPr="00473D9C">
                  <w:rPr>
                    <w:rFonts w:ascii="Arial Narrow" w:hAnsi="Arial Narrow"/>
                    <w:sz w:val="10"/>
                    <w:szCs w:val="10"/>
                    <w:lang w:val="hr-HR" w:eastAsia="en-US"/>
                  </w:rPr>
                  <w:t>Sberbank</w:t>
                </w:r>
                <w:proofErr w:type="spellEnd"/>
                <w:r w:rsidRPr="00473D9C">
                  <w:rPr>
                    <w:rFonts w:ascii="Arial Narrow" w:hAnsi="Arial Narrow"/>
                    <w:sz w:val="10"/>
                    <w:szCs w:val="10"/>
                    <w:lang w:val="hr-HR" w:eastAsia="en-US"/>
                  </w:rPr>
                  <w:t xml:space="preserve"> d.d. </w:t>
                </w:r>
              </w:p>
              <w:p w14:paraId="102C2F68" w14:textId="77777777" w:rsidR="001D0FF4" w:rsidRPr="00473D9C" w:rsidRDefault="008C392A" w:rsidP="001C5770">
                <w:pPr>
                  <w:pStyle w:val="Footer"/>
                  <w:spacing w:line="216" w:lineRule="auto"/>
                  <w:ind w:left="-108"/>
                  <w:rPr>
                    <w:rFonts w:ascii="Arial Narrow" w:hAnsi="Arial Narrow"/>
                    <w:sz w:val="10"/>
                    <w:szCs w:val="10"/>
                    <w:lang w:val="hr-HR" w:eastAsia="en-US" w:bidi="ta-IN"/>
                  </w:rPr>
                </w:pPr>
                <w:r w:rsidRPr="00473D9C">
                  <w:rPr>
                    <w:rFonts w:ascii="Arial Narrow" w:hAnsi="Arial Narrow"/>
                    <w:sz w:val="10"/>
                    <w:szCs w:val="10"/>
                    <w:lang w:val="hr-HR" w:eastAsia="en-US" w:bidi="ta-IN"/>
                  </w:rPr>
                  <w:t>NATIXIS</w:t>
                </w:r>
              </w:p>
              <w:p w14:paraId="0A237476" w14:textId="77777777" w:rsidR="001D0FF4" w:rsidRPr="00473D9C" w:rsidRDefault="008C392A" w:rsidP="001C5770">
                <w:pPr>
                  <w:pStyle w:val="Footer"/>
                  <w:spacing w:line="216" w:lineRule="auto"/>
                  <w:ind w:left="-108"/>
                  <w:rPr>
                    <w:rFonts w:ascii="Arial Narrow" w:hAnsi="Arial Narrow"/>
                    <w:sz w:val="10"/>
                    <w:szCs w:val="10"/>
                    <w:lang w:val="hr-HR" w:eastAsia="en-US" w:bidi="ta-IN"/>
                  </w:rPr>
                </w:pPr>
                <w:proofErr w:type="spellStart"/>
                <w:r w:rsidRPr="00473D9C">
                  <w:rPr>
                    <w:rFonts w:ascii="Arial Narrow" w:hAnsi="Arial Narrow"/>
                    <w:sz w:val="10"/>
                    <w:szCs w:val="10"/>
                    <w:lang w:val="hr-HR" w:eastAsia="en-US" w:bidi="ta-IN"/>
                  </w:rPr>
                  <w:t>UniCredit</w:t>
                </w:r>
                <w:proofErr w:type="spellEnd"/>
                <w:r w:rsidRPr="00473D9C">
                  <w:rPr>
                    <w:rFonts w:ascii="Arial Narrow" w:hAnsi="Arial Narrow"/>
                    <w:sz w:val="10"/>
                    <w:szCs w:val="10"/>
                    <w:lang w:val="hr-HR" w:eastAsia="en-US" w:bidi="ta-IN"/>
                  </w:rPr>
                  <w:t xml:space="preserve"> Bank </w:t>
                </w:r>
                <w:proofErr w:type="spellStart"/>
                <w:r w:rsidRPr="00473D9C">
                  <w:rPr>
                    <w:rFonts w:ascii="Arial Narrow" w:hAnsi="Arial Narrow"/>
                    <w:sz w:val="10"/>
                    <w:szCs w:val="10"/>
                    <w:lang w:val="hr-HR" w:eastAsia="en-US" w:bidi="ta-IN"/>
                  </w:rPr>
                  <w:t>Austria</w:t>
                </w:r>
                <w:proofErr w:type="spellEnd"/>
                <w:r w:rsidRPr="00473D9C">
                  <w:rPr>
                    <w:rFonts w:ascii="Arial Narrow" w:hAnsi="Arial Narrow"/>
                    <w:sz w:val="10"/>
                    <w:szCs w:val="10"/>
                    <w:lang w:val="hr-HR" w:eastAsia="en-US" w:bidi="ta-IN"/>
                  </w:rPr>
                  <w:t xml:space="preserve"> AG</w:t>
                </w:r>
              </w:p>
              <w:p w14:paraId="0D3797E1" w14:textId="77777777" w:rsidR="001D0FF4" w:rsidRPr="00473D9C" w:rsidRDefault="00C33118" w:rsidP="001C5770">
                <w:pPr>
                  <w:pStyle w:val="Footer"/>
                  <w:spacing w:line="216" w:lineRule="auto"/>
                  <w:ind w:left="-108"/>
                  <w:rPr>
                    <w:rFonts w:ascii="Arial Narrow" w:hAnsi="Arial Narrow"/>
                    <w:sz w:val="10"/>
                    <w:szCs w:val="10"/>
                    <w:lang w:val="hr-HR" w:eastAsia="en-US" w:bidi="ta-IN"/>
                  </w:rPr>
                </w:pPr>
              </w:p>
              <w:p w14:paraId="28CA5161" w14:textId="77777777" w:rsidR="001D0FF4" w:rsidRPr="00473D9C" w:rsidRDefault="008C392A" w:rsidP="001C5770">
                <w:pPr>
                  <w:pStyle w:val="Footer"/>
                  <w:spacing w:line="216" w:lineRule="auto"/>
                  <w:ind w:left="-108"/>
                  <w:rPr>
                    <w:rFonts w:ascii="Arial Narrow" w:hAnsi="Arial Narrow"/>
                    <w:sz w:val="10"/>
                    <w:szCs w:val="10"/>
                    <w:lang w:val="hr-HR" w:eastAsia="en-US" w:bidi="ta-IN"/>
                  </w:rPr>
                </w:pPr>
                <w:r w:rsidRPr="00473D9C">
                  <w:rPr>
                    <w:rFonts w:ascii="Arial Narrow" w:hAnsi="Arial Narrow"/>
                    <w:sz w:val="10"/>
                    <w:szCs w:val="10"/>
                    <w:lang w:val="hr-HR" w:eastAsia="en-US" w:bidi="ta-IN"/>
                  </w:rPr>
                  <w:t>BNP Paribas (Suisse) SA</w:t>
                </w:r>
              </w:p>
              <w:p w14:paraId="74A0CA61" w14:textId="77777777" w:rsidR="001D0FF4" w:rsidRPr="00473D9C" w:rsidRDefault="00C33118" w:rsidP="001C5770">
                <w:pPr>
                  <w:pStyle w:val="Footer"/>
                  <w:spacing w:line="216" w:lineRule="auto"/>
                  <w:ind w:left="-108"/>
                  <w:rPr>
                    <w:rFonts w:ascii="Arial Narrow" w:hAnsi="Arial Narrow"/>
                    <w:sz w:val="10"/>
                    <w:szCs w:val="10"/>
                    <w:lang w:val="hr-HR" w:eastAsia="en-US" w:bidi="ta-IN"/>
                  </w:rPr>
                </w:pPr>
              </w:p>
              <w:p w14:paraId="5780EAC4" w14:textId="77777777" w:rsidR="001D0FF4" w:rsidRPr="00473D9C" w:rsidRDefault="008C392A" w:rsidP="001C5770">
                <w:pPr>
                  <w:pStyle w:val="Footer"/>
                  <w:spacing w:line="216" w:lineRule="auto"/>
                  <w:ind w:left="-108"/>
                  <w:rPr>
                    <w:rFonts w:ascii="Arial Narrow" w:hAnsi="Arial Narrow"/>
                    <w:sz w:val="10"/>
                    <w:szCs w:val="10"/>
                    <w:lang w:val="hr-HR" w:eastAsia="en-US" w:bidi="ta-IN"/>
                  </w:rPr>
                </w:pPr>
                <w:r w:rsidRPr="00473D9C">
                  <w:rPr>
                    <w:rFonts w:ascii="Arial Narrow" w:hAnsi="Arial Narrow"/>
                    <w:sz w:val="10"/>
                    <w:szCs w:val="10"/>
                    <w:lang w:val="hr-HR" w:eastAsia="en-US" w:bidi="ta-IN"/>
                  </w:rPr>
                  <w:t>ING Bank NV</w:t>
                </w:r>
              </w:p>
              <w:p w14:paraId="07BB410A" w14:textId="77777777" w:rsidR="001D0FF4" w:rsidRPr="00473D9C" w:rsidRDefault="00C33118" w:rsidP="001C5770">
                <w:pPr>
                  <w:pStyle w:val="Footer"/>
                  <w:spacing w:line="216" w:lineRule="auto"/>
                  <w:ind w:left="-108"/>
                  <w:rPr>
                    <w:rFonts w:ascii="Arial Narrow" w:hAnsi="Arial Narrow"/>
                    <w:sz w:val="10"/>
                    <w:szCs w:val="10"/>
                    <w:lang w:val="hr-HR" w:eastAsia="en-US" w:bidi="ta-IN"/>
                  </w:rPr>
                </w:pPr>
              </w:p>
              <w:p w14:paraId="35BADC53" w14:textId="77777777" w:rsidR="001D0FF4" w:rsidRPr="00473D9C" w:rsidRDefault="008C392A" w:rsidP="001C5770">
                <w:pPr>
                  <w:pStyle w:val="Footer"/>
                  <w:spacing w:line="216" w:lineRule="auto"/>
                  <w:ind w:left="-108"/>
                  <w:rPr>
                    <w:rFonts w:ascii="Arial Narrow" w:hAnsi="Arial Narrow"/>
                    <w:sz w:val="10"/>
                    <w:szCs w:val="10"/>
                    <w:lang w:val="hr-HR" w:eastAsia="en-US" w:bidi="ta-IN"/>
                  </w:rPr>
                </w:pPr>
                <w:r w:rsidRPr="00473D9C">
                  <w:rPr>
                    <w:rFonts w:ascii="Arial Narrow" w:hAnsi="Arial Narrow"/>
                    <w:sz w:val="10"/>
                    <w:szCs w:val="10"/>
                    <w:lang w:val="hr-HR" w:eastAsia="en-US" w:bidi="ta-IN"/>
                  </w:rPr>
                  <w:t>Credit Agricole (Suisse) SA</w:t>
                </w:r>
              </w:p>
            </w:tc>
            <w:tc>
              <w:tcPr>
                <w:tcW w:w="2225" w:type="dxa"/>
                <w:tcBorders>
                  <w:top w:val="nil"/>
                  <w:left w:val="nil"/>
                  <w:bottom w:val="nil"/>
                  <w:right w:val="nil"/>
                </w:tcBorders>
              </w:tcPr>
              <w:p w14:paraId="5CA31EC3" w14:textId="77777777" w:rsidR="001D0FF4" w:rsidRPr="00473D9C" w:rsidRDefault="008C392A" w:rsidP="001C5770">
                <w:pPr>
                  <w:pStyle w:val="Footer"/>
                  <w:spacing w:line="216" w:lineRule="auto"/>
                  <w:ind w:left="-108" w:right="-66"/>
                  <w:rPr>
                    <w:rFonts w:ascii="Arial Narrow" w:hAnsi="Arial Narrow" w:cs="Arial"/>
                    <w:sz w:val="10"/>
                    <w:szCs w:val="10"/>
                    <w:lang w:val="hr-HR" w:eastAsia="en-US"/>
                  </w:rPr>
                </w:pPr>
                <w:r w:rsidRPr="00473D9C">
                  <w:rPr>
                    <w:rFonts w:ascii="Arial Narrow" w:hAnsi="Arial Narrow" w:cs="Arial"/>
                    <w:sz w:val="10"/>
                    <w:szCs w:val="10"/>
                    <w:lang w:val="hr-HR" w:eastAsia="en-US"/>
                  </w:rPr>
                  <w:t>Račkoga 6, 10000 Zagreb</w:t>
                </w:r>
              </w:p>
              <w:p w14:paraId="78E00B08" w14:textId="77777777" w:rsidR="001D0FF4" w:rsidRPr="00473D9C" w:rsidRDefault="008C392A" w:rsidP="001C5770">
                <w:pPr>
                  <w:pStyle w:val="Footer"/>
                  <w:spacing w:line="216" w:lineRule="auto"/>
                  <w:ind w:left="-108" w:right="-66"/>
                  <w:rPr>
                    <w:rFonts w:ascii="Arial Narrow" w:hAnsi="Arial Narrow" w:cs="Arial"/>
                    <w:sz w:val="10"/>
                    <w:szCs w:val="10"/>
                    <w:lang w:val="hr-HR" w:eastAsia="en-US"/>
                  </w:rPr>
                </w:pPr>
                <w:r w:rsidRPr="00473D9C">
                  <w:rPr>
                    <w:rFonts w:ascii="Arial Narrow" w:hAnsi="Arial Narrow" w:cs="Arial"/>
                    <w:sz w:val="10"/>
                    <w:szCs w:val="10"/>
                    <w:lang w:val="hr-HR" w:eastAsia="en-US"/>
                  </w:rPr>
                  <w:t>Petrinjska 59, 10000 Zagreb</w:t>
                </w:r>
              </w:p>
              <w:p w14:paraId="46143D33" w14:textId="77777777" w:rsidR="001D0FF4" w:rsidRPr="00473D9C" w:rsidRDefault="008C392A" w:rsidP="001C5770">
                <w:pPr>
                  <w:pStyle w:val="Footer"/>
                  <w:spacing w:line="216" w:lineRule="auto"/>
                  <w:ind w:left="-108" w:right="-66"/>
                  <w:rPr>
                    <w:rFonts w:ascii="Arial Narrow" w:hAnsi="Arial Narrow" w:cs="Arial"/>
                    <w:sz w:val="10"/>
                    <w:szCs w:val="10"/>
                    <w:lang w:val="hr-HR" w:eastAsia="en-US"/>
                  </w:rPr>
                </w:pPr>
                <w:r w:rsidRPr="00473D9C">
                  <w:rPr>
                    <w:rFonts w:ascii="Arial Narrow" w:hAnsi="Arial Narrow" w:cs="Arial"/>
                    <w:sz w:val="10"/>
                    <w:szCs w:val="10"/>
                    <w:lang w:val="hr-HR" w:eastAsia="en-US"/>
                  </w:rPr>
                  <w:t>Trg bana Josipa Jelačića 10, 10000 Zagreb</w:t>
                </w:r>
              </w:p>
              <w:p w14:paraId="117C9AC8" w14:textId="77777777" w:rsidR="001D0FF4" w:rsidRPr="00473D9C" w:rsidRDefault="008C392A" w:rsidP="001C5770">
                <w:pPr>
                  <w:pStyle w:val="Footer"/>
                  <w:spacing w:line="216" w:lineRule="auto"/>
                  <w:ind w:left="-108" w:right="-66"/>
                  <w:rPr>
                    <w:rFonts w:ascii="Arial Narrow" w:hAnsi="Arial Narrow" w:cs="Arial"/>
                    <w:sz w:val="10"/>
                    <w:szCs w:val="10"/>
                    <w:lang w:val="hr-HR" w:eastAsia="en-US"/>
                  </w:rPr>
                </w:pPr>
                <w:r w:rsidRPr="00473D9C">
                  <w:rPr>
                    <w:rFonts w:ascii="Arial Narrow" w:hAnsi="Arial Narrow" w:cs="Arial"/>
                    <w:sz w:val="10"/>
                    <w:szCs w:val="10"/>
                    <w:lang w:val="hr-HR" w:eastAsia="en-US"/>
                  </w:rPr>
                  <w:t>R. Boškovića 16, 21000 Split</w:t>
                </w:r>
              </w:p>
              <w:p w14:paraId="744AA88B" w14:textId="77777777" w:rsidR="001D0FF4" w:rsidRPr="00473D9C" w:rsidRDefault="008C392A" w:rsidP="001C5770">
                <w:pPr>
                  <w:pStyle w:val="Footer"/>
                  <w:spacing w:line="216" w:lineRule="auto"/>
                  <w:ind w:left="-108" w:right="-66"/>
                  <w:rPr>
                    <w:rFonts w:ascii="Arial Narrow" w:hAnsi="Arial Narrow" w:cs="Arial"/>
                    <w:sz w:val="10"/>
                    <w:szCs w:val="10"/>
                    <w:lang w:val="hr-HR" w:eastAsia="en-US"/>
                  </w:rPr>
                </w:pPr>
                <w:r w:rsidRPr="00473D9C">
                  <w:rPr>
                    <w:rFonts w:ascii="Arial Narrow" w:hAnsi="Arial Narrow" w:cs="Arial"/>
                    <w:sz w:val="10"/>
                    <w:szCs w:val="10"/>
                    <w:lang w:val="hr-HR" w:eastAsia="en-US"/>
                  </w:rPr>
                  <w:t>Domovinskog rata 3, 23000 Zadar</w:t>
                </w:r>
              </w:p>
              <w:p w14:paraId="6F30DE0B" w14:textId="77777777" w:rsidR="001D0FF4" w:rsidRPr="00473D9C" w:rsidRDefault="008C392A" w:rsidP="001C5770">
                <w:pPr>
                  <w:pStyle w:val="Footer"/>
                  <w:spacing w:line="216" w:lineRule="auto"/>
                  <w:ind w:left="-108" w:right="-66"/>
                  <w:rPr>
                    <w:rFonts w:ascii="Arial Narrow" w:hAnsi="Arial Narrow" w:cs="Arial"/>
                    <w:sz w:val="10"/>
                    <w:szCs w:val="10"/>
                    <w:lang w:val="hr-HR" w:eastAsia="en-US"/>
                  </w:rPr>
                </w:pPr>
                <w:proofErr w:type="spellStart"/>
                <w:r w:rsidRPr="00473D9C">
                  <w:rPr>
                    <w:rFonts w:ascii="Arial Narrow" w:hAnsi="Arial Narrow" w:cs="Arial"/>
                    <w:sz w:val="10"/>
                    <w:szCs w:val="10"/>
                    <w:lang w:val="hr-HR" w:eastAsia="en-US"/>
                  </w:rPr>
                  <w:t>Jurišićeva</w:t>
                </w:r>
                <w:proofErr w:type="spellEnd"/>
                <w:r w:rsidRPr="00473D9C">
                  <w:rPr>
                    <w:rFonts w:ascii="Arial Narrow" w:hAnsi="Arial Narrow" w:cs="Arial"/>
                    <w:sz w:val="10"/>
                    <w:szCs w:val="10"/>
                    <w:lang w:val="hr-HR" w:eastAsia="en-US"/>
                  </w:rPr>
                  <w:t xml:space="preserve"> 4, 10000 Zagreb</w:t>
                </w:r>
              </w:p>
              <w:p w14:paraId="40C34E72" w14:textId="77777777" w:rsidR="001D0FF4" w:rsidRPr="00473D9C" w:rsidRDefault="008C392A" w:rsidP="001C5770">
                <w:pPr>
                  <w:pStyle w:val="Footer"/>
                  <w:spacing w:line="216" w:lineRule="auto"/>
                  <w:ind w:left="-108" w:right="-66"/>
                  <w:rPr>
                    <w:rFonts w:ascii="Arial Narrow" w:hAnsi="Arial Narrow"/>
                    <w:sz w:val="10"/>
                    <w:szCs w:val="10"/>
                    <w:lang w:val="hr-HR" w:eastAsia="en-US" w:bidi="ta-IN"/>
                  </w:rPr>
                </w:pPr>
                <w:r w:rsidRPr="00473D9C">
                  <w:rPr>
                    <w:rFonts w:ascii="Arial Narrow" w:hAnsi="Arial Narrow" w:cs="Arial"/>
                    <w:sz w:val="10"/>
                    <w:szCs w:val="10"/>
                    <w:lang w:val="hr-HR" w:eastAsia="en-US"/>
                  </w:rPr>
                  <w:t>Varšavska 9, 10000 Zagreb</w:t>
                </w:r>
                <w:r w:rsidRPr="00473D9C">
                  <w:rPr>
                    <w:rFonts w:ascii="Arial Narrow" w:hAnsi="Arial Narrow"/>
                    <w:sz w:val="10"/>
                    <w:szCs w:val="10"/>
                    <w:lang w:val="hr-HR" w:eastAsia="en-US" w:bidi="ta-IN"/>
                  </w:rPr>
                  <w:t xml:space="preserve"> </w:t>
                </w:r>
              </w:p>
              <w:p w14:paraId="1FA54E66" w14:textId="77777777" w:rsidR="001D0FF4" w:rsidRPr="00473D9C" w:rsidRDefault="008C392A" w:rsidP="001C5770">
                <w:pPr>
                  <w:pStyle w:val="Footer"/>
                  <w:spacing w:line="216" w:lineRule="auto"/>
                  <w:ind w:left="-108" w:right="-66"/>
                  <w:rPr>
                    <w:rFonts w:ascii="Arial Narrow" w:hAnsi="Arial Narrow"/>
                    <w:sz w:val="10"/>
                    <w:szCs w:val="10"/>
                    <w:lang w:val="hr-HR" w:eastAsia="en-US" w:bidi="ta-IN"/>
                  </w:rPr>
                </w:pPr>
                <w:r w:rsidRPr="00473D9C">
                  <w:rPr>
                    <w:rFonts w:ascii="Arial Narrow" w:hAnsi="Arial Narrow"/>
                    <w:sz w:val="10"/>
                    <w:szCs w:val="10"/>
                    <w:lang w:val="hr-HR" w:eastAsia="en-US" w:bidi="ta-IN"/>
                  </w:rPr>
                  <w:t xml:space="preserve">Avenue Pierre </w:t>
                </w:r>
                <w:proofErr w:type="spellStart"/>
                <w:r w:rsidRPr="00473D9C">
                  <w:rPr>
                    <w:rFonts w:ascii="Arial Narrow" w:hAnsi="Arial Narrow"/>
                    <w:sz w:val="10"/>
                    <w:szCs w:val="10"/>
                    <w:lang w:val="hr-HR" w:eastAsia="en-US" w:bidi="ta-IN"/>
                  </w:rPr>
                  <w:t>Mendes</w:t>
                </w:r>
                <w:proofErr w:type="spellEnd"/>
                <w:r w:rsidRPr="00473D9C">
                  <w:rPr>
                    <w:rFonts w:ascii="Arial Narrow" w:hAnsi="Arial Narrow"/>
                    <w:sz w:val="10"/>
                    <w:szCs w:val="10"/>
                    <w:lang w:val="hr-HR" w:eastAsia="en-US" w:bidi="ta-IN"/>
                  </w:rPr>
                  <w:t xml:space="preserve"> 30, 75013 Paris</w:t>
                </w:r>
              </w:p>
              <w:p w14:paraId="23BD5082" w14:textId="77777777" w:rsidR="001D0FF4" w:rsidRPr="00473D9C" w:rsidRDefault="008C392A" w:rsidP="001C5770">
                <w:pPr>
                  <w:pStyle w:val="Footer"/>
                  <w:spacing w:line="216" w:lineRule="auto"/>
                  <w:ind w:left="-108" w:right="-66"/>
                  <w:rPr>
                    <w:rFonts w:ascii="Arial Narrow" w:hAnsi="Arial Narrow"/>
                    <w:sz w:val="10"/>
                    <w:szCs w:val="10"/>
                    <w:lang w:val="hr-HR" w:eastAsia="en-US" w:bidi="ta-IN"/>
                  </w:rPr>
                </w:pPr>
                <w:proofErr w:type="spellStart"/>
                <w:r w:rsidRPr="00473D9C">
                  <w:rPr>
                    <w:rFonts w:ascii="Arial Narrow" w:hAnsi="Arial Narrow"/>
                    <w:sz w:val="10"/>
                    <w:szCs w:val="10"/>
                    <w:lang w:val="hr-HR" w:eastAsia="en-US" w:bidi="ta-IN"/>
                  </w:rPr>
                  <w:t>Schottengasse</w:t>
                </w:r>
                <w:proofErr w:type="spellEnd"/>
                <w:r w:rsidRPr="00473D9C">
                  <w:rPr>
                    <w:rFonts w:ascii="Arial Narrow" w:hAnsi="Arial Narrow"/>
                    <w:sz w:val="10"/>
                    <w:szCs w:val="10"/>
                    <w:lang w:val="hr-HR" w:eastAsia="en-US" w:bidi="ta-IN"/>
                  </w:rPr>
                  <w:t xml:space="preserve"> 6-8, A-1010 </w:t>
                </w:r>
                <w:proofErr w:type="spellStart"/>
                <w:r w:rsidRPr="00473D9C">
                  <w:rPr>
                    <w:rFonts w:ascii="Arial Narrow" w:hAnsi="Arial Narrow"/>
                    <w:sz w:val="10"/>
                    <w:szCs w:val="10"/>
                    <w:lang w:val="hr-HR" w:eastAsia="en-US" w:bidi="ta-IN"/>
                  </w:rPr>
                  <w:t>Wien</w:t>
                </w:r>
                <w:proofErr w:type="spellEnd"/>
              </w:p>
              <w:p w14:paraId="30C66092" w14:textId="77777777" w:rsidR="001D0FF4" w:rsidRPr="00473D9C" w:rsidRDefault="00C33118" w:rsidP="001C5770">
                <w:pPr>
                  <w:pStyle w:val="Footer"/>
                  <w:spacing w:line="216" w:lineRule="auto"/>
                  <w:ind w:left="-108" w:right="-66"/>
                  <w:rPr>
                    <w:rFonts w:ascii="Arial Narrow" w:hAnsi="Arial Narrow"/>
                    <w:sz w:val="10"/>
                    <w:szCs w:val="10"/>
                    <w:lang w:val="hr-HR" w:eastAsia="en-US" w:bidi="ta-IN"/>
                  </w:rPr>
                </w:pPr>
              </w:p>
              <w:p w14:paraId="4573969B" w14:textId="77777777" w:rsidR="001D0FF4" w:rsidRPr="00473D9C" w:rsidRDefault="008C392A" w:rsidP="001C5770">
                <w:pPr>
                  <w:pStyle w:val="Footer"/>
                  <w:spacing w:line="216" w:lineRule="auto"/>
                  <w:ind w:left="-108" w:right="-66"/>
                  <w:rPr>
                    <w:rFonts w:ascii="Arial Narrow" w:hAnsi="Arial Narrow"/>
                    <w:sz w:val="10"/>
                    <w:szCs w:val="10"/>
                    <w:lang w:val="hr-HR" w:eastAsia="en-US" w:bidi="ta-IN"/>
                  </w:rPr>
                </w:pPr>
                <w:r w:rsidRPr="00473D9C">
                  <w:rPr>
                    <w:rFonts w:ascii="Arial Narrow" w:hAnsi="Arial Narrow"/>
                    <w:sz w:val="10"/>
                    <w:szCs w:val="10"/>
                    <w:lang w:val="hr-HR" w:eastAsia="en-US" w:bidi="ta-IN"/>
                  </w:rPr>
                  <w:t xml:space="preserve">Place de </w:t>
                </w:r>
                <w:proofErr w:type="spellStart"/>
                <w:r w:rsidRPr="00473D9C">
                  <w:rPr>
                    <w:rFonts w:ascii="Arial Narrow" w:hAnsi="Arial Narrow"/>
                    <w:sz w:val="10"/>
                    <w:szCs w:val="10"/>
                    <w:lang w:val="hr-HR" w:eastAsia="en-US" w:bidi="ta-IN"/>
                  </w:rPr>
                  <w:t>Hollande</w:t>
                </w:r>
                <w:proofErr w:type="spellEnd"/>
                <w:r w:rsidRPr="00473D9C">
                  <w:rPr>
                    <w:rFonts w:ascii="Arial Narrow" w:hAnsi="Arial Narrow"/>
                    <w:sz w:val="10"/>
                    <w:szCs w:val="10"/>
                    <w:lang w:val="hr-HR" w:eastAsia="en-US" w:bidi="ta-IN"/>
                  </w:rPr>
                  <w:t xml:space="preserve"> 2, </w:t>
                </w:r>
                <w:proofErr w:type="spellStart"/>
                <w:r w:rsidRPr="00473D9C">
                  <w:rPr>
                    <w:rFonts w:ascii="Arial Narrow" w:hAnsi="Arial Narrow"/>
                    <w:sz w:val="10"/>
                    <w:szCs w:val="10"/>
                    <w:lang w:val="hr-HR" w:eastAsia="en-US" w:bidi="ta-IN"/>
                  </w:rPr>
                  <w:t>Case</w:t>
                </w:r>
                <w:proofErr w:type="spellEnd"/>
                <w:r w:rsidRPr="00473D9C">
                  <w:rPr>
                    <w:rFonts w:ascii="Arial Narrow" w:hAnsi="Arial Narrow"/>
                    <w:sz w:val="10"/>
                    <w:szCs w:val="10"/>
                    <w:lang w:val="hr-HR" w:eastAsia="en-US" w:bidi="ta-IN"/>
                  </w:rPr>
                  <w:t xml:space="preserve"> Postale 5060 1211 </w:t>
                </w:r>
                <w:proofErr w:type="spellStart"/>
                <w:r w:rsidRPr="00473D9C">
                  <w:rPr>
                    <w:rFonts w:ascii="Arial Narrow" w:hAnsi="Arial Narrow"/>
                    <w:sz w:val="10"/>
                    <w:szCs w:val="10"/>
                    <w:lang w:val="hr-HR" w:eastAsia="en-US" w:bidi="ta-IN"/>
                  </w:rPr>
                  <w:t>Geneve</w:t>
                </w:r>
                <w:proofErr w:type="spellEnd"/>
                <w:r w:rsidRPr="00473D9C">
                  <w:rPr>
                    <w:rFonts w:ascii="Arial Narrow" w:hAnsi="Arial Narrow"/>
                    <w:sz w:val="10"/>
                    <w:szCs w:val="10"/>
                    <w:lang w:val="hr-HR" w:eastAsia="en-US" w:bidi="ta-IN"/>
                  </w:rPr>
                  <w:t xml:space="preserve"> 11</w:t>
                </w:r>
              </w:p>
              <w:p w14:paraId="7E65A2C7" w14:textId="77777777" w:rsidR="001D0FF4" w:rsidRPr="00473D9C" w:rsidRDefault="00C33118" w:rsidP="001C5770">
                <w:pPr>
                  <w:pStyle w:val="Footer"/>
                  <w:spacing w:line="216" w:lineRule="auto"/>
                  <w:ind w:left="-108" w:right="-66"/>
                  <w:rPr>
                    <w:rFonts w:ascii="Arial Narrow" w:hAnsi="Arial Narrow"/>
                    <w:sz w:val="10"/>
                    <w:szCs w:val="10"/>
                    <w:lang w:val="hr-HR" w:eastAsia="en-US" w:bidi="ta-IN"/>
                  </w:rPr>
                </w:pPr>
              </w:p>
              <w:p w14:paraId="1C22B0C5" w14:textId="77777777" w:rsidR="001D0FF4" w:rsidRPr="00473D9C" w:rsidRDefault="008C392A" w:rsidP="001C5770">
                <w:pPr>
                  <w:pStyle w:val="Footer"/>
                  <w:spacing w:line="216" w:lineRule="auto"/>
                  <w:ind w:left="-108" w:right="-66"/>
                  <w:rPr>
                    <w:rFonts w:ascii="Arial Narrow" w:hAnsi="Arial Narrow"/>
                    <w:sz w:val="10"/>
                    <w:szCs w:val="10"/>
                    <w:lang w:val="hr-HR" w:eastAsia="en-US" w:bidi="ta-IN"/>
                  </w:rPr>
                </w:pPr>
                <w:r w:rsidRPr="00473D9C">
                  <w:rPr>
                    <w:rFonts w:ascii="Arial Narrow" w:hAnsi="Arial Narrow"/>
                    <w:sz w:val="10"/>
                    <w:szCs w:val="10"/>
                    <w:lang w:val="hr-HR" w:eastAsia="en-US" w:bidi="ta-IN"/>
                  </w:rPr>
                  <w:t>PO BOX 1800, 1000 BV Amsterdam</w:t>
                </w:r>
              </w:p>
              <w:p w14:paraId="79E42E6F" w14:textId="77777777" w:rsidR="001D0FF4" w:rsidRPr="00473D9C" w:rsidRDefault="00C33118" w:rsidP="001C5770">
                <w:pPr>
                  <w:pStyle w:val="Footer"/>
                  <w:spacing w:line="216" w:lineRule="auto"/>
                  <w:ind w:left="-108" w:right="-66"/>
                  <w:rPr>
                    <w:rFonts w:ascii="Arial Narrow" w:hAnsi="Arial Narrow"/>
                    <w:sz w:val="10"/>
                    <w:szCs w:val="10"/>
                    <w:lang w:val="hr-HR" w:eastAsia="en-US" w:bidi="ta-IN"/>
                  </w:rPr>
                </w:pPr>
              </w:p>
              <w:p w14:paraId="41D6535B" w14:textId="77777777" w:rsidR="001D0FF4" w:rsidRPr="00473D9C" w:rsidRDefault="008C392A" w:rsidP="001C5770">
                <w:pPr>
                  <w:pStyle w:val="Footer"/>
                  <w:spacing w:line="216" w:lineRule="auto"/>
                  <w:ind w:left="-108" w:right="-66"/>
                  <w:rPr>
                    <w:rFonts w:ascii="Arial Narrow" w:hAnsi="Arial Narrow" w:cs="Arial"/>
                    <w:color w:val="FF0000"/>
                    <w:sz w:val="10"/>
                    <w:szCs w:val="10"/>
                    <w:lang w:val="hr-HR" w:eastAsia="en-US"/>
                  </w:rPr>
                </w:pPr>
                <w:r w:rsidRPr="00473D9C">
                  <w:rPr>
                    <w:rFonts w:ascii="Arial Narrow" w:hAnsi="Arial Narrow"/>
                    <w:sz w:val="10"/>
                    <w:szCs w:val="10"/>
                    <w:lang w:val="hr-HR" w:eastAsia="en-US" w:bidi="ta-IN"/>
                  </w:rPr>
                  <w:t xml:space="preserve">4 </w:t>
                </w:r>
                <w:proofErr w:type="spellStart"/>
                <w:r w:rsidRPr="00473D9C">
                  <w:rPr>
                    <w:rFonts w:ascii="Arial Narrow" w:hAnsi="Arial Narrow"/>
                    <w:sz w:val="10"/>
                    <w:szCs w:val="10"/>
                    <w:lang w:val="hr-HR" w:eastAsia="en-US" w:bidi="ta-IN"/>
                  </w:rPr>
                  <w:t>quai</w:t>
                </w:r>
                <w:proofErr w:type="spellEnd"/>
                <w:r w:rsidRPr="00473D9C">
                  <w:rPr>
                    <w:rFonts w:ascii="Arial Narrow" w:hAnsi="Arial Narrow"/>
                    <w:sz w:val="10"/>
                    <w:szCs w:val="10"/>
                    <w:lang w:val="hr-HR" w:eastAsia="en-US" w:bidi="ta-IN"/>
                  </w:rPr>
                  <w:t xml:space="preserve"> General - </w:t>
                </w:r>
                <w:proofErr w:type="spellStart"/>
                <w:r w:rsidRPr="00473D9C">
                  <w:rPr>
                    <w:rFonts w:ascii="Arial Narrow" w:hAnsi="Arial Narrow"/>
                    <w:sz w:val="10"/>
                    <w:szCs w:val="10"/>
                    <w:lang w:val="hr-HR" w:eastAsia="en-US" w:bidi="ta-IN"/>
                  </w:rPr>
                  <w:t>Guisan</w:t>
                </w:r>
                <w:proofErr w:type="spellEnd"/>
                <w:r w:rsidRPr="00473D9C">
                  <w:rPr>
                    <w:rFonts w:ascii="Arial Narrow" w:hAnsi="Arial Narrow"/>
                    <w:sz w:val="10"/>
                    <w:szCs w:val="10"/>
                    <w:lang w:val="hr-HR" w:eastAsia="en-US" w:bidi="ta-IN"/>
                  </w:rPr>
                  <w:t>, CH 1204</w:t>
                </w:r>
              </w:p>
            </w:tc>
            <w:tc>
              <w:tcPr>
                <w:tcW w:w="1528" w:type="dxa"/>
                <w:tcBorders>
                  <w:top w:val="nil"/>
                  <w:left w:val="nil"/>
                  <w:bottom w:val="nil"/>
                  <w:right w:val="nil"/>
                </w:tcBorders>
              </w:tcPr>
              <w:p w14:paraId="5648ADCA"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HR92 2340 0091 1000 2290 2</w:t>
                </w:r>
              </w:p>
              <w:p w14:paraId="3D3FEF28"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HR70 2484 0081 1006 1948 3</w:t>
                </w:r>
              </w:p>
              <w:p w14:paraId="58C6A407"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HR62 2360 0001 1013 0359 5</w:t>
                </w:r>
              </w:p>
              <w:p w14:paraId="578F79DB"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HR81 2330 0031 1002 0454 6</w:t>
                </w:r>
              </w:p>
              <w:p w14:paraId="3642B42E"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HR96 2407 0001 1001 5214 9</w:t>
                </w:r>
              </w:p>
              <w:p w14:paraId="38071896"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HR78 2390 0011 1003 3707 6</w:t>
                </w:r>
              </w:p>
              <w:p w14:paraId="0346FE19" w14:textId="77777777" w:rsidR="001D0FF4" w:rsidRPr="00473D9C" w:rsidRDefault="008C392A" w:rsidP="001C5770">
                <w:pPr>
                  <w:pStyle w:val="Footer"/>
                  <w:spacing w:line="216" w:lineRule="auto"/>
                  <w:ind w:left="-108" w:right="-108"/>
                  <w:rPr>
                    <w:rFonts w:ascii="Arial Narrow" w:hAnsi="Arial Narrow" w:cs="Arial"/>
                    <w:sz w:val="10"/>
                    <w:szCs w:val="10"/>
                    <w:lang w:val="hr-HR" w:eastAsia="en-US"/>
                  </w:rPr>
                </w:pPr>
                <w:r w:rsidRPr="00473D9C">
                  <w:rPr>
                    <w:rFonts w:ascii="Arial Narrow" w:hAnsi="Arial Narrow" w:cs="Arial"/>
                    <w:sz w:val="10"/>
                    <w:szCs w:val="10"/>
                    <w:lang w:val="hr-HR" w:eastAsia="en-US"/>
                  </w:rPr>
                  <w:t>HR75 2503 0071 1000 6218 3</w:t>
                </w:r>
              </w:p>
              <w:p w14:paraId="558EC31F"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FR76 30007 99999 27 021 672 000 59</w:t>
                </w:r>
              </w:p>
              <w:p w14:paraId="60E06563"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 xml:space="preserve">AT21 1200 0528 4400 3466     (EUR) </w:t>
                </w:r>
              </w:p>
              <w:p w14:paraId="1B9E71BD"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AT91 1200 0528 4400 3467     (USD)</w:t>
                </w:r>
              </w:p>
              <w:p w14:paraId="287E3348"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CH95 0868 6001 0887 4000 2 (EUR)</w:t>
                </w:r>
              </w:p>
              <w:p w14:paraId="0C821FE9"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CH25 0868 6001 0887 4000 1 (USD)</w:t>
                </w:r>
              </w:p>
              <w:p w14:paraId="770EDD72"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NL98 INGB 0650 7815 38        (EUR)</w:t>
                </w:r>
              </w:p>
              <w:p w14:paraId="10525A46" w14:textId="77777777" w:rsidR="001D0FF4" w:rsidRPr="00473D9C" w:rsidRDefault="008C392A" w:rsidP="001C5770">
                <w:pPr>
                  <w:pStyle w:val="Footer"/>
                  <w:spacing w:line="216" w:lineRule="auto"/>
                  <w:ind w:left="-108" w:right="-108"/>
                  <w:rPr>
                    <w:rFonts w:ascii="Arial Narrow" w:hAnsi="Arial Narrow"/>
                    <w:sz w:val="10"/>
                    <w:szCs w:val="10"/>
                    <w:lang w:val="hr-HR" w:eastAsia="en-US" w:bidi="ta-IN"/>
                  </w:rPr>
                </w:pPr>
                <w:r w:rsidRPr="00473D9C">
                  <w:rPr>
                    <w:rFonts w:ascii="Arial Narrow" w:hAnsi="Arial Narrow"/>
                    <w:sz w:val="10"/>
                    <w:szCs w:val="10"/>
                    <w:lang w:val="hr-HR" w:eastAsia="en-US" w:bidi="ta-IN"/>
                  </w:rPr>
                  <w:t>NL23 INGB 0020 0370 90        (USD)</w:t>
                </w:r>
              </w:p>
              <w:p w14:paraId="425DECA5" w14:textId="77777777" w:rsidR="001D0FF4" w:rsidRPr="00473D9C" w:rsidRDefault="008C392A" w:rsidP="001C5770">
                <w:pPr>
                  <w:pStyle w:val="Footer"/>
                  <w:spacing w:line="216" w:lineRule="auto"/>
                  <w:ind w:left="-108" w:right="-108"/>
                  <w:rPr>
                    <w:sz w:val="22"/>
                    <w:lang w:val="hr-HR" w:eastAsia="en-US" w:bidi="ta-IN"/>
                  </w:rPr>
                </w:pPr>
                <w:r w:rsidRPr="00473D9C">
                  <w:rPr>
                    <w:rFonts w:ascii="Arial Narrow" w:hAnsi="Arial Narrow"/>
                    <w:sz w:val="10"/>
                    <w:szCs w:val="10"/>
                    <w:lang w:val="hr-HR" w:eastAsia="en-US" w:bidi="ta-IN"/>
                  </w:rPr>
                  <w:t>CH36 0874 1016 2235 0000 1</w:t>
                </w:r>
              </w:p>
            </w:tc>
            <w:tc>
              <w:tcPr>
                <w:tcW w:w="2159" w:type="dxa"/>
                <w:vMerge/>
                <w:tcBorders>
                  <w:left w:val="nil"/>
                  <w:right w:val="nil"/>
                </w:tcBorders>
              </w:tcPr>
              <w:p w14:paraId="284C5F24" w14:textId="77777777" w:rsidR="001D0FF4" w:rsidRPr="00473D9C" w:rsidRDefault="00C33118" w:rsidP="001C5770">
                <w:pPr>
                  <w:pStyle w:val="Footer"/>
                  <w:rPr>
                    <w:rFonts w:cs="Arial"/>
                    <w:sz w:val="11"/>
                    <w:szCs w:val="11"/>
                    <w:lang w:val="hr-HR" w:eastAsia="en-US"/>
                  </w:rPr>
                </w:pPr>
              </w:p>
            </w:tc>
          </w:tr>
          <w:tr w:rsidR="001D0FF4" w:rsidRPr="00CD53EE" w14:paraId="3C5EEA0C" w14:textId="77777777">
            <w:trPr>
              <w:cantSplit/>
              <w:trHeight w:val="300"/>
            </w:trPr>
            <w:tc>
              <w:tcPr>
                <w:tcW w:w="7305" w:type="dxa"/>
                <w:gridSpan w:val="4"/>
                <w:tcBorders>
                  <w:top w:val="nil"/>
                  <w:left w:val="nil"/>
                  <w:bottom w:val="nil"/>
                  <w:right w:val="nil"/>
                </w:tcBorders>
                <w:vAlign w:val="bottom"/>
              </w:tcPr>
              <w:p w14:paraId="0D40A47F" w14:textId="77777777" w:rsidR="001D0FF4" w:rsidRPr="00473D9C" w:rsidRDefault="008C392A" w:rsidP="001C5770">
                <w:pPr>
                  <w:pStyle w:val="Footer"/>
                  <w:spacing w:line="216" w:lineRule="auto"/>
                  <w:ind w:right="-108"/>
                  <w:rPr>
                    <w:rFonts w:cs="Arial"/>
                    <w:i/>
                    <w:sz w:val="11"/>
                    <w:szCs w:val="11"/>
                    <w:lang w:val="hr-HR" w:eastAsia="en-US"/>
                  </w:rPr>
                </w:pPr>
                <w:r w:rsidRPr="00473D9C">
                  <w:rPr>
                    <w:rFonts w:cs="Arial"/>
                    <w:sz w:val="11"/>
                    <w:szCs w:val="11"/>
                    <w:lang w:val="hr-HR" w:eastAsia="en-US"/>
                  </w:rPr>
                  <w:t xml:space="preserve">Predsjednik i članovi Uprave / </w:t>
                </w:r>
                <w:r w:rsidRPr="00A17F18">
                  <w:rPr>
                    <w:rFonts w:cs="Arial"/>
                    <w:i/>
                    <w:iCs/>
                    <w:sz w:val="11"/>
                    <w:szCs w:val="11"/>
                    <w:lang w:val="en-US" w:eastAsia="en-US"/>
                  </w:rPr>
                  <w:t>President and</w:t>
                </w:r>
                <w:r w:rsidRPr="00A17F18">
                  <w:rPr>
                    <w:rFonts w:cs="Arial"/>
                    <w:i/>
                    <w:sz w:val="11"/>
                    <w:szCs w:val="11"/>
                    <w:lang w:val="en-US" w:eastAsia="en-US"/>
                  </w:rPr>
                  <w:t xml:space="preserve"> m</w:t>
                </w:r>
                <w:r w:rsidRPr="00A17F18">
                  <w:rPr>
                    <w:rFonts w:cs="Arial"/>
                    <w:i/>
                    <w:iCs/>
                    <w:sz w:val="11"/>
                    <w:szCs w:val="11"/>
                    <w:lang w:val="en-US" w:eastAsia="en-US"/>
                  </w:rPr>
                  <w:t>embers of the Management Board</w:t>
                </w:r>
                <w:r w:rsidRPr="00A17F18">
                  <w:rPr>
                    <w:rFonts w:cs="Arial"/>
                    <w:i/>
                    <w:sz w:val="11"/>
                    <w:szCs w:val="11"/>
                    <w:lang w:val="en-US" w:eastAsia="en-US"/>
                  </w:rPr>
                  <w:t>:</w:t>
                </w:r>
              </w:p>
              <w:p w14:paraId="03F34414" w14:textId="77777777" w:rsidR="001D0FF4" w:rsidRPr="00A17F18" w:rsidRDefault="008C392A" w:rsidP="001C5770">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E95666">
                  <w:rPr>
                    <w:sz w:val="11"/>
                    <w:szCs w:val="11"/>
                  </w:rPr>
                  <w:t>Ivan</w:t>
                </w:r>
                <w:r w:rsidRPr="002762CD">
                  <w:rPr>
                    <w:sz w:val="11"/>
                    <w:szCs w:val="11"/>
                  </w:rPr>
                  <w:t xml:space="preserve"> </w:t>
                </w:r>
                <w:r w:rsidRPr="00E95666">
                  <w:rPr>
                    <w:sz w:val="11"/>
                    <w:szCs w:val="11"/>
                  </w:rPr>
                  <w:t>Kre</w:t>
                </w:r>
                <w:r w:rsidRPr="002762CD">
                  <w:rPr>
                    <w:sz w:val="11"/>
                    <w:szCs w:val="11"/>
                  </w:rPr>
                  <w:t>š</w:t>
                </w:r>
                <w:r w:rsidRPr="00E95666">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14:paraId="26875FA0" w14:textId="77777777" w:rsidR="001D0FF4" w:rsidRPr="00473D9C" w:rsidRDefault="00C33118" w:rsidP="001C5770">
                <w:pPr>
                  <w:pStyle w:val="Footer"/>
                  <w:spacing w:line="216" w:lineRule="auto"/>
                  <w:ind w:right="-108"/>
                  <w:rPr>
                    <w:rFonts w:cs="Arial"/>
                    <w:sz w:val="4"/>
                    <w:szCs w:val="4"/>
                    <w:lang w:val="hr-HR" w:eastAsia="en-US"/>
                  </w:rPr>
                </w:pPr>
              </w:p>
              <w:p w14:paraId="326C44FB" w14:textId="77777777" w:rsidR="001D0FF4" w:rsidRPr="00473D9C" w:rsidRDefault="008C392A" w:rsidP="00C54CA6">
                <w:pPr>
                  <w:pStyle w:val="Footer"/>
                  <w:spacing w:line="216" w:lineRule="auto"/>
                  <w:ind w:right="-108"/>
                  <w:rPr>
                    <w:rFonts w:cs="Arial"/>
                    <w:sz w:val="11"/>
                    <w:szCs w:val="11"/>
                    <w:lang w:val="hr-HR" w:eastAsia="en-US"/>
                  </w:rPr>
                </w:pPr>
                <w:r w:rsidRPr="00473D9C">
                  <w:rPr>
                    <w:rFonts w:cs="Arial"/>
                    <w:sz w:val="11"/>
                    <w:szCs w:val="11"/>
                    <w:lang w:val="hr-HR" w:eastAsia="en-US"/>
                  </w:rPr>
                  <w:t xml:space="preserve">Predsjednik Nadzornog odbora / </w:t>
                </w:r>
                <w:r w:rsidRPr="00A17F18">
                  <w:rPr>
                    <w:rFonts w:cs="Arial"/>
                    <w:i/>
                    <w:iCs/>
                    <w:sz w:val="11"/>
                    <w:szCs w:val="11"/>
                    <w:lang w:val="en-US" w:eastAsia="en-US"/>
                  </w:rPr>
                  <w:t>President</w:t>
                </w:r>
                <w:r w:rsidRPr="00CD53EE">
                  <w:rPr>
                    <w:rFonts w:cs="Arial"/>
                    <w:i/>
                    <w:iCs/>
                    <w:sz w:val="11"/>
                    <w:szCs w:val="11"/>
                    <w:lang w:val="en-US" w:eastAsia="en-US"/>
                  </w:rPr>
                  <w:t xml:space="preserve"> of the Supervisory Board</w:t>
                </w:r>
                <w:r w:rsidRPr="00473D9C">
                  <w:rPr>
                    <w:rFonts w:cs="Arial"/>
                    <w:sz w:val="11"/>
                    <w:szCs w:val="11"/>
                    <w:lang w:val="hr-HR" w:eastAsia="en-US"/>
                  </w:rPr>
                  <w:t xml:space="preserve">: </w:t>
                </w:r>
                <w:r w:rsidR="00C54CA6">
                  <w:rPr>
                    <w:rFonts w:cs="Arial"/>
                    <w:sz w:val="11"/>
                    <w:szCs w:val="11"/>
                    <w:lang w:val="hr-HR" w:eastAsia="en-US"/>
                  </w:rPr>
                  <w:t xml:space="preserve">Damir </w:t>
                </w:r>
                <w:proofErr w:type="spellStart"/>
                <w:r w:rsidR="00C54CA6">
                  <w:rPr>
                    <w:rFonts w:cs="Arial"/>
                    <w:sz w:val="11"/>
                    <w:szCs w:val="11"/>
                    <w:lang w:val="hr-HR" w:eastAsia="en-US"/>
                  </w:rPr>
                  <w:t>Vanđelić</w:t>
                </w:r>
                <w:proofErr w:type="spellEnd"/>
              </w:p>
            </w:tc>
            <w:tc>
              <w:tcPr>
                <w:tcW w:w="2159" w:type="dxa"/>
                <w:vMerge/>
                <w:tcBorders>
                  <w:left w:val="nil"/>
                  <w:bottom w:val="nil"/>
                  <w:right w:val="nil"/>
                </w:tcBorders>
              </w:tcPr>
              <w:p w14:paraId="7E9F3270" w14:textId="77777777" w:rsidR="001D0FF4" w:rsidRPr="00473D9C" w:rsidRDefault="00C33118" w:rsidP="001C5770">
                <w:pPr>
                  <w:pStyle w:val="Footer"/>
                  <w:rPr>
                    <w:rFonts w:cs="Arial"/>
                    <w:sz w:val="11"/>
                    <w:szCs w:val="11"/>
                    <w:lang w:val="hr-HR" w:eastAsia="en-US"/>
                  </w:rPr>
                </w:pPr>
              </w:p>
            </w:tc>
          </w:tr>
        </w:tbl>
        <w:p w14:paraId="2045B5D6" w14:textId="77777777" w:rsidR="001D0FF4" w:rsidRPr="00473D9C" w:rsidRDefault="00C33118" w:rsidP="001C5770">
          <w:pPr>
            <w:pStyle w:val="Footer"/>
            <w:rPr>
              <w:sz w:val="11"/>
              <w:szCs w:val="11"/>
              <w:lang w:val="hr-HR" w:eastAsia="en-US"/>
            </w:rPr>
          </w:pPr>
        </w:p>
      </w:tc>
    </w:tr>
    <w:tr w:rsidR="001D0FF4" w:rsidRPr="00CD53EE" w14:paraId="413B6180" w14:textId="77777777">
      <w:trPr>
        <w:cantSplit/>
        <w:trHeight w:val="710"/>
      </w:trPr>
      <w:tc>
        <w:tcPr>
          <w:tcW w:w="9680" w:type="dxa"/>
          <w:vMerge/>
          <w:tcBorders>
            <w:left w:val="nil"/>
            <w:bottom w:val="nil"/>
            <w:right w:val="nil"/>
          </w:tcBorders>
        </w:tcPr>
        <w:p w14:paraId="7CCF8C04" w14:textId="77777777" w:rsidR="001D0FF4" w:rsidRPr="00473D9C" w:rsidRDefault="00C33118" w:rsidP="001C5770">
          <w:pPr>
            <w:pStyle w:val="Footer"/>
            <w:rPr>
              <w:rFonts w:cs="Arial"/>
              <w:b/>
              <w:bCs/>
              <w:sz w:val="11"/>
              <w:szCs w:val="11"/>
              <w:lang w:val="hr-HR" w:eastAsia="en-US"/>
            </w:rPr>
          </w:pPr>
        </w:p>
      </w:tc>
    </w:tr>
  </w:tbl>
  <w:p w14:paraId="1E1842A5" w14:textId="77777777" w:rsidR="001D0FF4" w:rsidRDefault="00C33118" w:rsidP="001C577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A272" w14:textId="77777777" w:rsidR="001D0FF4" w:rsidRDefault="008C392A"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0A1EB" w14:textId="77777777" w:rsidR="001D0FF4" w:rsidRDefault="00C33118" w:rsidP="005E258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F654F" w14:textId="77777777" w:rsidR="001D0FF4" w:rsidRDefault="00C33118" w:rsidP="005E2581">
    <w:pPr>
      <w:pStyle w:val="Footer"/>
      <w:ind w:right="360"/>
      <w:rPr>
        <w:sz w:val="2"/>
      </w:rPr>
    </w:pPr>
  </w:p>
  <w:p w14:paraId="0CFE776C" w14:textId="77777777" w:rsidR="001D0FF4" w:rsidRDefault="00C33118">
    <w:pPr>
      <w:pStyle w:val="Footer"/>
      <w:rPr>
        <w:sz w:val="2"/>
      </w:rPr>
    </w:pPr>
  </w:p>
  <w:tbl>
    <w:tblPr>
      <w:tblW w:w="9464" w:type="dxa"/>
      <w:tblBorders>
        <w:top w:val="single" w:sz="4" w:space="0" w:color="auto"/>
      </w:tblBorders>
      <w:tblLook w:val="0000" w:firstRow="0" w:lastRow="0" w:firstColumn="0" w:lastColumn="0" w:noHBand="0" w:noVBand="0"/>
    </w:tblPr>
    <w:tblGrid>
      <w:gridCol w:w="9464"/>
    </w:tblGrid>
    <w:tr w:rsidR="001D0FF4" w:rsidRPr="00CF5B80" w14:paraId="17D8CC4D" w14:textId="77777777">
      <w:trPr>
        <w:cantSplit/>
        <w:trHeight w:val="181"/>
      </w:trPr>
      <w:tc>
        <w:tcPr>
          <w:tcW w:w="9464" w:type="dxa"/>
          <w:shd w:val="clear" w:color="auto" w:fill="auto"/>
          <w:vAlign w:val="bottom"/>
        </w:tcPr>
        <w:p w14:paraId="1938170B" w14:textId="77777777" w:rsidR="001D0FF4" w:rsidRPr="00473D9C" w:rsidRDefault="008C392A" w:rsidP="002E6953">
          <w:pPr>
            <w:pStyle w:val="Footer"/>
            <w:jc w:val="right"/>
            <w:rPr>
              <w:sz w:val="18"/>
              <w:szCs w:val="18"/>
              <w:lang w:val="hr-HR" w:eastAsia="en-US"/>
            </w:rPr>
          </w:pPr>
          <w:r w:rsidRPr="00473D9C">
            <w:rPr>
              <w:rStyle w:val="PageNumber"/>
              <w:sz w:val="18"/>
              <w:szCs w:val="18"/>
              <w:lang w:val="hr-HR" w:eastAsia="en-US"/>
            </w:rPr>
            <w:fldChar w:fldCharType="begin"/>
          </w:r>
          <w:r w:rsidRPr="00473D9C">
            <w:rPr>
              <w:rStyle w:val="PageNumber"/>
              <w:sz w:val="18"/>
              <w:szCs w:val="18"/>
              <w:lang w:val="hr-HR" w:eastAsia="en-US"/>
            </w:rPr>
            <w:instrText xml:space="preserve"> PAGE </w:instrText>
          </w:r>
          <w:r w:rsidRPr="00473D9C">
            <w:rPr>
              <w:rStyle w:val="PageNumber"/>
              <w:sz w:val="18"/>
              <w:szCs w:val="18"/>
              <w:lang w:val="hr-HR" w:eastAsia="en-US"/>
            </w:rPr>
            <w:fldChar w:fldCharType="separate"/>
          </w:r>
          <w:r w:rsidR="00E02771">
            <w:rPr>
              <w:rStyle w:val="PageNumber"/>
              <w:noProof/>
              <w:sz w:val="18"/>
              <w:szCs w:val="18"/>
              <w:lang w:val="hr-HR" w:eastAsia="en-US"/>
            </w:rPr>
            <w:t>2</w:t>
          </w:r>
          <w:r w:rsidRPr="00473D9C">
            <w:rPr>
              <w:rStyle w:val="PageNumber"/>
              <w:sz w:val="18"/>
              <w:szCs w:val="18"/>
              <w:lang w:val="hr-HR" w:eastAsia="en-US"/>
            </w:rPr>
            <w:fldChar w:fldCharType="end"/>
          </w:r>
          <w:r w:rsidRPr="00473D9C">
            <w:rPr>
              <w:rStyle w:val="PageNumber"/>
              <w:sz w:val="18"/>
              <w:szCs w:val="18"/>
              <w:lang w:val="hr-HR" w:eastAsia="en-US"/>
            </w:rPr>
            <w:t>/</w:t>
          </w:r>
          <w:r w:rsidRPr="00473D9C">
            <w:rPr>
              <w:rStyle w:val="PageNumber"/>
              <w:sz w:val="18"/>
              <w:szCs w:val="18"/>
              <w:lang w:val="hr-HR" w:eastAsia="en-US"/>
            </w:rPr>
            <w:fldChar w:fldCharType="begin"/>
          </w:r>
          <w:r w:rsidRPr="00473D9C">
            <w:rPr>
              <w:rStyle w:val="PageNumber"/>
              <w:sz w:val="18"/>
              <w:szCs w:val="18"/>
              <w:lang w:val="hr-HR" w:eastAsia="en-US"/>
            </w:rPr>
            <w:instrText xml:space="preserve"> NUMPAGES </w:instrText>
          </w:r>
          <w:r w:rsidRPr="00473D9C">
            <w:rPr>
              <w:rStyle w:val="PageNumber"/>
              <w:sz w:val="18"/>
              <w:szCs w:val="18"/>
              <w:lang w:val="hr-HR" w:eastAsia="en-US"/>
            </w:rPr>
            <w:fldChar w:fldCharType="separate"/>
          </w:r>
          <w:r w:rsidR="00E02771">
            <w:rPr>
              <w:rStyle w:val="PageNumber"/>
              <w:noProof/>
              <w:sz w:val="18"/>
              <w:szCs w:val="18"/>
              <w:lang w:val="hr-HR" w:eastAsia="en-US"/>
            </w:rPr>
            <w:t>2</w:t>
          </w:r>
          <w:r w:rsidRPr="00473D9C">
            <w:rPr>
              <w:rStyle w:val="PageNumber"/>
              <w:sz w:val="18"/>
              <w:szCs w:val="18"/>
              <w:lang w:val="hr-HR" w:eastAsia="en-US"/>
            </w:rPr>
            <w:fldChar w:fldCharType="end"/>
          </w:r>
        </w:p>
      </w:tc>
    </w:tr>
  </w:tbl>
  <w:p w14:paraId="73226E80" w14:textId="77777777" w:rsidR="001D0FF4" w:rsidRDefault="00C33118" w:rsidP="002E6953">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1D0FF4" w:rsidRPr="00CF5B80" w14:paraId="288EF962" w14:textId="77777777">
      <w:trPr>
        <w:trHeight w:val="133"/>
        <w:hidden/>
      </w:trPr>
      <w:tc>
        <w:tcPr>
          <w:tcW w:w="2092" w:type="dxa"/>
          <w:tcBorders>
            <w:bottom w:val="nil"/>
          </w:tcBorders>
          <w:shd w:val="clear" w:color="auto" w:fill="auto"/>
          <w:tcMar>
            <w:right w:w="11" w:type="dxa"/>
          </w:tcMar>
        </w:tcPr>
        <w:p w14:paraId="0AF61E1D" w14:textId="77777777" w:rsidR="001D0FF4" w:rsidRPr="00CF5B80" w:rsidRDefault="008C392A" w:rsidP="00CB0242">
          <w:pPr>
            <w:spacing w:before="20"/>
            <w:rPr>
              <w:rFonts w:cs="Arial"/>
              <w:vanish/>
              <w:sz w:val="11"/>
              <w:szCs w:val="11"/>
            </w:rPr>
          </w:pPr>
          <w:r w:rsidRPr="00CF5B80">
            <w:rPr>
              <w:rFonts w:cs="Arial"/>
              <w:vanish/>
              <w:sz w:val="11"/>
              <w:szCs w:val="11"/>
            </w:rPr>
            <w:t xml:space="preserve">POSLOVNA TAJNA - </w:t>
          </w:r>
          <w:r w:rsidRPr="00CF5B80">
            <w:rPr>
              <w:rFonts w:cs="Arial"/>
              <w:i/>
              <w:vanish/>
              <w:sz w:val="11"/>
              <w:szCs w:val="11"/>
            </w:rPr>
            <w:t>Business secret</w:t>
          </w:r>
        </w:p>
      </w:tc>
      <w:tc>
        <w:tcPr>
          <w:tcW w:w="4787" w:type="dxa"/>
          <w:tcBorders>
            <w:bottom w:val="nil"/>
          </w:tcBorders>
          <w:shd w:val="clear" w:color="auto" w:fill="auto"/>
          <w:tcMar>
            <w:left w:w="11" w:type="dxa"/>
            <w:right w:w="11" w:type="dxa"/>
          </w:tcMar>
        </w:tcPr>
        <w:p w14:paraId="1EEDEA85" w14:textId="77777777" w:rsidR="001D0FF4" w:rsidRPr="00CF5B80" w:rsidRDefault="00C33118" w:rsidP="00CB0242">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284ABBB2" w14:textId="77777777" w:rsidR="001D0FF4" w:rsidRPr="00CF5B80" w:rsidRDefault="008C392A" w:rsidP="00CB0242">
          <w:pPr>
            <w:spacing w:before="20"/>
            <w:jc w:val="right"/>
            <w:rPr>
              <w:rFonts w:cs="Arial"/>
              <w:vanish/>
              <w:sz w:val="11"/>
              <w:szCs w:val="11"/>
            </w:rPr>
          </w:pPr>
          <w:r w:rsidRPr="00CF5B80">
            <w:rPr>
              <w:rFonts w:cs="Arial"/>
              <w:vanish/>
              <w:sz w:val="11"/>
              <w:szCs w:val="11"/>
            </w:rPr>
            <w:t xml:space="preserve">kopija br. - </w:t>
          </w:r>
          <w:r w:rsidRPr="00CF5B80">
            <w:rPr>
              <w:rFonts w:cs="Arial"/>
              <w:i/>
              <w:vanish/>
              <w:sz w:val="11"/>
              <w:szCs w:val="11"/>
            </w:rPr>
            <w:t>copy no</w:t>
          </w:r>
          <w:r w:rsidRPr="00CF5B80">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560F6B29" w14:textId="77777777" w:rsidR="001D0FF4" w:rsidRPr="00CF5B80" w:rsidRDefault="008C392A" w:rsidP="00CB0242">
          <w:pPr>
            <w:spacing w:before="20"/>
            <w:jc w:val="right"/>
            <w:rPr>
              <w:rFonts w:cs="Arial"/>
              <w:vanish/>
              <w:sz w:val="11"/>
              <w:szCs w:val="11"/>
            </w:rPr>
          </w:pPr>
          <w:r w:rsidRPr="00CF5B80">
            <w:rPr>
              <w:rFonts w:cs="Arial"/>
              <w:vanish/>
              <w:sz w:val="11"/>
              <w:szCs w:val="11"/>
            </w:rPr>
            <w:t xml:space="preserve">str. - </w:t>
          </w:r>
          <w:r w:rsidRPr="00CF5B80">
            <w:rPr>
              <w:rFonts w:cs="Arial"/>
              <w:i/>
              <w:vanish/>
              <w:sz w:val="11"/>
              <w:szCs w:val="11"/>
            </w:rPr>
            <w:t>page</w:t>
          </w:r>
          <w:r w:rsidRPr="00CF5B80">
            <w:rPr>
              <w:rFonts w:cs="Arial"/>
              <w:vanish/>
              <w:sz w:val="11"/>
              <w:szCs w:val="11"/>
            </w:rPr>
            <w:t xml:space="preserve"> </w:t>
          </w:r>
          <w:r w:rsidRPr="00CF5B80">
            <w:rPr>
              <w:rFonts w:cs="Arial"/>
              <w:vanish/>
              <w:sz w:val="11"/>
              <w:szCs w:val="11"/>
            </w:rPr>
            <w:fldChar w:fldCharType="begin"/>
          </w:r>
          <w:r w:rsidRPr="00CF5B80">
            <w:rPr>
              <w:rFonts w:cs="Arial"/>
              <w:vanish/>
              <w:sz w:val="11"/>
              <w:szCs w:val="11"/>
            </w:rPr>
            <w:instrText xml:space="preserve"> PAGE   \* MERGEFORMAT </w:instrText>
          </w:r>
          <w:r w:rsidRPr="00CF5B80">
            <w:rPr>
              <w:rFonts w:cs="Arial"/>
              <w:vanish/>
              <w:sz w:val="11"/>
              <w:szCs w:val="11"/>
            </w:rPr>
            <w:fldChar w:fldCharType="separate"/>
          </w:r>
          <w:r w:rsidR="00E02771">
            <w:rPr>
              <w:rFonts w:cs="Arial"/>
              <w:noProof/>
              <w:vanish/>
              <w:sz w:val="11"/>
              <w:szCs w:val="11"/>
            </w:rPr>
            <w:t>2</w:t>
          </w:r>
          <w:r w:rsidRPr="00CF5B80">
            <w:rPr>
              <w:rFonts w:cs="Arial"/>
              <w:vanish/>
              <w:sz w:val="11"/>
              <w:szCs w:val="11"/>
            </w:rPr>
            <w:fldChar w:fldCharType="end"/>
          </w:r>
          <w:r w:rsidRPr="00CF5B80">
            <w:rPr>
              <w:rFonts w:cs="Arial"/>
              <w:vanish/>
              <w:sz w:val="11"/>
              <w:szCs w:val="11"/>
            </w:rPr>
            <w:t>/</w:t>
          </w:r>
          <w:r w:rsidRPr="00CF5B80">
            <w:rPr>
              <w:rFonts w:cs="Arial"/>
              <w:vanish/>
              <w:sz w:val="11"/>
              <w:szCs w:val="11"/>
            </w:rPr>
            <w:fldChar w:fldCharType="begin"/>
          </w:r>
          <w:r w:rsidRPr="00CF5B80">
            <w:rPr>
              <w:rFonts w:cs="Arial"/>
              <w:vanish/>
              <w:sz w:val="11"/>
              <w:szCs w:val="11"/>
            </w:rPr>
            <w:instrText xml:space="preserve"> NUMPAGES   \* MERGEFORMAT </w:instrText>
          </w:r>
          <w:r w:rsidRPr="00CF5B80">
            <w:rPr>
              <w:rFonts w:cs="Arial"/>
              <w:vanish/>
              <w:sz w:val="11"/>
              <w:szCs w:val="11"/>
            </w:rPr>
            <w:fldChar w:fldCharType="separate"/>
          </w:r>
          <w:r w:rsidR="00E02771">
            <w:rPr>
              <w:rFonts w:cs="Arial"/>
              <w:noProof/>
              <w:vanish/>
              <w:sz w:val="11"/>
              <w:szCs w:val="11"/>
            </w:rPr>
            <w:t>2</w:t>
          </w:r>
          <w:r w:rsidRPr="00CF5B80">
            <w:rPr>
              <w:rFonts w:cs="Arial"/>
              <w:vanish/>
              <w:sz w:val="11"/>
              <w:szCs w:val="11"/>
            </w:rPr>
            <w:fldChar w:fldCharType="end"/>
          </w:r>
          <w:r w:rsidRPr="00CF5B80">
            <w:rPr>
              <w:rFonts w:cs="Arial"/>
              <w:vanish/>
              <w:sz w:val="11"/>
              <w:szCs w:val="11"/>
            </w:rPr>
            <w:t xml:space="preserve"> </w:t>
          </w:r>
        </w:p>
      </w:tc>
    </w:tr>
    <w:tr w:rsidR="001D0FF4" w:rsidRPr="00CF5B80" w14:paraId="11260B19" w14:textId="77777777">
      <w:trPr>
        <w:trHeight w:val="133"/>
        <w:hidden/>
      </w:trPr>
      <w:tc>
        <w:tcPr>
          <w:tcW w:w="7196" w:type="dxa"/>
          <w:gridSpan w:val="3"/>
          <w:tcBorders>
            <w:top w:val="nil"/>
          </w:tcBorders>
          <w:shd w:val="clear" w:color="auto" w:fill="auto"/>
          <w:tcMar>
            <w:right w:w="11" w:type="dxa"/>
          </w:tcMar>
        </w:tcPr>
        <w:p w14:paraId="1001F740" w14:textId="77777777" w:rsidR="001D0FF4" w:rsidRPr="00CF5B80" w:rsidRDefault="008C392A" w:rsidP="00792333">
          <w:pPr>
            <w:spacing w:before="20"/>
            <w:rPr>
              <w:rFonts w:cs="Arial"/>
              <w:vanish/>
              <w:sz w:val="10"/>
              <w:szCs w:val="10"/>
            </w:rPr>
          </w:pPr>
          <w:r w:rsidRPr="00CF5B80">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tcPr>
        <w:p w14:paraId="36771324" w14:textId="77777777" w:rsidR="001D0FF4" w:rsidRPr="00CF5B80" w:rsidRDefault="00C33118" w:rsidP="00E15641">
          <w:pPr>
            <w:spacing w:before="20"/>
            <w:jc w:val="right"/>
            <w:rPr>
              <w:rFonts w:cs="Arial"/>
              <w:vanish/>
              <w:sz w:val="10"/>
              <w:szCs w:val="10"/>
            </w:rPr>
          </w:pPr>
        </w:p>
      </w:tc>
    </w:tr>
    <w:tr w:rsidR="001D0FF4" w:rsidRPr="00CF5B80" w14:paraId="218468AD" w14:textId="77777777">
      <w:trPr>
        <w:trHeight w:val="133"/>
        <w:hidden/>
      </w:trPr>
      <w:tc>
        <w:tcPr>
          <w:tcW w:w="7196" w:type="dxa"/>
          <w:gridSpan w:val="3"/>
          <w:shd w:val="clear" w:color="auto" w:fill="auto"/>
          <w:tcMar>
            <w:right w:w="11" w:type="dxa"/>
          </w:tcMar>
          <w:vAlign w:val="center"/>
        </w:tcPr>
        <w:p w14:paraId="7B846857" w14:textId="77777777" w:rsidR="001D0FF4" w:rsidRPr="00CF5B80" w:rsidRDefault="008C392A" w:rsidP="00792333">
          <w:pPr>
            <w:spacing w:before="20"/>
            <w:rPr>
              <w:rFonts w:cs="Arial"/>
              <w:i/>
              <w:vanish/>
              <w:sz w:val="11"/>
              <w:szCs w:val="11"/>
            </w:rPr>
          </w:pPr>
          <w:r w:rsidRPr="00CF5B80">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21A3BC88" w14:textId="77777777" w:rsidR="001D0FF4" w:rsidRPr="00CF5B80" w:rsidRDefault="008C392A" w:rsidP="00F315EA">
          <w:pPr>
            <w:spacing w:before="20"/>
            <w:jc w:val="right"/>
            <w:rPr>
              <w:rFonts w:cs="Arial"/>
              <w:vanish/>
              <w:sz w:val="11"/>
              <w:szCs w:val="11"/>
            </w:rPr>
          </w:pPr>
          <w:r w:rsidRPr="00CF5B80">
            <w:rPr>
              <w:rFonts w:cs="Arial"/>
              <w:vanish/>
              <w:sz w:val="11"/>
              <w:szCs w:val="11"/>
            </w:rPr>
            <w:t xml:space="preserve">str. - </w:t>
          </w:r>
          <w:r w:rsidRPr="00CF5B80">
            <w:rPr>
              <w:rFonts w:cs="Arial"/>
              <w:i/>
              <w:vanish/>
              <w:sz w:val="11"/>
              <w:szCs w:val="11"/>
            </w:rPr>
            <w:t>page</w:t>
          </w:r>
          <w:r w:rsidRPr="00CF5B80">
            <w:rPr>
              <w:rFonts w:cs="Arial"/>
              <w:vanish/>
              <w:sz w:val="11"/>
              <w:szCs w:val="11"/>
            </w:rPr>
            <w:t xml:space="preserve"> </w:t>
          </w:r>
          <w:r w:rsidRPr="00CF5B80">
            <w:rPr>
              <w:rFonts w:cs="Arial"/>
              <w:vanish/>
              <w:sz w:val="11"/>
              <w:szCs w:val="11"/>
            </w:rPr>
            <w:fldChar w:fldCharType="begin"/>
          </w:r>
          <w:r w:rsidRPr="00CF5B80">
            <w:rPr>
              <w:rFonts w:cs="Arial"/>
              <w:vanish/>
              <w:sz w:val="11"/>
              <w:szCs w:val="11"/>
            </w:rPr>
            <w:instrText xml:space="preserve"> PAGE   \* MERGEFORMAT </w:instrText>
          </w:r>
          <w:r w:rsidRPr="00CF5B80">
            <w:rPr>
              <w:rFonts w:cs="Arial"/>
              <w:vanish/>
              <w:sz w:val="11"/>
              <w:szCs w:val="11"/>
            </w:rPr>
            <w:fldChar w:fldCharType="separate"/>
          </w:r>
          <w:r w:rsidR="00E02771">
            <w:rPr>
              <w:rFonts w:cs="Arial"/>
              <w:noProof/>
              <w:vanish/>
              <w:sz w:val="11"/>
              <w:szCs w:val="11"/>
            </w:rPr>
            <w:t>2</w:t>
          </w:r>
          <w:r w:rsidRPr="00CF5B80">
            <w:rPr>
              <w:rFonts w:cs="Arial"/>
              <w:vanish/>
              <w:sz w:val="11"/>
              <w:szCs w:val="11"/>
            </w:rPr>
            <w:fldChar w:fldCharType="end"/>
          </w:r>
          <w:r w:rsidRPr="00CF5B80">
            <w:rPr>
              <w:rFonts w:cs="Arial"/>
              <w:vanish/>
              <w:sz w:val="11"/>
              <w:szCs w:val="11"/>
            </w:rPr>
            <w:t>/</w:t>
          </w:r>
          <w:r w:rsidRPr="00CF5B80">
            <w:rPr>
              <w:rFonts w:cs="Arial"/>
              <w:vanish/>
              <w:sz w:val="11"/>
              <w:szCs w:val="11"/>
            </w:rPr>
            <w:fldChar w:fldCharType="begin"/>
          </w:r>
          <w:r w:rsidRPr="00CF5B80">
            <w:rPr>
              <w:rFonts w:cs="Arial"/>
              <w:vanish/>
              <w:sz w:val="11"/>
              <w:szCs w:val="11"/>
            </w:rPr>
            <w:instrText xml:space="preserve"> NUMPAGES   \* MERGEFORMAT </w:instrText>
          </w:r>
          <w:r w:rsidRPr="00CF5B80">
            <w:rPr>
              <w:rFonts w:cs="Arial"/>
              <w:vanish/>
              <w:sz w:val="11"/>
              <w:szCs w:val="11"/>
            </w:rPr>
            <w:fldChar w:fldCharType="separate"/>
          </w:r>
          <w:r w:rsidR="00E02771">
            <w:rPr>
              <w:rFonts w:cs="Arial"/>
              <w:noProof/>
              <w:vanish/>
              <w:sz w:val="11"/>
              <w:szCs w:val="11"/>
            </w:rPr>
            <w:t>2</w:t>
          </w:r>
          <w:r w:rsidRPr="00CF5B80">
            <w:rPr>
              <w:rFonts w:cs="Arial"/>
              <w:vanish/>
              <w:sz w:val="11"/>
              <w:szCs w:val="11"/>
            </w:rPr>
            <w:fldChar w:fldCharType="end"/>
          </w:r>
          <w:r w:rsidRPr="00CF5B80">
            <w:rPr>
              <w:rFonts w:cs="Arial"/>
              <w:vanish/>
              <w:sz w:val="11"/>
              <w:szCs w:val="11"/>
            </w:rPr>
            <w:t xml:space="preserve"> </w:t>
          </w:r>
        </w:p>
      </w:tc>
    </w:tr>
  </w:tbl>
  <w:p w14:paraId="6FB08252" w14:textId="77777777" w:rsidR="001D0FF4" w:rsidRDefault="00C33118">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7D6F" w14:textId="77777777" w:rsidR="001D0FF4" w:rsidRDefault="00C331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754E" w14:textId="77777777" w:rsidR="001D0FF4" w:rsidRDefault="00C33118">
    <w:pPr>
      <w:pStyle w:val="Footer"/>
      <w:rPr>
        <w:sz w:val="2"/>
      </w:rPr>
    </w:pPr>
  </w:p>
  <w:p w14:paraId="0795E929" w14:textId="77777777" w:rsidR="001D0FF4" w:rsidRDefault="00C33118">
    <w:pPr>
      <w:pStyle w:val="Footer"/>
      <w:rPr>
        <w:sz w:val="2"/>
      </w:rPr>
    </w:pPr>
  </w:p>
  <w:p w14:paraId="1D1E89BC" w14:textId="77777777" w:rsidR="001D0FF4" w:rsidRPr="000164F0" w:rsidRDefault="00C33118">
    <w:pPr>
      <w:pStyle w:val="Footer"/>
      <w:rPr>
        <w:sz w:val="8"/>
        <w:szCs w:val="8"/>
      </w:rPr>
    </w:pPr>
  </w:p>
  <w:p w14:paraId="3796C1D8" w14:textId="77777777" w:rsidR="001D0FF4" w:rsidRDefault="008C392A">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0F7796">
      <w:rPr>
        <w:rStyle w:val="PageNumber"/>
        <w:noProof/>
        <w:sz w:val="18"/>
      </w:rPr>
      <w:t>3</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0F7796">
      <w:rPr>
        <w:rStyle w:val="PageNumber"/>
        <w:noProof/>
        <w:sz w:val="18"/>
      </w:rPr>
      <w:t>3</w:t>
    </w:r>
    <w:r>
      <w:rPr>
        <w:rStyle w:val="PageNumber"/>
        <w:sz w:val="18"/>
      </w:rPr>
      <w:fldChar w:fldCharType="end"/>
    </w:r>
  </w:p>
  <w:p w14:paraId="2D975F6D" w14:textId="77777777" w:rsidR="001D0FF4" w:rsidRDefault="00C33118">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9E74" w14:textId="77777777" w:rsidR="001D0FF4" w:rsidRPr="00BE07FB" w:rsidRDefault="00C33118">
    <w:pPr>
      <w:rPr>
        <w:sz w:val="2"/>
        <w:szCs w:val="2"/>
      </w:rPr>
    </w:pPr>
  </w:p>
  <w:p w14:paraId="4AEF8B93" w14:textId="77777777" w:rsidR="001D0FF4" w:rsidRPr="00BE07FB" w:rsidRDefault="00C3311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D0FF4" w14:paraId="0FF855D4" w14:textId="77777777">
      <w:trPr>
        <w:cantSplit/>
        <w:trHeight w:val="215"/>
      </w:trPr>
      <w:tc>
        <w:tcPr>
          <w:tcW w:w="2222" w:type="dxa"/>
          <w:vMerge w:val="restart"/>
          <w:tcBorders>
            <w:top w:val="nil"/>
            <w:left w:val="nil"/>
            <w:right w:val="nil"/>
          </w:tcBorders>
        </w:tcPr>
        <w:p w14:paraId="62CA7286" w14:textId="77777777" w:rsidR="001D0FF4" w:rsidRPr="00473D9C" w:rsidRDefault="008C392A">
          <w:pPr>
            <w:pStyle w:val="Footer"/>
            <w:rPr>
              <w:rFonts w:cs="Arial"/>
              <w:b/>
              <w:bCs/>
              <w:sz w:val="12"/>
              <w:lang w:val="hr-HR" w:eastAsia="en-US"/>
            </w:rPr>
          </w:pPr>
          <w:r w:rsidRPr="00473D9C">
            <w:rPr>
              <w:rFonts w:cs="Arial"/>
              <w:b/>
              <w:bCs/>
              <w:sz w:val="12"/>
              <w:lang w:val="hr-HR" w:eastAsia="en-US"/>
            </w:rPr>
            <w:t>INA, d.d.</w:t>
          </w:r>
        </w:p>
        <w:p w14:paraId="0B985CA5" w14:textId="77777777" w:rsidR="001D0FF4" w:rsidRPr="00473D9C" w:rsidRDefault="008C392A">
          <w:pPr>
            <w:pStyle w:val="Footer"/>
            <w:rPr>
              <w:rFonts w:cs="Arial"/>
              <w:sz w:val="12"/>
              <w:lang w:val="hr-HR" w:eastAsia="en-US"/>
            </w:rPr>
          </w:pPr>
          <w:r w:rsidRPr="00473D9C">
            <w:rPr>
              <w:rFonts w:cs="Arial"/>
              <w:sz w:val="12"/>
              <w:lang w:val="hr-HR" w:eastAsia="en-US"/>
            </w:rPr>
            <w:t xml:space="preserve">Avenija Većeslava Holjevca 10 </w:t>
          </w:r>
        </w:p>
        <w:p w14:paraId="6F26D0DF" w14:textId="77777777" w:rsidR="001D0FF4" w:rsidRPr="00473D9C" w:rsidRDefault="008C392A">
          <w:pPr>
            <w:pStyle w:val="Footer"/>
            <w:rPr>
              <w:rFonts w:cs="Arial"/>
              <w:sz w:val="12"/>
              <w:lang w:val="hr-HR" w:eastAsia="en-US"/>
            </w:rPr>
          </w:pPr>
          <w:r w:rsidRPr="00473D9C">
            <w:rPr>
              <w:rFonts w:cs="Arial"/>
              <w:sz w:val="12"/>
              <w:lang w:val="hr-HR" w:eastAsia="en-US"/>
            </w:rPr>
            <w:t>10 002 Zagreb           p.p. 555</w:t>
          </w:r>
        </w:p>
        <w:p w14:paraId="3F27FE49" w14:textId="77777777" w:rsidR="001D0FF4" w:rsidRPr="00473D9C" w:rsidRDefault="008C392A">
          <w:pPr>
            <w:pStyle w:val="Footer"/>
            <w:rPr>
              <w:rFonts w:cs="Arial"/>
              <w:sz w:val="12"/>
              <w:lang w:val="hr-HR" w:eastAsia="en-US"/>
            </w:rPr>
          </w:pPr>
          <w:r w:rsidRPr="00473D9C">
            <w:rPr>
              <w:rFonts w:cs="Arial"/>
              <w:sz w:val="12"/>
              <w:lang w:val="hr-HR" w:eastAsia="en-US"/>
            </w:rPr>
            <w:t xml:space="preserve">Hrvatska - </w:t>
          </w:r>
          <w:r w:rsidRPr="00473D9C">
            <w:rPr>
              <w:rFonts w:cs="Arial"/>
              <w:i/>
              <w:iCs/>
              <w:sz w:val="12"/>
              <w:lang w:val="hr-HR" w:eastAsia="en-US"/>
            </w:rPr>
            <w:t>Croatia</w:t>
          </w:r>
        </w:p>
        <w:p w14:paraId="7C531959" w14:textId="77777777" w:rsidR="001D0FF4" w:rsidRPr="00473D9C" w:rsidRDefault="008C392A">
          <w:pPr>
            <w:pStyle w:val="Footer"/>
            <w:rPr>
              <w:rFonts w:cs="Arial"/>
              <w:sz w:val="12"/>
              <w:lang w:val="hr-HR" w:eastAsia="en-US"/>
            </w:rPr>
          </w:pPr>
          <w:r w:rsidRPr="00473D9C">
            <w:rPr>
              <w:rFonts w:cs="Arial"/>
              <w:sz w:val="12"/>
              <w:lang w:val="hr-HR" w:eastAsia="en-US"/>
            </w:rPr>
            <w:t xml:space="preserve">Telefon - </w:t>
          </w:r>
          <w:proofErr w:type="spellStart"/>
          <w:r w:rsidRPr="00473D9C">
            <w:rPr>
              <w:rFonts w:cs="Arial"/>
              <w:i/>
              <w:iCs/>
              <w:sz w:val="12"/>
              <w:lang w:val="hr-HR" w:eastAsia="en-US"/>
            </w:rPr>
            <w:t>Telephone</w:t>
          </w:r>
          <w:proofErr w:type="spellEnd"/>
          <w:r w:rsidRPr="00473D9C">
            <w:rPr>
              <w:rFonts w:cs="Arial"/>
              <w:sz w:val="12"/>
              <w:lang w:val="hr-HR" w:eastAsia="en-US"/>
            </w:rPr>
            <w:t xml:space="preserve"> +385(1)6450000</w:t>
          </w:r>
        </w:p>
        <w:p w14:paraId="1B005B94" w14:textId="77777777" w:rsidR="001D0FF4" w:rsidRPr="00473D9C" w:rsidRDefault="008C392A">
          <w:pPr>
            <w:pStyle w:val="Footer"/>
            <w:rPr>
              <w:sz w:val="12"/>
              <w:lang w:val="hr-HR" w:eastAsia="en-US"/>
            </w:rPr>
          </w:pPr>
          <w:r w:rsidRPr="00473D9C">
            <w:rPr>
              <w:rFonts w:cs="Arial"/>
              <w:sz w:val="12"/>
              <w:lang w:val="hr-HR" w:eastAsia="en-US"/>
            </w:rPr>
            <w:t xml:space="preserve">Faks - </w:t>
          </w:r>
          <w:r w:rsidRPr="00473D9C">
            <w:rPr>
              <w:rFonts w:cs="Arial"/>
              <w:i/>
              <w:iCs/>
              <w:sz w:val="12"/>
              <w:lang w:val="hr-HR" w:eastAsia="en-US"/>
            </w:rPr>
            <w:t>Fax</w:t>
          </w:r>
          <w:r w:rsidRPr="00473D9C">
            <w:rPr>
              <w:rFonts w:cs="Arial"/>
              <w:sz w:val="12"/>
              <w:lang w:val="hr-HR" w:eastAsia="en-US"/>
            </w:rPr>
            <w:t xml:space="preserve"> + 385(1)6452100</w:t>
          </w:r>
        </w:p>
      </w:tc>
      <w:tc>
        <w:tcPr>
          <w:tcW w:w="1526" w:type="dxa"/>
          <w:tcBorders>
            <w:top w:val="nil"/>
            <w:left w:val="nil"/>
            <w:bottom w:val="nil"/>
            <w:right w:val="nil"/>
          </w:tcBorders>
        </w:tcPr>
        <w:p w14:paraId="77C5F422" w14:textId="77777777" w:rsidR="001D0FF4" w:rsidRPr="00473D9C" w:rsidRDefault="008C392A">
          <w:pPr>
            <w:pStyle w:val="Footer"/>
            <w:ind w:left="-108"/>
            <w:rPr>
              <w:sz w:val="12"/>
              <w:lang w:val="hr-HR" w:eastAsia="en-US"/>
            </w:rPr>
          </w:pPr>
          <w:r w:rsidRPr="00473D9C">
            <w:rPr>
              <w:rFonts w:cs="Arial"/>
              <w:sz w:val="12"/>
              <w:lang w:val="hr-HR" w:eastAsia="en-US"/>
            </w:rPr>
            <w:t xml:space="preserve">Banka - </w:t>
          </w:r>
          <w:r w:rsidRPr="00473D9C">
            <w:rPr>
              <w:rFonts w:cs="Arial"/>
              <w:i/>
              <w:iCs/>
              <w:sz w:val="12"/>
              <w:lang w:val="hr-HR" w:eastAsia="en-US"/>
            </w:rPr>
            <w:t>Bank</w:t>
          </w:r>
        </w:p>
      </w:tc>
      <w:tc>
        <w:tcPr>
          <w:tcW w:w="1722" w:type="dxa"/>
          <w:tcBorders>
            <w:top w:val="nil"/>
            <w:left w:val="nil"/>
            <w:bottom w:val="nil"/>
            <w:right w:val="nil"/>
          </w:tcBorders>
        </w:tcPr>
        <w:p w14:paraId="0033C579" w14:textId="77777777" w:rsidR="001D0FF4" w:rsidRPr="00473D9C" w:rsidRDefault="008C392A">
          <w:pPr>
            <w:pStyle w:val="Footer"/>
            <w:ind w:left="-108"/>
            <w:rPr>
              <w:rFonts w:cs="Arial"/>
              <w:sz w:val="12"/>
              <w:lang w:val="hr-HR" w:eastAsia="en-US"/>
            </w:rPr>
          </w:pPr>
          <w:r w:rsidRPr="00473D9C">
            <w:rPr>
              <w:rFonts w:cs="Arial"/>
              <w:sz w:val="12"/>
              <w:lang w:val="hr-HR" w:eastAsia="en-US"/>
            </w:rPr>
            <w:t xml:space="preserve">Adresa - </w:t>
          </w:r>
          <w:proofErr w:type="spellStart"/>
          <w:r w:rsidRPr="00473D9C">
            <w:rPr>
              <w:rFonts w:cs="Arial"/>
              <w:i/>
              <w:iCs/>
              <w:sz w:val="12"/>
              <w:lang w:val="hr-HR" w:eastAsia="en-US"/>
            </w:rPr>
            <w:t>Address</w:t>
          </w:r>
          <w:proofErr w:type="spellEnd"/>
        </w:p>
      </w:tc>
      <w:tc>
        <w:tcPr>
          <w:tcW w:w="1343" w:type="dxa"/>
          <w:tcBorders>
            <w:top w:val="nil"/>
            <w:left w:val="nil"/>
            <w:bottom w:val="nil"/>
            <w:right w:val="nil"/>
          </w:tcBorders>
        </w:tcPr>
        <w:p w14:paraId="5D2B7604" w14:textId="77777777" w:rsidR="001D0FF4" w:rsidRPr="00473D9C" w:rsidRDefault="008C392A">
          <w:pPr>
            <w:pStyle w:val="Footer"/>
            <w:ind w:left="-108" w:right="-108"/>
            <w:rPr>
              <w:rFonts w:cs="Arial"/>
              <w:sz w:val="12"/>
              <w:lang w:val="hr-HR" w:eastAsia="en-US"/>
            </w:rPr>
          </w:pPr>
          <w:r w:rsidRPr="00473D9C">
            <w:rPr>
              <w:rFonts w:cs="Arial"/>
              <w:sz w:val="12"/>
              <w:lang w:val="hr-HR" w:eastAsia="en-US"/>
            </w:rPr>
            <w:t xml:space="preserve">Žiro </w:t>
          </w:r>
          <w:proofErr w:type="spellStart"/>
          <w:r w:rsidRPr="00473D9C">
            <w:rPr>
              <w:rFonts w:cs="Arial"/>
              <w:sz w:val="12"/>
              <w:lang w:val="hr-HR" w:eastAsia="en-US"/>
            </w:rPr>
            <w:t>rač</w:t>
          </w:r>
          <w:proofErr w:type="spellEnd"/>
          <w:r w:rsidRPr="00473D9C">
            <w:rPr>
              <w:rFonts w:cs="Arial"/>
              <w:sz w:val="12"/>
              <w:lang w:val="hr-HR" w:eastAsia="en-US"/>
            </w:rPr>
            <w:t xml:space="preserve">. - </w:t>
          </w:r>
          <w:r w:rsidRPr="00473D9C">
            <w:rPr>
              <w:rFonts w:cs="Arial"/>
              <w:i/>
              <w:iCs/>
              <w:sz w:val="12"/>
              <w:lang w:val="hr-HR" w:eastAsia="en-US"/>
            </w:rPr>
            <w:t xml:space="preserve">Giro </w:t>
          </w:r>
          <w:proofErr w:type="spellStart"/>
          <w:r w:rsidRPr="00473D9C">
            <w:rPr>
              <w:rFonts w:cs="Arial"/>
              <w:i/>
              <w:iCs/>
              <w:sz w:val="12"/>
              <w:lang w:val="hr-HR" w:eastAsia="en-US"/>
            </w:rPr>
            <w:t>acc</w:t>
          </w:r>
          <w:proofErr w:type="spellEnd"/>
        </w:p>
      </w:tc>
      <w:tc>
        <w:tcPr>
          <w:tcW w:w="2757" w:type="dxa"/>
          <w:vMerge w:val="restart"/>
          <w:tcBorders>
            <w:top w:val="nil"/>
            <w:left w:val="nil"/>
            <w:right w:val="nil"/>
          </w:tcBorders>
        </w:tcPr>
        <w:p w14:paraId="675B6718" w14:textId="77777777" w:rsidR="001D0FF4" w:rsidRPr="00473D9C" w:rsidRDefault="008C392A">
          <w:pPr>
            <w:pStyle w:val="Footer"/>
            <w:rPr>
              <w:rFonts w:cs="Arial"/>
              <w:sz w:val="12"/>
              <w:lang w:val="hr-HR" w:eastAsia="en-US"/>
            </w:rPr>
          </w:pPr>
          <w:r w:rsidRPr="00473D9C">
            <w:rPr>
              <w:rFonts w:cs="Arial"/>
              <w:sz w:val="12"/>
              <w:lang w:val="hr-HR" w:eastAsia="en-US"/>
            </w:rPr>
            <w:t>Trgovački sud u Zagrebu</w:t>
          </w:r>
        </w:p>
        <w:p w14:paraId="388F04AC" w14:textId="77777777" w:rsidR="001D0FF4" w:rsidRPr="00473D9C" w:rsidRDefault="008C392A">
          <w:pPr>
            <w:pStyle w:val="Footer"/>
            <w:rPr>
              <w:rFonts w:cs="Arial"/>
              <w:i/>
              <w:iCs/>
              <w:sz w:val="12"/>
              <w:lang w:val="hr-HR" w:eastAsia="en-US"/>
            </w:rPr>
          </w:pPr>
          <w:proofErr w:type="spellStart"/>
          <w:r w:rsidRPr="00473D9C">
            <w:rPr>
              <w:rFonts w:cs="Arial"/>
              <w:i/>
              <w:iCs/>
              <w:sz w:val="12"/>
              <w:lang w:val="hr-HR" w:eastAsia="en-US"/>
            </w:rPr>
            <w:t>Commercial</w:t>
          </w:r>
          <w:proofErr w:type="spellEnd"/>
          <w:r w:rsidRPr="00473D9C">
            <w:rPr>
              <w:rFonts w:cs="Arial"/>
              <w:i/>
              <w:iCs/>
              <w:sz w:val="12"/>
              <w:lang w:val="hr-HR" w:eastAsia="en-US"/>
            </w:rPr>
            <w:t xml:space="preserve"> Court</w:t>
          </w:r>
        </w:p>
        <w:p w14:paraId="61B3051C" w14:textId="77777777" w:rsidR="001D0FF4" w:rsidRPr="00473D9C" w:rsidRDefault="008C392A">
          <w:pPr>
            <w:pStyle w:val="Footer"/>
            <w:rPr>
              <w:rFonts w:cs="Arial"/>
              <w:sz w:val="12"/>
              <w:lang w:val="hr-HR" w:eastAsia="en-US"/>
            </w:rPr>
          </w:pPr>
          <w:r w:rsidRPr="00473D9C">
            <w:rPr>
              <w:rFonts w:cs="Arial"/>
              <w:sz w:val="12"/>
              <w:lang w:val="hr-HR" w:eastAsia="en-US"/>
            </w:rPr>
            <w:t>MBS: 080000604</w:t>
          </w:r>
        </w:p>
        <w:p w14:paraId="2BD80014" w14:textId="77777777" w:rsidR="001D0FF4" w:rsidRPr="00473D9C" w:rsidRDefault="008C392A">
          <w:pPr>
            <w:pStyle w:val="Footer"/>
            <w:rPr>
              <w:rFonts w:cs="Arial"/>
              <w:i/>
              <w:iCs/>
              <w:sz w:val="12"/>
              <w:lang w:val="hr-HR" w:eastAsia="en-US"/>
            </w:rPr>
          </w:pPr>
          <w:r w:rsidRPr="00473D9C">
            <w:rPr>
              <w:rFonts w:cs="Arial"/>
              <w:sz w:val="12"/>
              <w:lang w:val="hr-HR" w:eastAsia="en-US"/>
            </w:rPr>
            <w:t xml:space="preserve">Uplaćen temeljni kapital – </w:t>
          </w:r>
          <w:proofErr w:type="spellStart"/>
          <w:r w:rsidRPr="00473D9C">
            <w:rPr>
              <w:rFonts w:cs="Arial"/>
              <w:i/>
              <w:iCs/>
              <w:sz w:val="12"/>
              <w:lang w:val="hr-HR" w:eastAsia="en-US"/>
            </w:rPr>
            <w:t>Payed</w:t>
          </w:r>
          <w:proofErr w:type="spellEnd"/>
          <w:r w:rsidRPr="00473D9C">
            <w:rPr>
              <w:rFonts w:cs="Arial"/>
              <w:sz w:val="12"/>
              <w:lang w:val="hr-HR" w:eastAsia="en-US"/>
            </w:rPr>
            <w:t xml:space="preserve"> </w:t>
          </w:r>
          <w:proofErr w:type="spellStart"/>
          <w:r w:rsidRPr="00473D9C">
            <w:rPr>
              <w:rFonts w:cs="Arial"/>
              <w:sz w:val="12"/>
              <w:lang w:val="hr-HR" w:eastAsia="en-US"/>
            </w:rPr>
            <w:t>c</w:t>
          </w:r>
          <w:r w:rsidRPr="00473D9C">
            <w:rPr>
              <w:rFonts w:cs="Arial"/>
              <w:i/>
              <w:iCs/>
              <w:sz w:val="12"/>
              <w:lang w:val="hr-HR" w:eastAsia="en-US"/>
            </w:rPr>
            <w:t>apital</w:t>
          </w:r>
          <w:proofErr w:type="spellEnd"/>
          <w:r w:rsidRPr="00473D9C">
            <w:rPr>
              <w:rFonts w:cs="Arial"/>
              <w:i/>
              <w:iCs/>
              <w:sz w:val="12"/>
              <w:lang w:val="hr-HR" w:eastAsia="en-US"/>
            </w:rPr>
            <w:t xml:space="preserve"> </w:t>
          </w:r>
          <w:proofErr w:type="spellStart"/>
          <w:r w:rsidRPr="00473D9C">
            <w:rPr>
              <w:rFonts w:cs="Arial"/>
              <w:i/>
              <w:iCs/>
              <w:sz w:val="12"/>
              <w:lang w:val="hr-HR" w:eastAsia="en-US"/>
            </w:rPr>
            <w:t>stock</w:t>
          </w:r>
          <w:proofErr w:type="spellEnd"/>
        </w:p>
        <w:p w14:paraId="1887D13D" w14:textId="77777777" w:rsidR="001D0FF4" w:rsidRPr="00473D9C" w:rsidRDefault="008C392A">
          <w:pPr>
            <w:pStyle w:val="Footer"/>
            <w:rPr>
              <w:rFonts w:cs="Arial"/>
              <w:sz w:val="12"/>
              <w:lang w:val="hr-HR" w:eastAsia="en-US"/>
            </w:rPr>
          </w:pPr>
          <w:r w:rsidRPr="00473D9C">
            <w:rPr>
              <w:rFonts w:cs="Arial"/>
              <w:sz w:val="12"/>
              <w:lang w:val="hr-HR" w:eastAsia="en-US"/>
            </w:rPr>
            <w:t xml:space="preserve">9.000.000.000 Kn </w:t>
          </w:r>
        </w:p>
        <w:p w14:paraId="2D72E010" w14:textId="77777777" w:rsidR="001D0FF4" w:rsidRPr="00473D9C" w:rsidRDefault="008C392A">
          <w:pPr>
            <w:pStyle w:val="Footer"/>
            <w:rPr>
              <w:rFonts w:cs="Arial"/>
              <w:sz w:val="12"/>
              <w:lang w:val="hr-HR" w:eastAsia="en-US"/>
            </w:rPr>
          </w:pPr>
          <w:r w:rsidRPr="00473D9C">
            <w:rPr>
              <w:rFonts w:cs="Arial"/>
              <w:sz w:val="12"/>
              <w:lang w:val="hr-HR" w:eastAsia="en-US"/>
            </w:rPr>
            <w:t>Broj izdanih dionica / Nominalna vrijednost</w:t>
          </w:r>
        </w:p>
        <w:p w14:paraId="2B0A838E" w14:textId="77777777" w:rsidR="001D0FF4" w:rsidRPr="00473D9C" w:rsidRDefault="008C392A">
          <w:pPr>
            <w:pStyle w:val="Footer"/>
            <w:rPr>
              <w:rFonts w:cs="Arial"/>
              <w:i/>
              <w:iCs/>
              <w:sz w:val="12"/>
              <w:lang w:val="hr-HR" w:eastAsia="en-US"/>
            </w:rPr>
          </w:pPr>
          <w:r w:rsidRPr="00473D9C">
            <w:rPr>
              <w:rFonts w:cs="Arial"/>
              <w:i/>
              <w:iCs/>
              <w:sz w:val="12"/>
              <w:lang w:val="hr-HR" w:eastAsia="en-US"/>
            </w:rPr>
            <w:t xml:space="preserve">No. </w:t>
          </w:r>
          <w:proofErr w:type="spellStart"/>
          <w:r w:rsidRPr="00473D9C">
            <w:rPr>
              <w:rFonts w:cs="Arial"/>
              <w:i/>
              <w:iCs/>
              <w:sz w:val="12"/>
              <w:lang w:val="hr-HR" w:eastAsia="en-US"/>
            </w:rPr>
            <w:t>of</w:t>
          </w:r>
          <w:proofErr w:type="spellEnd"/>
          <w:r w:rsidRPr="00473D9C">
            <w:rPr>
              <w:rFonts w:cs="Arial"/>
              <w:i/>
              <w:iCs/>
              <w:sz w:val="12"/>
              <w:lang w:val="hr-HR" w:eastAsia="en-US"/>
            </w:rPr>
            <w:t xml:space="preserve"> </w:t>
          </w:r>
          <w:proofErr w:type="spellStart"/>
          <w:r w:rsidRPr="00473D9C">
            <w:rPr>
              <w:rFonts w:cs="Arial"/>
              <w:i/>
              <w:iCs/>
              <w:sz w:val="12"/>
              <w:lang w:val="hr-HR" w:eastAsia="en-US"/>
            </w:rPr>
            <w:t>issued</w:t>
          </w:r>
          <w:proofErr w:type="spellEnd"/>
          <w:r w:rsidRPr="00473D9C">
            <w:rPr>
              <w:rFonts w:cs="Arial"/>
              <w:i/>
              <w:iCs/>
              <w:sz w:val="12"/>
              <w:lang w:val="hr-HR" w:eastAsia="en-US"/>
            </w:rPr>
            <w:t xml:space="preserve"> </w:t>
          </w:r>
          <w:proofErr w:type="spellStart"/>
          <w:r w:rsidRPr="00473D9C">
            <w:rPr>
              <w:rFonts w:cs="Arial"/>
              <w:i/>
              <w:iCs/>
              <w:sz w:val="12"/>
              <w:lang w:val="hr-HR" w:eastAsia="en-US"/>
            </w:rPr>
            <w:t>shares</w:t>
          </w:r>
          <w:proofErr w:type="spellEnd"/>
          <w:r w:rsidRPr="00473D9C">
            <w:rPr>
              <w:rFonts w:cs="Arial"/>
              <w:i/>
              <w:iCs/>
              <w:sz w:val="12"/>
              <w:lang w:val="hr-HR" w:eastAsia="en-US"/>
            </w:rPr>
            <w:t xml:space="preserve"> / </w:t>
          </w:r>
          <w:proofErr w:type="spellStart"/>
          <w:r w:rsidRPr="00473D9C">
            <w:rPr>
              <w:rFonts w:cs="Arial"/>
              <w:i/>
              <w:iCs/>
              <w:sz w:val="12"/>
              <w:lang w:val="hr-HR" w:eastAsia="en-US"/>
            </w:rPr>
            <w:t>Nominal</w:t>
          </w:r>
          <w:proofErr w:type="spellEnd"/>
          <w:r w:rsidRPr="00473D9C">
            <w:rPr>
              <w:rFonts w:cs="Arial"/>
              <w:i/>
              <w:iCs/>
              <w:sz w:val="12"/>
              <w:lang w:val="hr-HR" w:eastAsia="en-US"/>
            </w:rPr>
            <w:t xml:space="preserve"> </w:t>
          </w:r>
          <w:proofErr w:type="spellStart"/>
          <w:r w:rsidRPr="00473D9C">
            <w:rPr>
              <w:rFonts w:cs="Arial"/>
              <w:i/>
              <w:iCs/>
              <w:sz w:val="12"/>
              <w:lang w:val="hr-HR" w:eastAsia="en-US"/>
            </w:rPr>
            <w:t>value</w:t>
          </w:r>
          <w:proofErr w:type="spellEnd"/>
        </w:p>
        <w:p w14:paraId="4D65ABD6" w14:textId="77777777" w:rsidR="001D0FF4" w:rsidRPr="00473D9C" w:rsidRDefault="008C392A">
          <w:pPr>
            <w:pStyle w:val="Footer"/>
            <w:rPr>
              <w:rFonts w:cs="Arial"/>
              <w:sz w:val="12"/>
              <w:lang w:val="hr-HR" w:eastAsia="en-US"/>
            </w:rPr>
          </w:pPr>
          <w:r w:rsidRPr="00473D9C">
            <w:rPr>
              <w:rFonts w:cs="Arial"/>
              <w:sz w:val="12"/>
              <w:lang w:val="hr-HR" w:eastAsia="en-US"/>
            </w:rPr>
            <w:t>10.000.000 / 900,00 Kn</w:t>
          </w:r>
        </w:p>
        <w:p w14:paraId="507E14FF" w14:textId="77777777" w:rsidR="001D0FF4" w:rsidRPr="00473D9C" w:rsidRDefault="008C392A">
          <w:pPr>
            <w:pStyle w:val="Footer"/>
            <w:rPr>
              <w:sz w:val="12"/>
              <w:lang w:val="hr-HR" w:eastAsia="en-US"/>
            </w:rPr>
          </w:pPr>
          <w:r w:rsidRPr="00473D9C">
            <w:rPr>
              <w:rFonts w:cs="Arial"/>
              <w:sz w:val="12"/>
              <w:lang w:val="hr-HR" w:eastAsia="en-US"/>
            </w:rPr>
            <w:t xml:space="preserve">Matični broj – </w:t>
          </w:r>
          <w:proofErr w:type="spellStart"/>
          <w:r w:rsidRPr="00473D9C">
            <w:rPr>
              <w:rFonts w:cs="Arial"/>
              <w:i/>
              <w:iCs/>
              <w:sz w:val="12"/>
              <w:lang w:val="hr-HR" w:eastAsia="en-US"/>
            </w:rPr>
            <w:t>Ident</w:t>
          </w:r>
          <w:proofErr w:type="spellEnd"/>
          <w:r w:rsidRPr="00473D9C">
            <w:rPr>
              <w:rFonts w:cs="Arial"/>
              <w:i/>
              <w:iCs/>
              <w:sz w:val="12"/>
              <w:lang w:val="hr-HR" w:eastAsia="en-US"/>
            </w:rPr>
            <w:t>. No.</w:t>
          </w:r>
          <w:r w:rsidRPr="00473D9C">
            <w:rPr>
              <w:rFonts w:cs="Arial"/>
              <w:sz w:val="12"/>
              <w:lang w:val="hr-HR" w:eastAsia="en-US"/>
            </w:rPr>
            <w:t xml:space="preserve"> 3586243</w:t>
          </w:r>
        </w:p>
      </w:tc>
    </w:tr>
    <w:tr w:rsidR="001D0FF4" w14:paraId="1DF3EE41" w14:textId="77777777">
      <w:trPr>
        <w:cantSplit/>
        <w:trHeight w:val="710"/>
      </w:trPr>
      <w:tc>
        <w:tcPr>
          <w:tcW w:w="2222" w:type="dxa"/>
          <w:vMerge/>
          <w:tcBorders>
            <w:left w:val="nil"/>
            <w:bottom w:val="nil"/>
            <w:right w:val="nil"/>
          </w:tcBorders>
        </w:tcPr>
        <w:p w14:paraId="45015BAA" w14:textId="77777777" w:rsidR="001D0FF4" w:rsidRPr="00473D9C" w:rsidRDefault="00C33118">
          <w:pPr>
            <w:pStyle w:val="Footer"/>
            <w:rPr>
              <w:rFonts w:cs="Arial"/>
              <w:b/>
              <w:bCs/>
              <w:sz w:val="12"/>
              <w:lang w:val="hr-HR" w:eastAsia="en-US"/>
            </w:rPr>
          </w:pPr>
        </w:p>
      </w:tc>
      <w:tc>
        <w:tcPr>
          <w:tcW w:w="1526" w:type="dxa"/>
          <w:tcBorders>
            <w:top w:val="nil"/>
            <w:left w:val="nil"/>
            <w:bottom w:val="nil"/>
            <w:right w:val="nil"/>
          </w:tcBorders>
        </w:tcPr>
        <w:p w14:paraId="602664B1"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Privredna banka Zagreb</w:t>
          </w:r>
        </w:p>
        <w:p w14:paraId="3BF1D5A2"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Raiffeisen banka</w:t>
          </w:r>
        </w:p>
        <w:p w14:paraId="479D80F1"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Zagrebačka banka Zagreb</w:t>
          </w:r>
        </w:p>
        <w:p w14:paraId="00687645" w14:textId="77777777" w:rsidR="001D0FF4" w:rsidRPr="00473D9C" w:rsidRDefault="008C392A">
          <w:pPr>
            <w:pStyle w:val="Footer"/>
            <w:spacing w:line="216" w:lineRule="auto"/>
            <w:ind w:left="-108"/>
            <w:rPr>
              <w:rFonts w:cs="Arial"/>
              <w:sz w:val="12"/>
              <w:lang w:val="hr-HR" w:eastAsia="en-US"/>
            </w:rPr>
          </w:pPr>
          <w:proofErr w:type="spellStart"/>
          <w:r w:rsidRPr="00473D9C">
            <w:rPr>
              <w:rFonts w:cs="Arial"/>
              <w:sz w:val="12"/>
              <w:lang w:val="hr-HR" w:eastAsia="en-US"/>
            </w:rPr>
            <w:t>Dresdner</w:t>
          </w:r>
          <w:proofErr w:type="spellEnd"/>
          <w:r w:rsidRPr="00473D9C">
            <w:rPr>
              <w:rFonts w:cs="Arial"/>
              <w:sz w:val="12"/>
              <w:lang w:val="hr-HR" w:eastAsia="en-US"/>
            </w:rPr>
            <w:t xml:space="preserve"> </w:t>
          </w:r>
          <w:proofErr w:type="spellStart"/>
          <w:r w:rsidRPr="00473D9C">
            <w:rPr>
              <w:rFonts w:cs="Arial"/>
              <w:sz w:val="12"/>
              <w:lang w:val="hr-HR" w:eastAsia="en-US"/>
            </w:rPr>
            <w:t>bank</w:t>
          </w:r>
          <w:proofErr w:type="spellEnd"/>
        </w:p>
        <w:p w14:paraId="428DEAF1"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Splitska banka d.d.</w:t>
          </w:r>
        </w:p>
      </w:tc>
      <w:tc>
        <w:tcPr>
          <w:tcW w:w="1722" w:type="dxa"/>
          <w:tcBorders>
            <w:top w:val="nil"/>
            <w:left w:val="nil"/>
            <w:bottom w:val="nil"/>
            <w:right w:val="nil"/>
          </w:tcBorders>
        </w:tcPr>
        <w:p w14:paraId="597AEA08"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Račkoga 6, 10000 Zagreb</w:t>
          </w:r>
        </w:p>
        <w:p w14:paraId="5B710BE6"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Petrinjska 59, 10000 Zagreb</w:t>
          </w:r>
        </w:p>
        <w:p w14:paraId="1AE24BFA"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Paromlinska 2, 10000 Zagreb</w:t>
          </w:r>
        </w:p>
        <w:p w14:paraId="76896BFE"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Gajeva 1, 10000 Zagreb</w:t>
          </w:r>
        </w:p>
        <w:p w14:paraId="1100D5A1" w14:textId="77777777" w:rsidR="001D0FF4" w:rsidRPr="00473D9C" w:rsidRDefault="008C392A">
          <w:pPr>
            <w:pStyle w:val="Footer"/>
            <w:spacing w:line="216" w:lineRule="auto"/>
            <w:ind w:left="-108"/>
            <w:rPr>
              <w:rFonts w:cs="Arial"/>
              <w:sz w:val="12"/>
              <w:lang w:val="hr-HR" w:eastAsia="en-US"/>
            </w:rPr>
          </w:pPr>
          <w:r w:rsidRPr="00473D9C">
            <w:rPr>
              <w:rFonts w:cs="Arial"/>
              <w:sz w:val="12"/>
              <w:lang w:val="hr-HR" w:eastAsia="en-US"/>
            </w:rPr>
            <w:t>R. Boškovića 16, 21000 Split</w:t>
          </w:r>
        </w:p>
      </w:tc>
      <w:tc>
        <w:tcPr>
          <w:tcW w:w="1343" w:type="dxa"/>
          <w:tcBorders>
            <w:top w:val="nil"/>
            <w:left w:val="nil"/>
            <w:bottom w:val="nil"/>
            <w:right w:val="nil"/>
          </w:tcBorders>
        </w:tcPr>
        <w:p w14:paraId="681039C2" w14:textId="77777777" w:rsidR="001D0FF4" w:rsidRPr="00473D9C" w:rsidRDefault="008C392A">
          <w:pPr>
            <w:pStyle w:val="Footer"/>
            <w:spacing w:line="216" w:lineRule="auto"/>
            <w:ind w:left="-108" w:right="-108"/>
            <w:rPr>
              <w:rFonts w:cs="Arial"/>
              <w:sz w:val="12"/>
              <w:lang w:val="hr-HR" w:eastAsia="en-US"/>
            </w:rPr>
          </w:pPr>
          <w:r w:rsidRPr="00473D9C">
            <w:rPr>
              <w:rFonts w:cs="Arial"/>
              <w:sz w:val="12"/>
              <w:lang w:val="hr-HR" w:eastAsia="en-US"/>
            </w:rPr>
            <w:t>2340009-1100022902</w:t>
          </w:r>
        </w:p>
        <w:p w14:paraId="5184B120" w14:textId="77777777" w:rsidR="001D0FF4" w:rsidRPr="00473D9C" w:rsidRDefault="008C392A">
          <w:pPr>
            <w:pStyle w:val="Footer"/>
            <w:spacing w:line="216" w:lineRule="auto"/>
            <w:ind w:left="-108" w:right="-108"/>
            <w:rPr>
              <w:rFonts w:cs="Arial"/>
              <w:sz w:val="12"/>
              <w:lang w:val="hr-HR" w:eastAsia="en-US"/>
            </w:rPr>
          </w:pPr>
          <w:r w:rsidRPr="00473D9C">
            <w:rPr>
              <w:rFonts w:cs="Arial"/>
              <w:sz w:val="12"/>
              <w:lang w:val="hr-HR" w:eastAsia="en-US"/>
            </w:rPr>
            <w:t>2484008-1100619483</w:t>
          </w:r>
        </w:p>
        <w:p w14:paraId="6A8BF6CF" w14:textId="77777777" w:rsidR="001D0FF4" w:rsidRPr="00473D9C" w:rsidRDefault="008C392A">
          <w:pPr>
            <w:pStyle w:val="Footer"/>
            <w:spacing w:line="216" w:lineRule="auto"/>
            <w:ind w:left="-108" w:right="-108"/>
            <w:rPr>
              <w:rFonts w:cs="Arial"/>
              <w:sz w:val="12"/>
              <w:lang w:val="hr-HR" w:eastAsia="en-US"/>
            </w:rPr>
          </w:pPr>
          <w:r w:rsidRPr="00473D9C">
            <w:rPr>
              <w:rFonts w:cs="Arial"/>
              <w:sz w:val="12"/>
              <w:lang w:val="hr-HR" w:eastAsia="en-US"/>
            </w:rPr>
            <w:t>2360000-1101303595</w:t>
          </w:r>
        </w:p>
        <w:p w14:paraId="16884967" w14:textId="77777777" w:rsidR="001D0FF4" w:rsidRPr="00473D9C" w:rsidRDefault="008C392A">
          <w:pPr>
            <w:pStyle w:val="Footer"/>
            <w:spacing w:line="216" w:lineRule="auto"/>
            <w:ind w:left="-108" w:right="-108"/>
            <w:rPr>
              <w:rFonts w:cs="Arial"/>
              <w:sz w:val="12"/>
              <w:lang w:val="hr-HR" w:eastAsia="en-US"/>
            </w:rPr>
          </w:pPr>
          <w:r w:rsidRPr="00473D9C">
            <w:rPr>
              <w:rFonts w:cs="Arial"/>
              <w:sz w:val="12"/>
              <w:lang w:val="hr-HR" w:eastAsia="en-US"/>
            </w:rPr>
            <w:t>2504000-1120002224</w:t>
          </w:r>
        </w:p>
        <w:p w14:paraId="0574C4F8" w14:textId="77777777" w:rsidR="001D0FF4" w:rsidRPr="00473D9C" w:rsidRDefault="008C392A">
          <w:pPr>
            <w:pStyle w:val="Footer"/>
            <w:spacing w:line="216" w:lineRule="auto"/>
            <w:ind w:left="-108" w:right="-108"/>
            <w:rPr>
              <w:rFonts w:cs="Arial"/>
              <w:sz w:val="12"/>
              <w:lang w:val="hr-HR" w:eastAsia="en-US"/>
            </w:rPr>
          </w:pPr>
          <w:r w:rsidRPr="00473D9C">
            <w:rPr>
              <w:rFonts w:cs="Arial"/>
              <w:sz w:val="12"/>
              <w:lang w:val="hr-HR" w:eastAsia="en-US"/>
            </w:rPr>
            <w:t>2330003-1100204546</w:t>
          </w:r>
        </w:p>
      </w:tc>
      <w:tc>
        <w:tcPr>
          <w:tcW w:w="2757" w:type="dxa"/>
          <w:vMerge/>
          <w:tcBorders>
            <w:left w:val="nil"/>
            <w:right w:val="nil"/>
          </w:tcBorders>
        </w:tcPr>
        <w:p w14:paraId="6BB51BAF" w14:textId="77777777" w:rsidR="001D0FF4" w:rsidRPr="00473D9C" w:rsidRDefault="00C33118">
          <w:pPr>
            <w:pStyle w:val="Footer"/>
            <w:rPr>
              <w:rFonts w:cs="Arial"/>
              <w:sz w:val="12"/>
              <w:lang w:val="hr-HR" w:eastAsia="en-US"/>
            </w:rPr>
          </w:pPr>
        </w:p>
      </w:tc>
    </w:tr>
    <w:tr w:rsidR="001D0FF4" w14:paraId="14960C86" w14:textId="77777777">
      <w:trPr>
        <w:cantSplit/>
        <w:trHeight w:val="300"/>
      </w:trPr>
      <w:tc>
        <w:tcPr>
          <w:tcW w:w="6813" w:type="dxa"/>
          <w:gridSpan w:val="4"/>
          <w:tcBorders>
            <w:top w:val="nil"/>
            <w:left w:val="nil"/>
            <w:bottom w:val="nil"/>
            <w:right w:val="nil"/>
          </w:tcBorders>
          <w:vAlign w:val="bottom"/>
        </w:tcPr>
        <w:p w14:paraId="3207F9D3" w14:textId="77777777" w:rsidR="001D0FF4" w:rsidRPr="00473D9C" w:rsidRDefault="008C392A">
          <w:pPr>
            <w:pStyle w:val="Footer"/>
            <w:spacing w:line="216" w:lineRule="auto"/>
            <w:ind w:right="-108"/>
            <w:rPr>
              <w:rFonts w:cs="Arial"/>
              <w:sz w:val="12"/>
              <w:lang w:val="hr-HR" w:eastAsia="en-US"/>
            </w:rPr>
          </w:pPr>
          <w:r w:rsidRPr="00473D9C">
            <w:rPr>
              <w:rFonts w:cs="Arial"/>
              <w:sz w:val="12"/>
              <w:lang w:val="hr-HR" w:eastAsia="en-US"/>
            </w:rPr>
            <w:t xml:space="preserve">Predsjednik i članovi Uprave / </w:t>
          </w:r>
          <w:proofErr w:type="spellStart"/>
          <w:r w:rsidRPr="00473D9C">
            <w:rPr>
              <w:rFonts w:cs="Arial"/>
              <w:i/>
              <w:iCs/>
              <w:sz w:val="12"/>
              <w:lang w:val="hr-HR" w:eastAsia="en-US"/>
            </w:rPr>
            <w:t>President</w:t>
          </w:r>
          <w:proofErr w:type="spellEnd"/>
          <w:r w:rsidRPr="00473D9C">
            <w:rPr>
              <w:rFonts w:cs="Arial"/>
              <w:i/>
              <w:iCs/>
              <w:sz w:val="12"/>
              <w:lang w:val="hr-HR" w:eastAsia="en-US"/>
            </w:rPr>
            <w:t xml:space="preserve"> </w:t>
          </w:r>
          <w:proofErr w:type="spellStart"/>
          <w:r w:rsidRPr="00473D9C">
            <w:rPr>
              <w:rFonts w:cs="Arial"/>
              <w:i/>
              <w:iCs/>
              <w:sz w:val="12"/>
              <w:lang w:val="hr-HR" w:eastAsia="en-US"/>
            </w:rPr>
            <w:t>and</w:t>
          </w:r>
          <w:proofErr w:type="spellEnd"/>
          <w:r w:rsidRPr="00473D9C">
            <w:rPr>
              <w:rFonts w:cs="Arial"/>
              <w:sz w:val="12"/>
              <w:lang w:val="hr-HR" w:eastAsia="en-US"/>
            </w:rPr>
            <w:t xml:space="preserve"> </w:t>
          </w:r>
          <w:proofErr w:type="spellStart"/>
          <w:r w:rsidRPr="00473D9C">
            <w:rPr>
              <w:rFonts w:cs="Arial"/>
              <w:sz w:val="12"/>
              <w:lang w:val="hr-HR" w:eastAsia="en-US"/>
            </w:rPr>
            <w:t>m</w:t>
          </w:r>
          <w:r w:rsidRPr="00473D9C">
            <w:rPr>
              <w:rFonts w:cs="Arial"/>
              <w:i/>
              <w:iCs/>
              <w:sz w:val="12"/>
              <w:lang w:val="hr-HR" w:eastAsia="en-US"/>
            </w:rPr>
            <w:t>embers</w:t>
          </w:r>
          <w:proofErr w:type="spellEnd"/>
          <w:r w:rsidRPr="00473D9C">
            <w:rPr>
              <w:rFonts w:cs="Arial"/>
              <w:i/>
              <w:iCs/>
              <w:sz w:val="12"/>
              <w:lang w:val="hr-HR" w:eastAsia="en-US"/>
            </w:rPr>
            <w:t xml:space="preserve"> </w:t>
          </w:r>
          <w:proofErr w:type="spellStart"/>
          <w:r w:rsidRPr="00473D9C">
            <w:rPr>
              <w:rFonts w:cs="Arial"/>
              <w:i/>
              <w:iCs/>
              <w:sz w:val="12"/>
              <w:lang w:val="hr-HR" w:eastAsia="en-US"/>
            </w:rPr>
            <w:t>of</w:t>
          </w:r>
          <w:proofErr w:type="spellEnd"/>
          <w:r w:rsidRPr="00473D9C">
            <w:rPr>
              <w:rFonts w:cs="Arial"/>
              <w:i/>
              <w:iCs/>
              <w:sz w:val="12"/>
              <w:lang w:val="hr-HR" w:eastAsia="en-US"/>
            </w:rPr>
            <w:t xml:space="preserve"> </w:t>
          </w:r>
          <w:proofErr w:type="spellStart"/>
          <w:r w:rsidRPr="00473D9C">
            <w:rPr>
              <w:rFonts w:cs="Arial"/>
              <w:i/>
              <w:iCs/>
              <w:sz w:val="12"/>
              <w:lang w:val="hr-HR" w:eastAsia="en-US"/>
            </w:rPr>
            <w:t>the</w:t>
          </w:r>
          <w:proofErr w:type="spellEnd"/>
          <w:r w:rsidRPr="00473D9C">
            <w:rPr>
              <w:rFonts w:cs="Arial"/>
              <w:i/>
              <w:iCs/>
              <w:sz w:val="12"/>
              <w:lang w:val="hr-HR" w:eastAsia="en-US"/>
            </w:rPr>
            <w:t xml:space="preserve"> Management </w:t>
          </w:r>
          <w:proofErr w:type="spellStart"/>
          <w:r w:rsidRPr="00473D9C">
            <w:rPr>
              <w:rFonts w:cs="Arial"/>
              <w:i/>
              <w:iCs/>
              <w:sz w:val="12"/>
              <w:lang w:val="hr-HR" w:eastAsia="en-US"/>
            </w:rPr>
            <w:t>Board</w:t>
          </w:r>
          <w:proofErr w:type="spellEnd"/>
          <w:r w:rsidRPr="00473D9C">
            <w:rPr>
              <w:rFonts w:cs="Arial"/>
              <w:sz w:val="12"/>
              <w:lang w:val="hr-HR" w:eastAsia="en-US"/>
            </w:rPr>
            <w:t>:</w:t>
          </w:r>
        </w:p>
        <w:p w14:paraId="7707CEB1" w14:textId="77777777" w:rsidR="001D0FF4" w:rsidRPr="00473D9C" w:rsidRDefault="008C392A">
          <w:pPr>
            <w:pStyle w:val="Footer"/>
            <w:spacing w:line="216" w:lineRule="auto"/>
            <w:ind w:right="-108"/>
            <w:rPr>
              <w:rFonts w:cs="Arial"/>
              <w:sz w:val="12"/>
              <w:lang w:val="hr-HR" w:eastAsia="en-US"/>
            </w:rPr>
          </w:pPr>
          <w:r w:rsidRPr="00473D9C">
            <w:rPr>
              <w:rFonts w:cs="Arial"/>
              <w:sz w:val="12"/>
              <w:lang w:val="hr-HR" w:eastAsia="en-US"/>
            </w:rPr>
            <w:t xml:space="preserve">Tomislav Dragičević, László </w:t>
          </w:r>
          <w:proofErr w:type="spellStart"/>
          <w:r w:rsidRPr="00473D9C">
            <w:rPr>
              <w:rFonts w:cs="Arial"/>
              <w:sz w:val="12"/>
              <w:lang w:val="hr-HR" w:eastAsia="en-US"/>
            </w:rPr>
            <w:t>Geszti</w:t>
          </w:r>
          <w:proofErr w:type="spellEnd"/>
          <w:r w:rsidRPr="00473D9C">
            <w:rPr>
              <w:rFonts w:cs="Arial"/>
              <w:sz w:val="12"/>
              <w:lang w:val="hr-HR" w:eastAsia="en-US"/>
            </w:rPr>
            <w:t xml:space="preserve">, Željko Belošić, Milan Ujević, Sanjin Kirigin, Boris </w:t>
          </w:r>
          <w:proofErr w:type="spellStart"/>
          <w:r w:rsidRPr="00473D9C">
            <w:rPr>
              <w:rFonts w:cs="Arial"/>
              <w:sz w:val="12"/>
              <w:lang w:val="hr-HR" w:eastAsia="en-US"/>
            </w:rPr>
            <w:t>Čavrak</w:t>
          </w:r>
          <w:proofErr w:type="spellEnd"/>
          <w:r w:rsidRPr="00473D9C">
            <w:rPr>
              <w:rFonts w:cs="Arial"/>
              <w:sz w:val="12"/>
              <w:lang w:val="hr-HR" w:eastAsia="en-US"/>
            </w:rPr>
            <w:t xml:space="preserve">, Béla </w:t>
          </w:r>
          <w:proofErr w:type="spellStart"/>
          <w:r w:rsidRPr="00473D9C">
            <w:rPr>
              <w:rFonts w:cs="Arial"/>
              <w:sz w:val="12"/>
              <w:lang w:val="hr-HR" w:eastAsia="en-US"/>
            </w:rPr>
            <w:t>Cseh</w:t>
          </w:r>
          <w:proofErr w:type="spellEnd"/>
        </w:p>
        <w:p w14:paraId="0191619A" w14:textId="77777777" w:rsidR="001D0FF4" w:rsidRPr="00473D9C" w:rsidRDefault="00C33118">
          <w:pPr>
            <w:pStyle w:val="Footer"/>
            <w:spacing w:line="216" w:lineRule="auto"/>
            <w:ind w:right="-108"/>
            <w:rPr>
              <w:rFonts w:cs="Arial"/>
              <w:sz w:val="2"/>
              <w:lang w:val="hr-HR" w:eastAsia="en-US"/>
            </w:rPr>
          </w:pPr>
        </w:p>
        <w:p w14:paraId="415A09D1" w14:textId="77777777" w:rsidR="001D0FF4" w:rsidRPr="00473D9C" w:rsidRDefault="00C33118">
          <w:pPr>
            <w:pStyle w:val="Footer"/>
            <w:spacing w:line="216" w:lineRule="auto"/>
            <w:ind w:right="-108"/>
            <w:rPr>
              <w:rFonts w:cs="Arial"/>
              <w:sz w:val="2"/>
              <w:lang w:val="hr-HR" w:eastAsia="en-US"/>
            </w:rPr>
          </w:pPr>
        </w:p>
        <w:p w14:paraId="36376B99" w14:textId="77777777" w:rsidR="001D0FF4" w:rsidRPr="00473D9C" w:rsidRDefault="008C392A">
          <w:pPr>
            <w:pStyle w:val="Footer"/>
            <w:spacing w:line="216" w:lineRule="auto"/>
            <w:ind w:right="-108"/>
            <w:rPr>
              <w:rFonts w:cs="Arial"/>
              <w:sz w:val="12"/>
              <w:lang w:val="hr-HR" w:eastAsia="en-US"/>
            </w:rPr>
          </w:pPr>
          <w:r w:rsidRPr="00473D9C">
            <w:rPr>
              <w:rFonts w:cs="Arial"/>
              <w:sz w:val="12"/>
              <w:lang w:val="hr-HR" w:eastAsia="en-US"/>
            </w:rPr>
            <w:t xml:space="preserve">Predsjednik Nadzornog odbora / </w:t>
          </w:r>
          <w:proofErr w:type="spellStart"/>
          <w:r w:rsidRPr="00473D9C">
            <w:rPr>
              <w:rFonts w:cs="Arial"/>
              <w:i/>
              <w:iCs/>
              <w:sz w:val="12"/>
              <w:lang w:val="hr-HR" w:eastAsia="en-US"/>
            </w:rPr>
            <w:t>President</w:t>
          </w:r>
          <w:proofErr w:type="spellEnd"/>
          <w:r w:rsidRPr="00473D9C">
            <w:rPr>
              <w:rFonts w:cs="Arial"/>
              <w:i/>
              <w:iCs/>
              <w:sz w:val="12"/>
              <w:lang w:val="hr-HR" w:eastAsia="en-US"/>
            </w:rPr>
            <w:t xml:space="preserve"> </w:t>
          </w:r>
          <w:proofErr w:type="spellStart"/>
          <w:r w:rsidRPr="00473D9C">
            <w:rPr>
              <w:rFonts w:cs="Arial"/>
              <w:i/>
              <w:iCs/>
              <w:sz w:val="12"/>
              <w:lang w:val="hr-HR" w:eastAsia="en-US"/>
            </w:rPr>
            <w:t>of</w:t>
          </w:r>
          <w:proofErr w:type="spellEnd"/>
          <w:r w:rsidRPr="00473D9C">
            <w:rPr>
              <w:rFonts w:cs="Arial"/>
              <w:i/>
              <w:iCs/>
              <w:sz w:val="12"/>
              <w:lang w:val="hr-HR" w:eastAsia="en-US"/>
            </w:rPr>
            <w:t xml:space="preserve"> </w:t>
          </w:r>
          <w:proofErr w:type="spellStart"/>
          <w:r w:rsidRPr="00473D9C">
            <w:rPr>
              <w:rFonts w:cs="Arial"/>
              <w:i/>
              <w:iCs/>
              <w:sz w:val="12"/>
              <w:lang w:val="hr-HR" w:eastAsia="en-US"/>
            </w:rPr>
            <w:t>the</w:t>
          </w:r>
          <w:proofErr w:type="spellEnd"/>
          <w:r w:rsidRPr="00473D9C">
            <w:rPr>
              <w:rFonts w:cs="Arial"/>
              <w:i/>
              <w:iCs/>
              <w:sz w:val="12"/>
              <w:lang w:val="hr-HR" w:eastAsia="en-US"/>
            </w:rPr>
            <w:t xml:space="preserve"> </w:t>
          </w:r>
          <w:proofErr w:type="spellStart"/>
          <w:r w:rsidRPr="00473D9C">
            <w:rPr>
              <w:rFonts w:cs="Arial"/>
              <w:i/>
              <w:iCs/>
              <w:sz w:val="12"/>
              <w:lang w:val="hr-HR" w:eastAsia="en-US"/>
            </w:rPr>
            <w:t>Supevisory</w:t>
          </w:r>
          <w:proofErr w:type="spellEnd"/>
          <w:r w:rsidRPr="00473D9C">
            <w:rPr>
              <w:rFonts w:cs="Arial"/>
              <w:i/>
              <w:iCs/>
              <w:sz w:val="12"/>
              <w:lang w:val="hr-HR" w:eastAsia="en-US"/>
            </w:rPr>
            <w:t xml:space="preserve"> </w:t>
          </w:r>
          <w:proofErr w:type="spellStart"/>
          <w:r w:rsidRPr="00473D9C">
            <w:rPr>
              <w:rFonts w:cs="Arial"/>
              <w:i/>
              <w:iCs/>
              <w:sz w:val="12"/>
              <w:lang w:val="hr-HR" w:eastAsia="en-US"/>
            </w:rPr>
            <w:t>Board</w:t>
          </w:r>
          <w:proofErr w:type="spellEnd"/>
          <w:r w:rsidRPr="00473D9C">
            <w:rPr>
              <w:rFonts w:cs="Arial"/>
              <w:sz w:val="12"/>
              <w:lang w:val="hr-HR" w:eastAsia="en-US"/>
            </w:rPr>
            <w:t>: Ivan Šuker</w:t>
          </w:r>
        </w:p>
      </w:tc>
      <w:tc>
        <w:tcPr>
          <w:tcW w:w="2757" w:type="dxa"/>
          <w:vMerge/>
          <w:tcBorders>
            <w:left w:val="nil"/>
            <w:bottom w:val="nil"/>
            <w:right w:val="nil"/>
          </w:tcBorders>
        </w:tcPr>
        <w:p w14:paraId="07279544" w14:textId="77777777" w:rsidR="001D0FF4" w:rsidRPr="00473D9C" w:rsidRDefault="00C33118">
          <w:pPr>
            <w:pStyle w:val="Footer"/>
            <w:rPr>
              <w:rFonts w:cs="Arial"/>
              <w:sz w:val="12"/>
              <w:lang w:val="hr-HR" w:eastAsia="en-US"/>
            </w:rPr>
          </w:pPr>
        </w:p>
      </w:tc>
    </w:tr>
  </w:tbl>
  <w:p w14:paraId="5B6B3AB5" w14:textId="77777777" w:rsidR="001D0FF4" w:rsidRPr="00BE07FB" w:rsidRDefault="00C33118">
    <w:pPr>
      <w:rPr>
        <w:sz w:val="2"/>
        <w:szCs w:val="2"/>
      </w:rPr>
    </w:pPr>
  </w:p>
  <w:p w14:paraId="3BB81D47" w14:textId="77777777" w:rsidR="001D0FF4" w:rsidRPr="00B976E5" w:rsidRDefault="00C33118"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42F0" w14:textId="77777777" w:rsidR="00C33118" w:rsidRDefault="00C33118">
      <w:r>
        <w:separator/>
      </w:r>
    </w:p>
  </w:footnote>
  <w:footnote w:type="continuationSeparator" w:id="0">
    <w:p w14:paraId="5E1EAEBF" w14:textId="77777777" w:rsidR="00C33118" w:rsidRDefault="00C3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652A" w14:textId="77777777" w:rsidR="001D0FF4" w:rsidRDefault="008C392A">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AF90" w14:textId="77777777" w:rsidR="001D0FF4" w:rsidRDefault="0048125D">
    <w:pPr>
      <w:pStyle w:val="Header"/>
      <w:jc w:val="right"/>
      <w:rPr>
        <w:sz w:val="2"/>
      </w:rPr>
    </w:pPr>
    <w:r>
      <w:rPr>
        <w:noProof/>
        <w:sz w:val="2"/>
        <w:lang w:val="en-GB" w:eastAsia="en-GB"/>
      </w:rPr>
      <w:drawing>
        <wp:anchor distT="0" distB="0" distL="114300" distR="114300" simplePos="0" relativeHeight="251659264" behindDoc="0" locked="0" layoutInCell="1" allowOverlap="1" wp14:anchorId="0276256D" wp14:editId="098678E1">
          <wp:simplePos x="0" y="0"/>
          <wp:positionH relativeFrom="column">
            <wp:posOffset>0</wp:posOffset>
          </wp:positionH>
          <wp:positionV relativeFrom="paragraph">
            <wp:posOffset>241631</wp:posOffset>
          </wp:positionV>
          <wp:extent cx="1213485" cy="451485"/>
          <wp:effectExtent l="0" t="0" r="5715"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25D">
      <w:rPr>
        <w:noProof/>
        <w:sz w:val="2"/>
        <w:lang w:val="en-GB" w:eastAsia="en-GB"/>
      </w:rPr>
      <w:drawing>
        <wp:inline distT="0" distB="0" distL="0" distR="0" wp14:anchorId="06D7FEA6" wp14:editId="2750E589">
          <wp:extent cx="890546" cy="890546"/>
          <wp:effectExtent l="0" t="0" r="5080" b="5080"/>
          <wp:docPr id="2" name="Picture 2" descr="C:\Users\Psvarc\AppData\Local\Microsoft\Windows\Temporary Internet Files\Content.Outlook\1JX1X7YA\Hrvatski_rukometni_savez 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varc\AppData\Local\Microsoft\Windows\Temporary Internet Files\Content.Outlook\1JX1X7YA\Hrvatski_rukometni_savez 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098" cy="901098"/>
                  </a:xfrm>
                  <a:prstGeom prst="rect">
                    <a:avLst/>
                  </a:prstGeom>
                  <a:noFill/>
                  <a:ln>
                    <a:noFill/>
                  </a:ln>
                </pic:spPr>
              </pic:pic>
            </a:graphicData>
          </a:graphic>
        </wp:inline>
      </w:drawing>
    </w:r>
  </w:p>
  <w:p w14:paraId="66DF147B" w14:textId="77777777" w:rsidR="001D0FF4" w:rsidRDefault="00C33118">
    <w:pPr>
      <w:pStyle w:val="Header"/>
      <w:jc w:val="right"/>
      <w:rPr>
        <w:sz w:val="2"/>
      </w:rPr>
    </w:pPr>
  </w:p>
  <w:p w14:paraId="1721A58D" w14:textId="77777777" w:rsidR="001D0FF4" w:rsidRDefault="00C33118">
    <w:pPr>
      <w:pStyle w:val="Header"/>
      <w:jc w:val="right"/>
      <w:rPr>
        <w:sz w:val="2"/>
      </w:rPr>
    </w:pPr>
  </w:p>
  <w:p w14:paraId="00D8D729" w14:textId="77777777" w:rsidR="0056798D" w:rsidRPr="0056798D" w:rsidRDefault="00C33118" w:rsidP="0056798D">
    <w:pPr>
      <w:pStyle w:val="Header"/>
      <w:jc w:val="right"/>
      <w:rPr>
        <w:sz w:val="2"/>
        <w:lang w:val="hr-H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551E" w14:textId="77777777" w:rsidR="001D0FF4" w:rsidRDefault="008C392A">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452E" w14:textId="77777777" w:rsidR="001D0FF4" w:rsidRDefault="00C33118">
    <w:pPr>
      <w:pStyle w:val="Header"/>
      <w:jc w:val="right"/>
      <w:rPr>
        <w:sz w:val="2"/>
      </w:rPr>
    </w:pPr>
  </w:p>
  <w:p w14:paraId="2EFCB374" w14:textId="77777777" w:rsidR="001D0FF4" w:rsidRDefault="00C33118">
    <w:pPr>
      <w:pStyle w:val="Header"/>
      <w:jc w:val="right"/>
      <w:rPr>
        <w:sz w:val="2"/>
      </w:rPr>
    </w:pPr>
  </w:p>
  <w:p w14:paraId="2F7D3665" w14:textId="77777777" w:rsidR="001D0FF4" w:rsidRDefault="00C33118">
    <w:pPr>
      <w:pStyle w:val="Header"/>
      <w:jc w:val="right"/>
      <w:rPr>
        <w:sz w:val="2"/>
      </w:rPr>
    </w:pPr>
  </w:p>
  <w:p w14:paraId="719C7E94" w14:textId="77777777" w:rsidR="001D0FF4" w:rsidRDefault="00C33118">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0083" w14:textId="77777777" w:rsidR="001D0FF4" w:rsidRDefault="00C331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CCFB" w14:textId="77777777" w:rsidR="001D0FF4" w:rsidRDefault="00C33118">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B224" w14:textId="77777777" w:rsidR="001D0FF4" w:rsidRDefault="00C33118">
    <w:pPr>
      <w:pStyle w:val="Header"/>
      <w:jc w:val="right"/>
      <w:rPr>
        <w:sz w:val="2"/>
      </w:rPr>
    </w:pPr>
  </w:p>
  <w:p w14:paraId="3622E984" w14:textId="77777777" w:rsidR="001D0FF4" w:rsidRDefault="00C33118">
    <w:pPr>
      <w:pStyle w:val="Header"/>
      <w:jc w:val="right"/>
      <w:rPr>
        <w:sz w:val="2"/>
      </w:rPr>
    </w:pPr>
  </w:p>
  <w:p w14:paraId="74655001" w14:textId="77777777" w:rsidR="001D0FF4" w:rsidRDefault="00C33118">
    <w:pPr>
      <w:pStyle w:val="Header"/>
      <w:jc w:val="right"/>
      <w:rPr>
        <w:sz w:val="2"/>
      </w:rPr>
    </w:pPr>
  </w:p>
  <w:p w14:paraId="6DBB3B82" w14:textId="77777777" w:rsidR="001D0FF4" w:rsidRDefault="00C3311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1A"/>
    <w:rsid w:val="00001599"/>
    <w:rsid w:val="000051E2"/>
    <w:rsid w:val="000145A6"/>
    <w:rsid w:val="00015C4D"/>
    <w:rsid w:val="00015EBD"/>
    <w:rsid w:val="00021ECE"/>
    <w:rsid w:val="00022EA9"/>
    <w:rsid w:val="00032BE9"/>
    <w:rsid w:val="000373E9"/>
    <w:rsid w:val="00044D71"/>
    <w:rsid w:val="000462CF"/>
    <w:rsid w:val="000469FD"/>
    <w:rsid w:val="0005134E"/>
    <w:rsid w:val="00060645"/>
    <w:rsid w:val="00061307"/>
    <w:rsid w:val="00061E08"/>
    <w:rsid w:val="00063E25"/>
    <w:rsid w:val="00065832"/>
    <w:rsid w:val="00066206"/>
    <w:rsid w:val="000A0BFF"/>
    <w:rsid w:val="000A2C32"/>
    <w:rsid w:val="000A3591"/>
    <w:rsid w:val="000A7751"/>
    <w:rsid w:val="000B01E2"/>
    <w:rsid w:val="000B085A"/>
    <w:rsid w:val="000B24A9"/>
    <w:rsid w:val="000B327E"/>
    <w:rsid w:val="000B3CB5"/>
    <w:rsid w:val="000B4574"/>
    <w:rsid w:val="000B59C1"/>
    <w:rsid w:val="000B6944"/>
    <w:rsid w:val="000B7A64"/>
    <w:rsid w:val="000C1D41"/>
    <w:rsid w:val="000C5A66"/>
    <w:rsid w:val="000C5C97"/>
    <w:rsid w:val="000C6C79"/>
    <w:rsid w:val="000D5FAE"/>
    <w:rsid w:val="000E49A0"/>
    <w:rsid w:val="000E4E20"/>
    <w:rsid w:val="000E6B7E"/>
    <w:rsid w:val="000F0B6E"/>
    <w:rsid w:val="000F0F6A"/>
    <w:rsid w:val="000F1309"/>
    <w:rsid w:val="000F3B1C"/>
    <w:rsid w:val="000F7796"/>
    <w:rsid w:val="00100EF1"/>
    <w:rsid w:val="00113F76"/>
    <w:rsid w:val="0012099C"/>
    <w:rsid w:val="001271E6"/>
    <w:rsid w:val="001401E2"/>
    <w:rsid w:val="00142A5F"/>
    <w:rsid w:val="0015281C"/>
    <w:rsid w:val="00152DFE"/>
    <w:rsid w:val="001534C8"/>
    <w:rsid w:val="00163305"/>
    <w:rsid w:val="001637B1"/>
    <w:rsid w:val="00163824"/>
    <w:rsid w:val="001644BB"/>
    <w:rsid w:val="00167694"/>
    <w:rsid w:val="001710CE"/>
    <w:rsid w:val="00174F79"/>
    <w:rsid w:val="00191574"/>
    <w:rsid w:val="001951CA"/>
    <w:rsid w:val="001952DF"/>
    <w:rsid w:val="001A287F"/>
    <w:rsid w:val="001A34F1"/>
    <w:rsid w:val="001A49A6"/>
    <w:rsid w:val="001A4D6E"/>
    <w:rsid w:val="001B289C"/>
    <w:rsid w:val="001B504C"/>
    <w:rsid w:val="001D2EE7"/>
    <w:rsid w:val="001D3476"/>
    <w:rsid w:val="001D34F7"/>
    <w:rsid w:val="001D6A54"/>
    <w:rsid w:val="001E6D31"/>
    <w:rsid w:val="001E7160"/>
    <w:rsid w:val="0020107F"/>
    <w:rsid w:val="00203A8E"/>
    <w:rsid w:val="00206582"/>
    <w:rsid w:val="002075BF"/>
    <w:rsid w:val="002101BB"/>
    <w:rsid w:val="002142D1"/>
    <w:rsid w:val="0022082F"/>
    <w:rsid w:val="00230CF6"/>
    <w:rsid w:val="00231C51"/>
    <w:rsid w:val="002321E8"/>
    <w:rsid w:val="00236461"/>
    <w:rsid w:val="00236505"/>
    <w:rsid w:val="00236510"/>
    <w:rsid w:val="002379B9"/>
    <w:rsid w:val="00242B44"/>
    <w:rsid w:val="00244578"/>
    <w:rsid w:val="0024506A"/>
    <w:rsid w:val="00245D41"/>
    <w:rsid w:val="002462D3"/>
    <w:rsid w:val="00250EE8"/>
    <w:rsid w:val="00254208"/>
    <w:rsid w:val="0028225E"/>
    <w:rsid w:val="00296A5C"/>
    <w:rsid w:val="002A4D04"/>
    <w:rsid w:val="002A7E95"/>
    <w:rsid w:val="002B5522"/>
    <w:rsid w:val="002B59AD"/>
    <w:rsid w:val="002C08A3"/>
    <w:rsid w:val="002C08BB"/>
    <w:rsid w:val="002D14D8"/>
    <w:rsid w:val="002D2016"/>
    <w:rsid w:val="002D293B"/>
    <w:rsid w:val="002D7A9C"/>
    <w:rsid w:val="002D7CF5"/>
    <w:rsid w:val="002E0C16"/>
    <w:rsid w:val="002E0D3C"/>
    <w:rsid w:val="002E59D1"/>
    <w:rsid w:val="002E5FD1"/>
    <w:rsid w:val="002F6C7E"/>
    <w:rsid w:val="002F73A7"/>
    <w:rsid w:val="002F793C"/>
    <w:rsid w:val="0030003C"/>
    <w:rsid w:val="00300BF1"/>
    <w:rsid w:val="00305687"/>
    <w:rsid w:val="0030593C"/>
    <w:rsid w:val="003102A2"/>
    <w:rsid w:val="00314ACF"/>
    <w:rsid w:val="00314E86"/>
    <w:rsid w:val="00324A34"/>
    <w:rsid w:val="00331879"/>
    <w:rsid w:val="00332F6F"/>
    <w:rsid w:val="00343CB6"/>
    <w:rsid w:val="00345092"/>
    <w:rsid w:val="00346F31"/>
    <w:rsid w:val="0035496D"/>
    <w:rsid w:val="0037245E"/>
    <w:rsid w:val="003751D8"/>
    <w:rsid w:val="00376752"/>
    <w:rsid w:val="003A4B6F"/>
    <w:rsid w:val="003C144F"/>
    <w:rsid w:val="003D0599"/>
    <w:rsid w:val="003D2E7E"/>
    <w:rsid w:val="003D4A35"/>
    <w:rsid w:val="003D5F85"/>
    <w:rsid w:val="003E05C8"/>
    <w:rsid w:val="003E19D8"/>
    <w:rsid w:val="003E427D"/>
    <w:rsid w:val="003F1558"/>
    <w:rsid w:val="00404F25"/>
    <w:rsid w:val="0041450B"/>
    <w:rsid w:val="00420474"/>
    <w:rsid w:val="0042469A"/>
    <w:rsid w:val="0043257B"/>
    <w:rsid w:val="004340A1"/>
    <w:rsid w:val="00434A8C"/>
    <w:rsid w:val="00437FE2"/>
    <w:rsid w:val="00440EDC"/>
    <w:rsid w:val="004420BD"/>
    <w:rsid w:val="00442626"/>
    <w:rsid w:val="00444AC7"/>
    <w:rsid w:val="00445EC5"/>
    <w:rsid w:val="004470F4"/>
    <w:rsid w:val="00447C88"/>
    <w:rsid w:val="004500DF"/>
    <w:rsid w:val="00453B5D"/>
    <w:rsid w:val="00454D5E"/>
    <w:rsid w:val="00456303"/>
    <w:rsid w:val="004616E4"/>
    <w:rsid w:val="00470848"/>
    <w:rsid w:val="004750F9"/>
    <w:rsid w:val="0048125D"/>
    <w:rsid w:val="00484C55"/>
    <w:rsid w:val="00485353"/>
    <w:rsid w:val="0049679F"/>
    <w:rsid w:val="004A1F3D"/>
    <w:rsid w:val="004A2423"/>
    <w:rsid w:val="004A3BF9"/>
    <w:rsid w:val="004A7068"/>
    <w:rsid w:val="004B442F"/>
    <w:rsid w:val="004B6427"/>
    <w:rsid w:val="004C05F6"/>
    <w:rsid w:val="004C19C0"/>
    <w:rsid w:val="004C7FE9"/>
    <w:rsid w:val="004D7DA5"/>
    <w:rsid w:val="004E29DD"/>
    <w:rsid w:val="004E3C86"/>
    <w:rsid w:val="004F389C"/>
    <w:rsid w:val="004F6B76"/>
    <w:rsid w:val="004F779A"/>
    <w:rsid w:val="0050048C"/>
    <w:rsid w:val="0050232E"/>
    <w:rsid w:val="00502F07"/>
    <w:rsid w:val="00503FE8"/>
    <w:rsid w:val="00514B91"/>
    <w:rsid w:val="00515FCD"/>
    <w:rsid w:val="00523899"/>
    <w:rsid w:val="00533201"/>
    <w:rsid w:val="005356B0"/>
    <w:rsid w:val="00535AD8"/>
    <w:rsid w:val="0054365E"/>
    <w:rsid w:val="00557ADE"/>
    <w:rsid w:val="005608D7"/>
    <w:rsid w:val="005617A4"/>
    <w:rsid w:val="005621C3"/>
    <w:rsid w:val="0056268C"/>
    <w:rsid w:val="005853C4"/>
    <w:rsid w:val="00590865"/>
    <w:rsid w:val="005A44F8"/>
    <w:rsid w:val="005A513D"/>
    <w:rsid w:val="005A65DE"/>
    <w:rsid w:val="005A7226"/>
    <w:rsid w:val="005B6162"/>
    <w:rsid w:val="005B686C"/>
    <w:rsid w:val="005C38B7"/>
    <w:rsid w:val="005C3910"/>
    <w:rsid w:val="005C7B15"/>
    <w:rsid w:val="005D4C3F"/>
    <w:rsid w:val="005D7E75"/>
    <w:rsid w:val="005E18AA"/>
    <w:rsid w:val="005F0C3A"/>
    <w:rsid w:val="005F0DE1"/>
    <w:rsid w:val="005F5925"/>
    <w:rsid w:val="005F6692"/>
    <w:rsid w:val="005F72ED"/>
    <w:rsid w:val="005F7F1A"/>
    <w:rsid w:val="006023CD"/>
    <w:rsid w:val="00603691"/>
    <w:rsid w:val="006052D2"/>
    <w:rsid w:val="00607A22"/>
    <w:rsid w:val="00612899"/>
    <w:rsid w:val="00613575"/>
    <w:rsid w:val="006157E1"/>
    <w:rsid w:val="00616F71"/>
    <w:rsid w:val="0061726E"/>
    <w:rsid w:val="00624C50"/>
    <w:rsid w:val="00626D73"/>
    <w:rsid w:val="00626E05"/>
    <w:rsid w:val="006279D2"/>
    <w:rsid w:val="00631EA1"/>
    <w:rsid w:val="0063315E"/>
    <w:rsid w:val="00641E5E"/>
    <w:rsid w:val="00643621"/>
    <w:rsid w:val="00645CBA"/>
    <w:rsid w:val="00646606"/>
    <w:rsid w:val="00651D96"/>
    <w:rsid w:val="00652641"/>
    <w:rsid w:val="00652757"/>
    <w:rsid w:val="00652D1B"/>
    <w:rsid w:val="00656555"/>
    <w:rsid w:val="00656A56"/>
    <w:rsid w:val="0066019E"/>
    <w:rsid w:val="006642E2"/>
    <w:rsid w:val="006664D6"/>
    <w:rsid w:val="00674DAB"/>
    <w:rsid w:val="0068281D"/>
    <w:rsid w:val="00682C6F"/>
    <w:rsid w:val="006852F1"/>
    <w:rsid w:val="00686DEB"/>
    <w:rsid w:val="00692231"/>
    <w:rsid w:val="00692745"/>
    <w:rsid w:val="00693F79"/>
    <w:rsid w:val="006940DF"/>
    <w:rsid w:val="00697103"/>
    <w:rsid w:val="006A11AE"/>
    <w:rsid w:val="006A32AD"/>
    <w:rsid w:val="006B3FDB"/>
    <w:rsid w:val="006C39DD"/>
    <w:rsid w:val="006C5480"/>
    <w:rsid w:val="006D2E0C"/>
    <w:rsid w:val="006F110E"/>
    <w:rsid w:val="006F4E7B"/>
    <w:rsid w:val="00704D75"/>
    <w:rsid w:val="0070790B"/>
    <w:rsid w:val="00721935"/>
    <w:rsid w:val="00725441"/>
    <w:rsid w:val="00731586"/>
    <w:rsid w:val="007327A3"/>
    <w:rsid w:val="00732E9A"/>
    <w:rsid w:val="00737B93"/>
    <w:rsid w:val="00740D64"/>
    <w:rsid w:val="0074100B"/>
    <w:rsid w:val="00741137"/>
    <w:rsid w:val="0074669C"/>
    <w:rsid w:val="0075240E"/>
    <w:rsid w:val="00753813"/>
    <w:rsid w:val="00766F5D"/>
    <w:rsid w:val="00772C85"/>
    <w:rsid w:val="00776446"/>
    <w:rsid w:val="00782FC2"/>
    <w:rsid w:val="00787FAE"/>
    <w:rsid w:val="007943FE"/>
    <w:rsid w:val="00796191"/>
    <w:rsid w:val="007C1E6F"/>
    <w:rsid w:val="007C3476"/>
    <w:rsid w:val="007C5924"/>
    <w:rsid w:val="007D2B00"/>
    <w:rsid w:val="007D48EA"/>
    <w:rsid w:val="007D4C65"/>
    <w:rsid w:val="007E2CA9"/>
    <w:rsid w:val="007E6FB0"/>
    <w:rsid w:val="007F2560"/>
    <w:rsid w:val="007F2D19"/>
    <w:rsid w:val="007F3866"/>
    <w:rsid w:val="0080088D"/>
    <w:rsid w:val="00804CDB"/>
    <w:rsid w:val="008055F8"/>
    <w:rsid w:val="0081027D"/>
    <w:rsid w:val="00811B68"/>
    <w:rsid w:val="00815025"/>
    <w:rsid w:val="00820939"/>
    <w:rsid w:val="00821F6A"/>
    <w:rsid w:val="00823086"/>
    <w:rsid w:val="008242BE"/>
    <w:rsid w:val="00824A62"/>
    <w:rsid w:val="008251D6"/>
    <w:rsid w:val="008324F5"/>
    <w:rsid w:val="00832889"/>
    <w:rsid w:val="008329E2"/>
    <w:rsid w:val="008352C4"/>
    <w:rsid w:val="008407F2"/>
    <w:rsid w:val="00844B80"/>
    <w:rsid w:val="00850AEE"/>
    <w:rsid w:val="0085181C"/>
    <w:rsid w:val="008525D8"/>
    <w:rsid w:val="00854AAE"/>
    <w:rsid w:val="00856FFC"/>
    <w:rsid w:val="00857935"/>
    <w:rsid w:val="008608AF"/>
    <w:rsid w:val="00865B7D"/>
    <w:rsid w:val="00876406"/>
    <w:rsid w:val="00880B3A"/>
    <w:rsid w:val="008836E3"/>
    <w:rsid w:val="008869EC"/>
    <w:rsid w:val="00887E20"/>
    <w:rsid w:val="00891245"/>
    <w:rsid w:val="00892FE4"/>
    <w:rsid w:val="0089733E"/>
    <w:rsid w:val="00897600"/>
    <w:rsid w:val="008A4F8A"/>
    <w:rsid w:val="008A5161"/>
    <w:rsid w:val="008B5685"/>
    <w:rsid w:val="008B74BB"/>
    <w:rsid w:val="008C392A"/>
    <w:rsid w:val="008C3B67"/>
    <w:rsid w:val="008C67D1"/>
    <w:rsid w:val="008D3C46"/>
    <w:rsid w:val="008E0515"/>
    <w:rsid w:val="008E4ABA"/>
    <w:rsid w:val="008E6FAA"/>
    <w:rsid w:val="008F30FD"/>
    <w:rsid w:val="008F4AD1"/>
    <w:rsid w:val="008F6411"/>
    <w:rsid w:val="00905F02"/>
    <w:rsid w:val="0091062B"/>
    <w:rsid w:val="009222D9"/>
    <w:rsid w:val="0092386B"/>
    <w:rsid w:val="0092603B"/>
    <w:rsid w:val="009423F3"/>
    <w:rsid w:val="009429C0"/>
    <w:rsid w:val="00946141"/>
    <w:rsid w:val="00947630"/>
    <w:rsid w:val="009563D6"/>
    <w:rsid w:val="009605EA"/>
    <w:rsid w:val="009620D2"/>
    <w:rsid w:val="0096259C"/>
    <w:rsid w:val="00962925"/>
    <w:rsid w:val="0096352A"/>
    <w:rsid w:val="00965E50"/>
    <w:rsid w:val="00970F7C"/>
    <w:rsid w:val="00972A89"/>
    <w:rsid w:val="00975FD0"/>
    <w:rsid w:val="0097609F"/>
    <w:rsid w:val="009827D5"/>
    <w:rsid w:val="00986C57"/>
    <w:rsid w:val="009A47EE"/>
    <w:rsid w:val="009B0DD6"/>
    <w:rsid w:val="009B1EED"/>
    <w:rsid w:val="009B4599"/>
    <w:rsid w:val="009B6F27"/>
    <w:rsid w:val="009C387A"/>
    <w:rsid w:val="009C545A"/>
    <w:rsid w:val="009E0B0E"/>
    <w:rsid w:val="009E1B40"/>
    <w:rsid w:val="009E67A9"/>
    <w:rsid w:val="009F0513"/>
    <w:rsid w:val="00A00530"/>
    <w:rsid w:val="00A03FCD"/>
    <w:rsid w:val="00A044C5"/>
    <w:rsid w:val="00A05294"/>
    <w:rsid w:val="00A102C9"/>
    <w:rsid w:val="00A14B0A"/>
    <w:rsid w:val="00A2046A"/>
    <w:rsid w:val="00A245DB"/>
    <w:rsid w:val="00A250BF"/>
    <w:rsid w:val="00A31FCE"/>
    <w:rsid w:val="00A333D4"/>
    <w:rsid w:val="00A35AC8"/>
    <w:rsid w:val="00A375D2"/>
    <w:rsid w:val="00A42AAD"/>
    <w:rsid w:val="00A44474"/>
    <w:rsid w:val="00A465FF"/>
    <w:rsid w:val="00A50A4A"/>
    <w:rsid w:val="00A52CE0"/>
    <w:rsid w:val="00A60B22"/>
    <w:rsid w:val="00A65906"/>
    <w:rsid w:val="00A80080"/>
    <w:rsid w:val="00A81A82"/>
    <w:rsid w:val="00AA0461"/>
    <w:rsid w:val="00AA110D"/>
    <w:rsid w:val="00AA198B"/>
    <w:rsid w:val="00AA3B0F"/>
    <w:rsid w:val="00AA57E2"/>
    <w:rsid w:val="00AA6B9A"/>
    <w:rsid w:val="00AB37D7"/>
    <w:rsid w:val="00AB61F8"/>
    <w:rsid w:val="00AC0A5C"/>
    <w:rsid w:val="00AD0553"/>
    <w:rsid w:val="00AD072A"/>
    <w:rsid w:val="00AD1AD0"/>
    <w:rsid w:val="00AD5B09"/>
    <w:rsid w:val="00AD623B"/>
    <w:rsid w:val="00AD6AE7"/>
    <w:rsid w:val="00AE10AB"/>
    <w:rsid w:val="00AE1DF2"/>
    <w:rsid w:val="00AF635F"/>
    <w:rsid w:val="00B07B0B"/>
    <w:rsid w:val="00B1020F"/>
    <w:rsid w:val="00B10FBC"/>
    <w:rsid w:val="00B12CC4"/>
    <w:rsid w:val="00B13C96"/>
    <w:rsid w:val="00B22287"/>
    <w:rsid w:val="00B27FA1"/>
    <w:rsid w:val="00B31D55"/>
    <w:rsid w:val="00B34738"/>
    <w:rsid w:val="00B44496"/>
    <w:rsid w:val="00B4587C"/>
    <w:rsid w:val="00B45BCA"/>
    <w:rsid w:val="00B462D0"/>
    <w:rsid w:val="00B515FD"/>
    <w:rsid w:val="00B526AA"/>
    <w:rsid w:val="00B53EC3"/>
    <w:rsid w:val="00B55B1C"/>
    <w:rsid w:val="00B5718C"/>
    <w:rsid w:val="00B61879"/>
    <w:rsid w:val="00B629A7"/>
    <w:rsid w:val="00B645DA"/>
    <w:rsid w:val="00B64C0C"/>
    <w:rsid w:val="00B64C55"/>
    <w:rsid w:val="00B72AA9"/>
    <w:rsid w:val="00B800D6"/>
    <w:rsid w:val="00B81378"/>
    <w:rsid w:val="00B963BE"/>
    <w:rsid w:val="00BA3DF4"/>
    <w:rsid w:val="00BB763A"/>
    <w:rsid w:val="00BC17C1"/>
    <w:rsid w:val="00BC3116"/>
    <w:rsid w:val="00BC5061"/>
    <w:rsid w:val="00BC51F3"/>
    <w:rsid w:val="00BC6DDA"/>
    <w:rsid w:val="00BD6B46"/>
    <w:rsid w:val="00BE04D6"/>
    <w:rsid w:val="00BE0623"/>
    <w:rsid w:val="00BE4E4D"/>
    <w:rsid w:val="00BE6B2F"/>
    <w:rsid w:val="00BE702C"/>
    <w:rsid w:val="00BE7371"/>
    <w:rsid w:val="00BF05AF"/>
    <w:rsid w:val="00BF0DE7"/>
    <w:rsid w:val="00BF4286"/>
    <w:rsid w:val="00BF5C84"/>
    <w:rsid w:val="00C0291A"/>
    <w:rsid w:val="00C120CE"/>
    <w:rsid w:val="00C16BEB"/>
    <w:rsid w:val="00C176E0"/>
    <w:rsid w:val="00C17927"/>
    <w:rsid w:val="00C202A8"/>
    <w:rsid w:val="00C202D1"/>
    <w:rsid w:val="00C216D2"/>
    <w:rsid w:val="00C21BBF"/>
    <w:rsid w:val="00C23D33"/>
    <w:rsid w:val="00C250E2"/>
    <w:rsid w:val="00C31EB7"/>
    <w:rsid w:val="00C330F0"/>
    <w:rsid w:val="00C33118"/>
    <w:rsid w:val="00C3524D"/>
    <w:rsid w:val="00C4370F"/>
    <w:rsid w:val="00C44678"/>
    <w:rsid w:val="00C503E5"/>
    <w:rsid w:val="00C512FB"/>
    <w:rsid w:val="00C54CA6"/>
    <w:rsid w:val="00C5743A"/>
    <w:rsid w:val="00C659F5"/>
    <w:rsid w:val="00C67EDA"/>
    <w:rsid w:val="00C70D37"/>
    <w:rsid w:val="00C71A0C"/>
    <w:rsid w:val="00C81D40"/>
    <w:rsid w:val="00C83B13"/>
    <w:rsid w:val="00C91307"/>
    <w:rsid w:val="00C96F23"/>
    <w:rsid w:val="00C96FBD"/>
    <w:rsid w:val="00CA2A27"/>
    <w:rsid w:val="00CA559B"/>
    <w:rsid w:val="00CC1889"/>
    <w:rsid w:val="00CC1DA2"/>
    <w:rsid w:val="00CC387D"/>
    <w:rsid w:val="00CD402C"/>
    <w:rsid w:val="00CE3ADF"/>
    <w:rsid w:val="00CE44C1"/>
    <w:rsid w:val="00CF11B9"/>
    <w:rsid w:val="00CF160B"/>
    <w:rsid w:val="00CF33D6"/>
    <w:rsid w:val="00CF3554"/>
    <w:rsid w:val="00CF36C1"/>
    <w:rsid w:val="00CF6A2F"/>
    <w:rsid w:val="00D07A08"/>
    <w:rsid w:val="00D11CBE"/>
    <w:rsid w:val="00D1387C"/>
    <w:rsid w:val="00D146B4"/>
    <w:rsid w:val="00D146C3"/>
    <w:rsid w:val="00D16E6B"/>
    <w:rsid w:val="00D178FE"/>
    <w:rsid w:val="00D23B4F"/>
    <w:rsid w:val="00D300A0"/>
    <w:rsid w:val="00D349EA"/>
    <w:rsid w:val="00D40BE1"/>
    <w:rsid w:val="00D4202A"/>
    <w:rsid w:val="00D46074"/>
    <w:rsid w:val="00D53879"/>
    <w:rsid w:val="00D61219"/>
    <w:rsid w:val="00D659A0"/>
    <w:rsid w:val="00D839F5"/>
    <w:rsid w:val="00DA3120"/>
    <w:rsid w:val="00DA3671"/>
    <w:rsid w:val="00DA50AE"/>
    <w:rsid w:val="00DA57BF"/>
    <w:rsid w:val="00DB2671"/>
    <w:rsid w:val="00DB3098"/>
    <w:rsid w:val="00DB7889"/>
    <w:rsid w:val="00DC24F6"/>
    <w:rsid w:val="00DE4629"/>
    <w:rsid w:val="00DE7BF8"/>
    <w:rsid w:val="00DF5851"/>
    <w:rsid w:val="00E02771"/>
    <w:rsid w:val="00E0418B"/>
    <w:rsid w:val="00E11B1E"/>
    <w:rsid w:val="00E13FB9"/>
    <w:rsid w:val="00E214CD"/>
    <w:rsid w:val="00E3411F"/>
    <w:rsid w:val="00E4143F"/>
    <w:rsid w:val="00E43DE4"/>
    <w:rsid w:val="00E65F1B"/>
    <w:rsid w:val="00E704BC"/>
    <w:rsid w:val="00E80A3B"/>
    <w:rsid w:val="00E87BB0"/>
    <w:rsid w:val="00E91492"/>
    <w:rsid w:val="00E92DB2"/>
    <w:rsid w:val="00E95666"/>
    <w:rsid w:val="00E960F6"/>
    <w:rsid w:val="00E9709A"/>
    <w:rsid w:val="00EB2D73"/>
    <w:rsid w:val="00EB4111"/>
    <w:rsid w:val="00EB5CF1"/>
    <w:rsid w:val="00EC785B"/>
    <w:rsid w:val="00ED7D7C"/>
    <w:rsid w:val="00EE2482"/>
    <w:rsid w:val="00EE414D"/>
    <w:rsid w:val="00EE4D5E"/>
    <w:rsid w:val="00EE4F29"/>
    <w:rsid w:val="00EE66EC"/>
    <w:rsid w:val="00EF0FF4"/>
    <w:rsid w:val="00EF1C2A"/>
    <w:rsid w:val="00EF493D"/>
    <w:rsid w:val="00EF4F62"/>
    <w:rsid w:val="00EF6179"/>
    <w:rsid w:val="00F01BFD"/>
    <w:rsid w:val="00F01D8C"/>
    <w:rsid w:val="00F021ED"/>
    <w:rsid w:val="00F04C11"/>
    <w:rsid w:val="00F121D9"/>
    <w:rsid w:val="00F13F9C"/>
    <w:rsid w:val="00F140B1"/>
    <w:rsid w:val="00F15916"/>
    <w:rsid w:val="00F161BA"/>
    <w:rsid w:val="00F17A6A"/>
    <w:rsid w:val="00F21047"/>
    <w:rsid w:val="00F223B6"/>
    <w:rsid w:val="00F23B02"/>
    <w:rsid w:val="00F245B4"/>
    <w:rsid w:val="00F250A8"/>
    <w:rsid w:val="00F269BD"/>
    <w:rsid w:val="00F276F4"/>
    <w:rsid w:val="00F37489"/>
    <w:rsid w:val="00F5534C"/>
    <w:rsid w:val="00F56AD6"/>
    <w:rsid w:val="00F6190D"/>
    <w:rsid w:val="00F625A5"/>
    <w:rsid w:val="00F63C49"/>
    <w:rsid w:val="00F64E11"/>
    <w:rsid w:val="00F71197"/>
    <w:rsid w:val="00F7677E"/>
    <w:rsid w:val="00F76E84"/>
    <w:rsid w:val="00F837EB"/>
    <w:rsid w:val="00F84A2B"/>
    <w:rsid w:val="00F86562"/>
    <w:rsid w:val="00F900C3"/>
    <w:rsid w:val="00F924B6"/>
    <w:rsid w:val="00F9785D"/>
    <w:rsid w:val="00FA1903"/>
    <w:rsid w:val="00FB0347"/>
    <w:rsid w:val="00FB5E70"/>
    <w:rsid w:val="00FC1049"/>
    <w:rsid w:val="00FC3C14"/>
    <w:rsid w:val="00FD1801"/>
    <w:rsid w:val="00FD45C2"/>
    <w:rsid w:val="00FE7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CB65683"/>
  <w15:docId w15:val="{2C7EA215-ED5E-48E8-B96D-9E7ED582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2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92A"/>
    <w:pPr>
      <w:widowControl w:val="0"/>
      <w:tabs>
        <w:tab w:val="center" w:pos="4451"/>
        <w:tab w:val="right" w:pos="9923"/>
      </w:tabs>
    </w:pPr>
    <w:rPr>
      <w:sz w:val="20"/>
      <w:szCs w:val="20"/>
      <w:lang w:val="x-none" w:eastAsia="x-none"/>
    </w:rPr>
  </w:style>
  <w:style w:type="character" w:customStyle="1" w:styleId="HeaderChar">
    <w:name w:val="Header Char"/>
    <w:basedOn w:val="DefaultParagraphFont"/>
    <w:link w:val="Header"/>
    <w:rsid w:val="008C392A"/>
    <w:rPr>
      <w:rFonts w:ascii="Arial" w:eastAsia="Times New Roman" w:hAnsi="Arial" w:cs="Times New Roman"/>
      <w:sz w:val="20"/>
      <w:szCs w:val="20"/>
      <w:lang w:val="x-none" w:eastAsia="x-none"/>
    </w:rPr>
  </w:style>
  <w:style w:type="paragraph" w:styleId="Footer">
    <w:name w:val="footer"/>
    <w:basedOn w:val="Normal"/>
    <w:link w:val="FooterChar"/>
    <w:rsid w:val="008C392A"/>
    <w:pPr>
      <w:tabs>
        <w:tab w:val="center" w:pos="4961"/>
        <w:tab w:val="right" w:pos="9923"/>
      </w:tabs>
    </w:pPr>
    <w:rPr>
      <w:sz w:val="20"/>
      <w:szCs w:val="20"/>
      <w:lang w:val="x-none" w:eastAsia="x-none"/>
    </w:rPr>
  </w:style>
  <w:style w:type="character" w:customStyle="1" w:styleId="FooterChar">
    <w:name w:val="Footer Char"/>
    <w:basedOn w:val="DefaultParagraphFont"/>
    <w:link w:val="Footer"/>
    <w:rsid w:val="008C392A"/>
    <w:rPr>
      <w:rFonts w:ascii="Arial" w:eastAsia="Times New Roman" w:hAnsi="Arial" w:cs="Times New Roman"/>
      <w:sz w:val="20"/>
      <w:szCs w:val="20"/>
      <w:lang w:val="x-none" w:eastAsia="x-none"/>
    </w:rPr>
  </w:style>
  <w:style w:type="character" w:styleId="PageNumber">
    <w:name w:val="page number"/>
    <w:basedOn w:val="DefaultParagraphFont"/>
    <w:rsid w:val="008C392A"/>
  </w:style>
  <w:style w:type="paragraph" w:styleId="HTMLPreformatted">
    <w:name w:val="HTML Preformatted"/>
    <w:basedOn w:val="Normal"/>
    <w:link w:val="HTMLPreformattedChar"/>
    <w:rsid w:val="008C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PreformattedChar">
    <w:name w:val="HTML Preformatted Char"/>
    <w:basedOn w:val="DefaultParagraphFont"/>
    <w:link w:val="HTMLPreformatted"/>
    <w:rsid w:val="008C392A"/>
    <w:rPr>
      <w:rFonts w:ascii="Courier New" w:eastAsia="Courier New" w:hAnsi="Courier New" w:cs="Times New Roman"/>
      <w:sz w:val="20"/>
      <w:szCs w:val="20"/>
      <w:lang w:val="x-none" w:eastAsia="x-none"/>
    </w:rPr>
  </w:style>
  <w:style w:type="character" w:styleId="Hyperlink">
    <w:name w:val="Hyperlink"/>
    <w:rsid w:val="008C392A"/>
    <w:rPr>
      <w:color w:val="0000FF"/>
      <w:u w:val="single"/>
    </w:rPr>
  </w:style>
  <w:style w:type="character" w:styleId="Emphasis">
    <w:name w:val="Emphasis"/>
    <w:basedOn w:val="DefaultParagraphFont"/>
    <w:uiPriority w:val="20"/>
    <w:qFormat/>
    <w:rsid w:val="00404F25"/>
    <w:rPr>
      <w:i/>
      <w:iCs/>
    </w:rPr>
  </w:style>
  <w:style w:type="paragraph" w:styleId="NormalWeb">
    <w:name w:val="Normal (Web)"/>
    <w:basedOn w:val="Normal"/>
    <w:uiPriority w:val="99"/>
    <w:semiHidden/>
    <w:unhideWhenUsed/>
    <w:rsid w:val="00404F25"/>
    <w:rPr>
      <w:rFonts w:ascii="Times New Roman" w:hAnsi="Times New Roman"/>
      <w:spacing w:val="-15"/>
      <w:sz w:val="30"/>
      <w:szCs w:val="30"/>
      <w:lang w:eastAsia="hr-HR"/>
    </w:rPr>
  </w:style>
  <w:style w:type="paragraph" w:styleId="BalloonText">
    <w:name w:val="Balloon Text"/>
    <w:basedOn w:val="Normal"/>
    <w:link w:val="BalloonTextChar"/>
    <w:uiPriority w:val="99"/>
    <w:semiHidden/>
    <w:unhideWhenUsed/>
    <w:rsid w:val="00C71A0C"/>
    <w:rPr>
      <w:rFonts w:ascii="Tahoma" w:hAnsi="Tahoma" w:cs="Tahoma"/>
      <w:sz w:val="16"/>
      <w:szCs w:val="16"/>
    </w:rPr>
  </w:style>
  <w:style w:type="character" w:customStyle="1" w:styleId="BalloonTextChar">
    <w:name w:val="Balloon Text Char"/>
    <w:basedOn w:val="DefaultParagraphFont"/>
    <w:link w:val="BalloonText"/>
    <w:uiPriority w:val="99"/>
    <w:semiHidden/>
    <w:rsid w:val="00C71A0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4C65"/>
    <w:rPr>
      <w:sz w:val="16"/>
      <w:szCs w:val="16"/>
    </w:rPr>
  </w:style>
  <w:style w:type="paragraph" w:styleId="CommentText">
    <w:name w:val="annotation text"/>
    <w:basedOn w:val="Normal"/>
    <w:link w:val="CommentTextChar"/>
    <w:uiPriority w:val="99"/>
    <w:semiHidden/>
    <w:unhideWhenUsed/>
    <w:rsid w:val="007D4C65"/>
    <w:rPr>
      <w:sz w:val="20"/>
      <w:szCs w:val="20"/>
    </w:rPr>
  </w:style>
  <w:style w:type="character" w:customStyle="1" w:styleId="CommentTextChar">
    <w:name w:val="Comment Text Char"/>
    <w:basedOn w:val="DefaultParagraphFont"/>
    <w:link w:val="CommentText"/>
    <w:uiPriority w:val="99"/>
    <w:semiHidden/>
    <w:rsid w:val="007D4C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4C65"/>
    <w:rPr>
      <w:b/>
      <w:bCs/>
    </w:rPr>
  </w:style>
  <w:style w:type="character" w:customStyle="1" w:styleId="CommentSubjectChar">
    <w:name w:val="Comment Subject Char"/>
    <w:basedOn w:val="CommentTextChar"/>
    <w:link w:val="CommentSubject"/>
    <w:uiPriority w:val="99"/>
    <w:semiHidden/>
    <w:rsid w:val="007D4C6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5819">
      <w:bodyDiv w:val="1"/>
      <w:marLeft w:val="0"/>
      <w:marRight w:val="0"/>
      <w:marTop w:val="0"/>
      <w:marBottom w:val="0"/>
      <w:divBdr>
        <w:top w:val="none" w:sz="0" w:space="0" w:color="auto"/>
        <w:left w:val="none" w:sz="0" w:space="0" w:color="auto"/>
        <w:bottom w:val="none" w:sz="0" w:space="0" w:color="auto"/>
        <w:right w:val="none" w:sz="0" w:space="0" w:color="auto"/>
      </w:divBdr>
      <w:divsChild>
        <w:div w:id="767038840">
          <w:marLeft w:val="0"/>
          <w:marRight w:val="0"/>
          <w:marTop w:val="0"/>
          <w:marBottom w:val="0"/>
          <w:divBdr>
            <w:top w:val="none" w:sz="0" w:space="0" w:color="auto"/>
            <w:left w:val="none" w:sz="0" w:space="0" w:color="auto"/>
            <w:bottom w:val="none" w:sz="0" w:space="0" w:color="auto"/>
            <w:right w:val="none" w:sz="0" w:space="0" w:color="auto"/>
          </w:divBdr>
          <w:divsChild>
            <w:div w:id="414860487">
              <w:marLeft w:val="0"/>
              <w:marRight w:val="0"/>
              <w:marTop w:val="0"/>
              <w:marBottom w:val="0"/>
              <w:divBdr>
                <w:top w:val="none" w:sz="0" w:space="0" w:color="auto"/>
                <w:left w:val="none" w:sz="0" w:space="0" w:color="auto"/>
                <w:bottom w:val="none" w:sz="0" w:space="0" w:color="auto"/>
                <w:right w:val="none" w:sz="0" w:space="0" w:color="auto"/>
              </w:divBdr>
              <w:divsChild>
                <w:div w:id="864101643">
                  <w:marLeft w:val="0"/>
                  <w:marRight w:val="0"/>
                  <w:marTop w:val="0"/>
                  <w:marBottom w:val="0"/>
                  <w:divBdr>
                    <w:top w:val="none" w:sz="0" w:space="0" w:color="auto"/>
                    <w:left w:val="none" w:sz="0" w:space="0" w:color="auto"/>
                    <w:bottom w:val="none" w:sz="0" w:space="0" w:color="auto"/>
                    <w:right w:val="none" w:sz="0" w:space="0" w:color="auto"/>
                  </w:divBdr>
                  <w:divsChild>
                    <w:div w:id="536308661">
                      <w:marLeft w:val="0"/>
                      <w:marRight w:val="0"/>
                      <w:marTop w:val="300"/>
                      <w:marBottom w:val="0"/>
                      <w:divBdr>
                        <w:top w:val="none" w:sz="0" w:space="0" w:color="auto"/>
                        <w:left w:val="none" w:sz="0" w:space="0" w:color="auto"/>
                        <w:bottom w:val="none" w:sz="0" w:space="0" w:color="auto"/>
                        <w:right w:val="none" w:sz="0" w:space="0" w:color="auto"/>
                      </w:divBdr>
                      <w:divsChild>
                        <w:div w:id="1209104770">
                          <w:marLeft w:val="0"/>
                          <w:marRight w:val="0"/>
                          <w:marTop w:val="0"/>
                          <w:marBottom w:val="0"/>
                          <w:divBdr>
                            <w:top w:val="none" w:sz="0" w:space="0" w:color="auto"/>
                            <w:left w:val="none" w:sz="0" w:space="0" w:color="auto"/>
                            <w:bottom w:val="none" w:sz="0" w:space="0" w:color="auto"/>
                            <w:right w:val="none" w:sz="0" w:space="0" w:color="auto"/>
                          </w:divBdr>
                          <w:divsChild>
                            <w:div w:id="1299653339">
                              <w:marLeft w:val="0"/>
                              <w:marRight w:val="0"/>
                              <w:marTop w:val="0"/>
                              <w:marBottom w:val="0"/>
                              <w:divBdr>
                                <w:top w:val="none" w:sz="0" w:space="0" w:color="auto"/>
                                <w:left w:val="none" w:sz="0" w:space="0" w:color="auto"/>
                                <w:bottom w:val="none" w:sz="0" w:space="0" w:color="auto"/>
                                <w:right w:val="none" w:sz="0" w:space="0" w:color="auto"/>
                              </w:divBdr>
                              <w:divsChild>
                                <w:div w:id="1880125720">
                                  <w:marLeft w:val="0"/>
                                  <w:marRight w:val="0"/>
                                  <w:marTop w:val="0"/>
                                  <w:marBottom w:val="0"/>
                                  <w:divBdr>
                                    <w:top w:val="none" w:sz="0" w:space="0" w:color="auto"/>
                                    <w:left w:val="none" w:sz="0" w:space="0" w:color="auto"/>
                                    <w:bottom w:val="none" w:sz="0" w:space="0" w:color="auto"/>
                                    <w:right w:val="none" w:sz="0" w:space="0" w:color="auto"/>
                                  </w:divBdr>
                                  <w:divsChild>
                                    <w:div w:id="1712026178">
                                      <w:marLeft w:val="0"/>
                                      <w:marRight w:val="0"/>
                                      <w:marTop w:val="0"/>
                                      <w:marBottom w:val="0"/>
                                      <w:divBdr>
                                        <w:top w:val="none" w:sz="0" w:space="0" w:color="auto"/>
                                        <w:left w:val="none" w:sz="0" w:space="0" w:color="auto"/>
                                        <w:bottom w:val="none" w:sz="0" w:space="0" w:color="auto"/>
                                        <w:right w:val="none" w:sz="0" w:space="0" w:color="auto"/>
                                      </w:divBdr>
                                      <w:divsChild>
                                        <w:div w:id="743719208">
                                          <w:marLeft w:val="0"/>
                                          <w:marRight w:val="0"/>
                                          <w:marTop w:val="0"/>
                                          <w:marBottom w:val="0"/>
                                          <w:divBdr>
                                            <w:top w:val="none" w:sz="0" w:space="0" w:color="auto"/>
                                            <w:left w:val="none" w:sz="0" w:space="0" w:color="auto"/>
                                            <w:bottom w:val="none" w:sz="0" w:space="0" w:color="auto"/>
                                            <w:right w:val="none" w:sz="0" w:space="0" w:color="auto"/>
                                          </w:divBdr>
                                        </w:div>
                                        <w:div w:id="1199708732">
                                          <w:marLeft w:val="0"/>
                                          <w:marRight w:val="0"/>
                                          <w:marTop w:val="0"/>
                                          <w:marBottom w:val="0"/>
                                          <w:divBdr>
                                            <w:top w:val="none" w:sz="0" w:space="0" w:color="auto"/>
                                            <w:left w:val="none" w:sz="0" w:space="0" w:color="auto"/>
                                            <w:bottom w:val="none" w:sz="0" w:space="0" w:color="auto"/>
                                            <w:right w:val="none" w:sz="0" w:space="0" w:color="auto"/>
                                          </w:divBdr>
                                        </w:div>
                                        <w:div w:id="16899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72841">
      <w:bodyDiv w:val="1"/>
      <w:marLeft w:val="0"/>
      <w:marRight w:val="0"/>
      <w:marTop w:val="0"/>
      <w:marBottom w:val="0"/>
      <w:divBdr>
        <w:top w:val="none" w:sz="0" w:space="0" w:color="auto"/>
        <w:left w:val="none" w:sz="0" w:space="0" w:color="auto"/>
        <w:bottom w:val="none" w:sz="0" w:space="0" w:color="auto"/>
        <w:right w:val="none" w:sz="0" w:space="0" w:color="auto"/>
      </w:divBdr>
    </w:div>
    <w:div w:id="1093823581">
      <w:bodyDiv w:val="1"/>
      <w:marLeft w:val="0"/>
      <w:marRight w:val="0"/>
      <w:marTop w:val="0"/>
      <w:marBottom w:val="0"/>
      <w:divBdr>
        <w:top w:val="none" w:sz="0" w:space="0" w:color="auto"/>
        <w:left w:val="none" w:sz="0" w:space="0" w:color="auto"/>
        <w:bottom w:val="none" w:sz="0" w:space="0" w:color="auto"/>
        <w:right w:val="none" w:sz="0" w:space="0" w:color="auto"/>
      </w:divBdr>
      <w:divsChild>
        <w:div w:id="1339235702">
          <w:marLeft w:val="0"/>
          <w:marRight w:val="0"/>
          <w:marTop w:val="0"/>
          <w:marBottom w:val="0"/>
          <w:divBdr>
            <w:top w:val="none" w:sz="0" w:space="0" w:color="auto"/>
            <w:left w:val="none" w:sz="0" w:space="0" w:color="auto"/>
            <w:bottom w:val="none" w:sz="0" w:space="0" w:color="auto"/>
            <w:right w:val="none" w:sz="0" w:space="0" w:color="auto"/>
          </w:divBdr>
          <w:divsChild>
            <w:div w:id="1213227143">
              <w:marLeft w:val="0"/>
              <w:marRight w:val="0"/>
              <w:marTop w:val="0"/>
              <w:marBottom w:val="0"/>
              <w:divBdr>
                <w:top w:val="none" w:sz="0" w:space="0" w:color="auto"/>
                <w:left w:val="none" w:sz="0" w:space="0" w:color="auto"/>
                <w:bottom w:val="none" w:sz="0" w:space="0" w:color="auto"/>
                <w:right w:val="none" w:sz="0" w:space="0" w:color="auto"/>
              </w:divBdr>
              <w:divsChild>
                <w:div w:id="1936593139">
                  <w:marLeft w:val="0"/>
                  <w:marRight w:val="0"/>
                  <w:marTop w:val="0"/>
                  <w:marBottom w:val="0"/>
                  <w:divBdr>
                    <w:top w:val="none" w:sz="0" w:space="0" w:color="auto"/>
                    <w:left w:val="none" w:sz="0" w:space="0" w:color="auto"/>
                    <w:bottom w:val="none" w:sz="0" w:space="0" w:color="auto"/>
                    <w:right w:val="none" w:sz="0" w:space="0" w:color="auto"/>
                  </w:divBdr>
                  <w:divsChild>
                    <w:div w:id="1470898768">
                      <w:marLeft w:val="0"/>
                      <w:marRight w:val="0"/>
                      <w:marTop w:val="300"/>
                      <w:marBottom w:val="0"/>
                      <w:divBdr>
                        <w:top w:val="none" w:sz="0" w:space="0" w:color="auto"/>
                        <w:left w:val="none" w:sz="0" w:space="0" w:color="auto"/>
                        <w:bottom w:val="none" w:sz="0" w:space="0" w:color="auto"/>
                        <w:right w:val="none" w:sz="0" w:space="0" w:color="auto"/>
                      </w:divBdr>
                      <w:divsChild>
                        <w:div w:id="185678657">
                          <w:marLeft w:val="0"/>
                          <w:marRight w:val="0"/>
                          <w:marTop w:val="0"/>
                          <w:marBottom w:val="0"/>
                          <w:divBdr>
                            <w:top w:val="none" w:sz="0" w:space="0" w:color="auto"/>
                            <w:left w:val="none" w:sz="0" w:space="0" w:color="auto"/>
                            <w:bottom w:val="none" w:sz="0" w:space="0" w:color="auto"/>
                            <w:right w:val="none" w:sz="0" w:space="0" w:color="auto"/>
                          </w:divBdr>
                          <w:divsChild>
                            <w:div w:id="229116412">
                              <w:marLeft w:val="0"/>
                              <w:marRight w:val="0"/>
                              <w:marTop w:val="0"/>
                              <w:marBottom w:val="0"/>
                              <w:divBdr>
                                <w:top w:val="none" w:sz="0" w:space="0" w:color="auto"/>
                                <w:left w:val="none" w:sz="0" w:space="0" w:color="auto"/>
                                <w:bottom w:val="none" w:sz="0" w:space="0" w:color="auto"/>
                                <w:right w:val="none" w:sz="0" w:space="0" w:color="auto"/>
                              </w:divBdr>
                              <w:divsChild>
                                <w:div w:id="1855729748">
                                  <w:marLeft w:val="0"/>
                                  <w:marRight w:val="0"/>
                                  <w:marTop w:val="0"/>
                                  <w:marBottom w:val="0"/>
                                  <w:divBdr>
                                    <w:top w:val="none" w:sz="0" w:space="0" w:color="auto"/>
                                    <w:left w:val="none" w:sz="0" w:space="0" w:color="auto"/>
                                    <w:bottom w:val="none" w:sz="0" w:space="0" w:color="auto"/>
                                    <w:right w:val="none" w:sz="0" w:space="0" w:color="auto"/>
                                  </w:divBdr>
                                  <w:divsChild>
                                    <w:div w:id="1410467466">
                                      <w:marLeft w:val="0"/>
                                      <w:marRight w:val="0"/>
                                      <w:marTop w:val="0"/>
                                      <w:marBottom w:val="0"/>
                                      <w:divBdr>
                                        <w:top w:val="none" w:sz="0" w:space="0" w:color="auto"/>
                                        <w:left w:val="none" w:sz="0" w:space="0" w:color="auto"/>
                                        <w:bottom w:val="none" w:sz="0" w:space="0" w:color="auto"/>
                                        <w:right w:val="none" w:sz="0" w:space="0" w:color="auto"/>
                                      </w:divBdr>
                                      <w:divsChild>
                                        <w:div w:id="1452748342">
                                          <w:marLeft w:val="0"/>
                                          <w:marRight w:val="0"/>
                                          <w:marTop w:val="0"/>
                                          <w:marBottom w:val="0"/>
                                          <w:divBdr>
                                            <w:top w:val="none" w:sz="0" w:space="0" w:color="auto"/>
                                            <w:left w:val="none" w:sz="0" w:space="0" w:color="auto"/>
                                            <w:bottom w:val="none" w:sz="0" w:space="0" w:color="auto"/>
                                            <w:right w:val="none" w:sz="0" w:space="0" w:color="auto"/>
                                          </w:divBdr>
                                        </w:div>
                                        <w:div w:id="1411266865">
                                          <w:marLeft w:val="0"/>
                                          <w:marRight w:val="0"/>
                                          <w:marTop w:val="0"/>
                                          <w:marBottom w:val="0"/>
                                          <w:divBdr>
                                            <w:top w:val="none" w:sz="0" w:space="0" w:color="auto"/>
                                            <w:left w:val="none" w:sz="0" w:space="0" w:color="auto"/>
                                            <w:bottom w:val="none" w:sz="0" w:space="0" w:color="auto"/>
                                            <w:right w:val="none" w:sz="0" w:space="0" w:color="auto"/>
                                          </w:divBdr>
                                        </w:div>
                                        <w:div w:id="720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3527">
      <w:bodyDiv w:val="1"/>
      <w:marLeft w:val="0"/>
      <w:marRight w:val="0"/>
      <w:marTop w:val="0"/>
      <w:marBottom w:val="0"/>
      <w:divBdr>
        <w:top w:val="none" w:sz="0" w:space="0" w:color="auto"/>
        <w:left w:val="none" w:sz="0" w:space="0" w:color="auto"/>
        <w:bottom w:val="none" w:sz="0" w:space="0" w:color="auto"/>
        <w:right w:val="none" w:sz="0" w:space="0" w:color="auto"/>
      </w:divBdr>
    </w:div>
    <w:div w:id="1290358640">
      <w:bodyDiv w:val="1"/>
      <w:marLeft w:val="0"/>
      <w:marRight w:val="0"/>
      <w:marTop w:val="0"/>
      <w:marBottom w:val="0"/>
      <w:divBdr>
        <w:top w:val="none" w:sz="0" w:space="0" w:color="auto"/>
        <w:left w:val="none" w:sz="0" w:space="0" w:color="auto"/>
        <w:bottom w:val="none" w:sz="0" w:space="0" w:color="auto"/>
        <w:right w:val="none" w:sz="0" w:space="0" w:color="auto"/>
      </w:divBdr>
      <w:divsChild>
        <w:div w:id="1416854742">
          <w:marLeft w:val="0"/>
          <w:marRight w:val="0"/>
          <w:marTop w:val="0"/>
          <w:marBottom w:val="0"/>
          <w:divBdr>
            <w:top w:val="none" w:sz="0" w:space="0" w:color="auto"/>
            <w:left w:val="none" w:sz="0" w:space="0" w:color="auto"/>
            <w:bottom w:val="none" w:sz="0" w:space="0" w:color="auto"/>
            <w:right w:val="none" w:sz="0" w:space="0" w:color="auto"/>
          </w:divBdr>
          <w:divsChild>
            <w:div w:id="2078895511">
              <w:marLeft w:val="0"/>
              <w:marRight w:val="0"/>
              <w:marTop w:val="0"/>
              <w:marBottom w:val="0"/>
              <w:divBdr>
                <w:top w:val="none" w:sz="0" w:space="0" w:color="auto"/>
                <w:left w:val="none" w:sz="0" w:space="0" w:color="auto"/>
                <w:bottom w:val="none" w:sz="0" w:space="0" w:color="auto"/>
                <w:right w:val="none" w:sz="0" w:space="0" w:color="auto"/>
              </w:divBdr>
              <w:divsChild>
                <w:div w:id="2062899156">
                  <w:marLeft w:val="0"/>
                  <w:marRight w:val="0"/>
                  <w:marTop w:val="0"/>
                  <w:marBottom w:val="0"/>
                  <w:divBdr>
                    <w:top w:val="none" w:sz="0" w:space="0" w:color="auto"/>
                    <w:left w:val="none" w:sz="0" w:space="0" w:color="auto"/>
                    <w:bottom w:val="none" w:sz="0" w:space="0" w:color="auto"/>
                    <w:right w:val="none" w:sz="0" w:space="0" w:color="auto"/>
                  </w:divBdr>
                  <w:divsChild>
                    <w:div w:id="18722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pr@ina.hr" TargetMode="External"/><Relationship Id="rId23" Type="http://schemas.openxmlformats.org/officeDocument/2006/relationships/theme" Target="theme/theme1.xml"/><Relationship Id="rId10" Type="http://schemas.openxmlformats.org/officeDocument/2006/relationships/hyperlink" Target="http://www.ina.hr" TargetMode="Externa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Drinčić Nataša</cp:lastModifiedBy>
  <cp:revision>2</cp:revision>
  <dcterms:created xsi:type="dcterms:W3CDTF">2017-09-15T07:45:00Z</dcterms:created>
  <dcterms:modified xsi:type="dcterms:W3CDTF">2017-09-15T07:45:00Z</dcterms:modified>
</cp:coreProperties>
</file>