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2DE2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153B0687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14763134" w14:textId="77777777" w:rsidR="001944F0" w:rsidRPr="007C400C" w:rsidRDefault="001944F0" w:rsidP="001944F0">
      <w:pPr>
        <w:rPr>
          <w:sz w:val="2"/>
        </w:rPr>
      </w:pPr>
    </w:p>
    <w:p w14:paraId="154A484C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DC44C1F" w14:textId="77777777"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14:paraId="4EA92A29" w14:textId="77777777" w:rsidR="001944F0" w:rsidRPr="007C400C" w:rsidRDefault="001944F0" w:rsidP="001944F0">
      <w:pPr>
        <w:rPr>
          <w:rFonts w:cs="Arial"/>
          <w:sz w:val="18"/>
        </w:rPr>
      </w:pPr>
    </w:p>
    <w:p w14:paraId="4AC34C1F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14:paraId="414C2A50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22000BDE" w14:textId="77777777" w:rsidR="001944F0" w:rsidRPr="007C400C" w:rsidRDefault="001944F0" w:rsidP="001944F0">
      <w:pPr>
        <w:rPr>
          <w:rFonts w:cs="Arial"/>
          <w:sz w:val="2"/>
        </w:rPr>
      </w:pPr>
    </w:p>
    <w:p w14:paraId="76D3FE17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DC7AC45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3028ACE8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237E11F5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36839708" w14:textId="77777777" w:rsidR="001944F0" w:rsidRPr="007C400C" w:rsidRDefault="001944F0" w:rsidP="001944F0">
      <w:pPr>
        <w:rPr>
          <w:rFonts w:cs="Arial"/>
          <w:sz w:val="18"/>
        </w:rPr>
      </w:pPr>
    </w:p>
    <w:p w14:paraId="7145DC21" w14:textId="77777777" w:rsidR="001944F0" w:rsidRPr="007C400C" w:rsidRDefault="001944F0" w:rsidP="001944F0">
      <w:pPr>
        <w:rPr>
          <w:rFonts w:cs="Arial"/>
          <w:sz w:val="18"/>
        </w:rPr>
      </w:pPr>
    </w:p>
    <w:p w14:paraId="201AD01B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3FAE67DC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20D34AC6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64E85E53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41779289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233D5954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398B0E7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3C7490A" w14:textId="77777777" w:rsidR="001944F0" w:rsidRPr="007C400C" w:rsidRDefault="006675BD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Hrvatske odbojkašice družile se s navijačima na Ininom maloprodajnom mjestu </w:t>
      </w:r>
    </w:p>
    <w:p w14:paraId="5F49C42C" w14:textId="77777777" w:rsidR="00D722F0" w:rsidRPr="00D722F0" w:rsidRDefault="00955DA4" w:rsidP="00D722F0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Ženska seniorska reprezentacija sudjeluje u kvalifikacijama za 2017 FIBV World Grand Prix </w:t>
      </w:r>
    </w:p>
    <w:p w14:paraId="2BF7A706" w14:textId="77777777" w:rsidR="002757E1" w:rsidRPr="00D722F0" w:rsidRDefault="00D722F0" w:rsidP="00D722F0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bCs/>
          <w:sz w:val="24"/>
        </w:rPr>
        <w:t>INA nastavila suradnju s Hrvatskim odbojkaškim savezom</w:t>
      </w:r>
    </w:p>
    <w:p w14:paraId="56CF5F41" w14:textId="77777777"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6C8624CA" w14:textId="6E1BC25B" w:rsidR="00CA5D61" w:rsidRDefault="00005E61" w:rsidP="00955DA4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b/>
          <w:bCs/>
          <w:szCs w:val="22"/>
        </w:rPr>
        <w:t>Varaždin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955DA4">
        <w:rPr>
          <w:rFonts w:ascii="Calibri" w:hAnsi="Calibri"/>
          <w:b/>
          <w:bCs/>
          <w:szCs w:val="22"/>
        </w:rPr>
        <w:t>20</w:t>
      </w:r>
      <w:r w:rsidR="001944F0" w:rsidRPr="00150572">
        <w:rPr>
          <w:rFonts w:ascii="Calibri" w:hAnsi="Calibri"/>
          <w:b/>
          <w:bCs/>
          <w:szCs w:val="22"/>
        </w:rPr>
        <w:t xml:space="preserve">. </w:t>
      </w:r>
      <w:r w:rsidR="002757E1">
        <w:rPr>
          <w:rFonts w:ascii="Calibri" w:hAnsi="Calibri"/>
          <w:b/>
          <w:bCs/>
          <w:szCs w:val="22"/>
        </w:rPr>
        <w:t>srpnj</w:t>
      </w:r>
      <w:r w:rsidR="00115A5C">
        <w:rPr>
          <w:rFonts w:ascii="Calibri" w:hAnsi="Calibri"/>
          <w:b/>
          <w:bCs/>
          <w:szCs w:val="22"/>
        </w:rPr>
        <w:t>a</w:t>
      </w:r>
      <w:r w:rsidR="001944F0" w:rsidRPr="00150572">
        <w:rPr>
          <w:rFonts w:ascii="Calibri" w:hAnsi="Calibri"/>
          <w:b/>
          <w:bCs/>
          <w:szCs w:val="22"/>
        </w:rPr>
        <w:t xml:space="preserve"> 201</w:t>
      </w:r>
      <w:r w:rsidR="00015BA2">
        <w:rPr>
          <w:rFonts w:ascii="Calibri" w:hAnsi="Calibri"/>
          <w:b/>
          <w:bCs/>
          <w:szCs w:val="22"/>
        </w:rPr>
        <w:t>7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1944F0" w:rsidRPr="007C400C">
        <w:rPr>
          <w:rFonts w:ascii="Calibri" w:hAnsi="Calibri"/>
          <w:szCs w:val="22"/>
        </w:rPr>
        <w:t xml:space="preserve"> – </w:t>
      </w:r>
      <w:r w:rsidR="005E3B07">
        <w:rPr>
          <w:rFonts w:ascii="Calibri" w:hAnsi="Calibri"/>
          <w:szCs w:val="22"/>
        </w:rPr>
        <w:t>Ponajbolje hrvatske odbojkašice odradile su z</w:t>
      </w:r>
      <w:r>
        <w:rPr>
          <w:rFonts w:ascii="Calibri" w:hAnsi="Calibri"/>
          <w:szCs w:val="22"/>
        </w:rPr>
        <w:t>agrijavanje za važne utakmice</w:t>
      </w:r>
      <w:r w:rsidR="00CA5D61">
        <w:rPr>
          <w:rFonts w:ascii="Calibri" w:hAnsi="Calibri"/>
          <w:szCs w:val="22"/>
        </w:rPr>
        <w:t xml:space="preserve"> koje im predstoje</w:t>
      </w:r>
      <w:r>
        <w:rPr>
          <w:rFonts w:ascii="Calibri" w:hAnsi="Calibri"/>
          <w:szCs w:val="22"/>
        </w:rPr>
        <w:t xml:space="preserve"> </w:t>
      </w:r>
      <w:r w:rsidR="005E3B07">
        <w:rPr>
          <w:rFonts w:ascii="Calibri" w:hAnsi="Calibri"/>
          <w:szCs w:val="22"/>
        </w:rPr>
        <w:t>na Ininom maloprodajnom mjestu u Varaždinu. Reprezentativke predvođene Samantom Fabris</w:t>
      </w:r>
      <w:r>
        <w:rPr>
          <w:rFonts w:asciiTheme="minorHAnsi" w:hAnsiTheme="minorHAnsi"/>
          <w:szCs w:val="22"/>
        </w:rPr>
        <w:t xml:space="preserve">, </w:t>
      </w:r>
      <w:r w:rsidRPr="00955DA4">
        <w:rPr>
          <w:rFonts w:asciiTheme="minorHAnsi" w:hAnsiTheme="minorHAnsi"/>
          <w:szCs w:val="22"/>
        </w:rPr>
        <w:t xml:space="preserve">Rene </w:t>
      </w:r>
      <w:r>
        <w:rPr>
          <w:rFonts w:asciiTheme="minorHAnsi" w:hAnsiTheme="minorHAnsi"/>
          <w:szCs w:val="22"/>
        </w:rPr>
        <w:t>S</w:t>
      </w:r>
      <w:r w:rsidRPr="00955DA4">
        <w:rPr>
          <w:rFonts w:asciiTheme="minorHAnsi" w:hAnsiTheme="minorHAnsi"/>
          <w:szCs w:val="22"/>
        </w:rPr>
        <w:t>ain</w:t>
      </w:r>
      <w:bookmarkStart w:id="0" w:name="_GoBack"/>
      <w:bookmarkEnd w:id="0"/>
      <w:r>
        <w:rPr>
          <w:rFonts w:asciiTheme="minorHAnsi" w:hAnsiTheme="minorHAnsi"/>
          <w:szCs w:val="22"/>
        </w:rPr>
        <w:t xml:space="preserve"> i </w:t>
      </w:r>
      <w:r w:rsidRPr="00955DA4">
        <w:rPr>
          <w:rFonts w:asciiTheme="minorHAnsi" w:hAnsiTheme="minorHAnsi"/>
          <w:szCs w:val="22"/>
        </w:rPr>
        <w:t>Katarin</w:t>
      </w:r>
      <w:r>
        <w:rPr>
          <w:rFonts w:asciiTheme="minorHAnsi" w:hAnsiTheme="minorHAnsi"/>
          <w:szCs w:val="22"/>
        </w:rPr>
        <w:t>om</w:t>
      </w:r>
      <w:r w:rsidRPr="00955DA4">
        <w:rPr>
          <w:rFonts w:asciiTheme="minorHAnsi" w:hAnsiTheme="minorHAnsi"/>
          <w:szCs w:val="22"/>
        </w:rPr>
        <w:t xml:space="preserve"> Luketić</w:t>
      </w:r>
      <w:r w:rsidR="005E3B07">
        <w:rPr>
          <w:rFonts w:asciiTheme="minorHAnsi" w:hAnsiTheme="minorHAnsi"/>
          <w:szCs w:val="22"/>
        </w:rPr>
        <w:t xml:space="preserve"> družile su se s Ininim kupcima</w:t>
      </w:r>
      <w:r w:rsidR="00924492">
        <w:rPr>
          <w:rFonts w:asciiTheme="minorHAnsi" w:hAnsiTheme="minorHAnsi"/>
          <w:szCs w:val="22"/>
        </w:rPr>
        <w:t xml:space="preserve"> i </w:t>
      </w:r>
      <w:r w:rsidR="00CA5D61">
        <w:rPr>
          <w:rFonts w:asciiTheme="minorHAnsi" w:hAnsiTheme="minorHAnsi"/>
          <w:szCs w:val="22"/>
        </w:rPr>
        <w:t>navijačima</w:t>
      </w:r>
      <w:r w:rsidR="005E3B07">
        <w:rPr>
          <w:rFonts w:asciiTheme="minorHAnsi" w:hAnsiTheme="minorHAnsi"/>
          <w:szCs w:val="22"/>
        </w:rPr>
        <w:t xml:space="preserve"> te ih darivale ulaznicama za predstojeće okršaje s odbojkašicama Argentine, Bugarske i Portorika.</w:t>
      </w:r>
      <w:r w:rsidR="00CA5D61">
        <w:rPr>
          <w:rFonts w:asciiTheme="minorHAnsi" w:hAnsiTheme="minorHAnsi"/>
          <w:szCs w:val="22"/>
        </w:rPr>
        <w:t xml:space="preserve"> </w:t>
      </w:r>
      <w:r w:rsidR="00D722F0">
        <w:rPr>
          <w:rFonts w:asciiTheme="minorHAnsi" w:hAnsiTheme="minorHAnsi"/>
          <w:szCs w:val="22"/>
        </w:rPr>
        <w:t xml:space="preserve">Uz kartu više, potražnja je bila i za nezaobilaznim fotografiranjem s atraktivnim sportašicama koje će svoje iduće utakmice </w:t>
      </w:r>
      <w:r w:rsidR="00CA5D61">
        <w:rPr>
          <w:rFonts w:asciiTheme="minorHAnsi" w:hAnsiTheme="minorHAnsi"/>
          <w:szCs w:val="22"/>
        </w:rPr>
        <w:t>igrati u Varaždinu od 21. do 23. srpnja</w:t>
      </w:r>
      <w:r w:rsidR="00D722F0">
        <w:rPr>
          <w:rFonts w:asciiTheme="minorHAnsi" w:hAnsiTheme="minorHAnsi"/>
          <w:szCs w:val="22"/>
        </w:rPr>
        <w:t>,</w:t>
      </w:r>
      <w:r w:rsidR="00CA5D61">
        <w:rPr>
          <w:rFonts w:asciiTheme="minorHAnsi" w:hAnsiTheme="minorHAnsi"/>
          <w:szCs w:val="22"/>
        </w:rPr>
        <w:t xml:space="preserve"> u okviru treće runde kvalifikacija 2017 FIVB Grand Prixa. </w:t>
      </w:r>
    </w:p>
    <w:p w14:paraId="713E53F6" w14:textId="77777777" w:rsidR="00CA5D61" w:rsidRDefault="00CA5D61" w:rsidP="00955DA4">
      <w:pPr>
        <w:ind w:right="140"/>
        <w:jc w:val="both"/>
        <w:rPr>
          <w:rFonts w:asciiTheme="minorHAnsi" w:hAnsiTheme="minorHAnsi"/>
          <w:szCs w:val="22"/>
        </w:rPr>
      </w:pPr>
    </w:p>
    <w:p w14:paraId="7F280ADC" w14:textId="77777777" w:rsidR="007A72DE" w:rsidRDefault="00D722F0" w:rsidP="00955DA4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Potporu u nastojanjima da ostvare što bolje sportske rezultate u narednom razdoblju Hrvatskoj je odbojci dala INA koja</w:t>
      </w:r>
      <w:r w:rsidR="00955DA4" w:rsidRPr="00955DA4">
        <w:rPr>
          <w:rFonts w:asciiTheme="minorHAnsi" w:hAnsiTheme="minorHAnsi"/>
          <w:szCs w:val="22"/>
        </w:rPr>
        <w:t xml:space="preserve"> </w:t>
      </w:r>
      <w:r w:rsidR="001372BC">
        <w:rPr>
          <w:rFonts w:asciiTheme="minorHAnsi" w:hAnsiTheme="minorHAnsi"/>
          <w:szCs w:val="22"/>
        </w:rPr>
        <w:t>je</w:t>
      </w:r>
      <w:r w:rsidR="00005E61">
        <w:rPr>
          <w:rFonts w:asciiTheme="minorHAnsi" w:hAnsiTheme="minorHAnsi"/>
          <w:szCs w:val="22"/>
        </w:rPr>
        <w:t xml:space="preserve"> od svog osnutka</w:t>
      </w:r>
      <w:r w:rsidR="00955DA4" w:rsidRPr="00955DA4">
        <w:rPr>
          <w:rFonts w:asciiTheme="minorHAnsi" w:hAnsiTheme="minorHAnsi"/>
          <w:szCs w:val="22"/>
        </w:rPr>
        <w:t xml:space="preserve"> tradicionalni partner sporta: amatera i profesionalaca, onih koji tek čine svoje prve sportske korake, ali i etabliranih manifestacija i ostvarenih sportaša</w:t>
      </w:r>
      <w:r w:rsidR="002757E1" w:rsidRPr="00130CDF">
        <w:rPr>
          <w:rFonts w:asciiTheme="minorHAnsi" w:hAnsiTheme="minorHAnsi"/>
          <w:szCs w:val="22"/>
        </w:rPr>
        <w:t>.</w:t>
      </w:r>
      <w:r w:rsidR="00130CDF">
        <w:rPr>
          <w:rFonts w:asciiTheme="minorHAnsi" w:hAnsiTheme="minorHAnsi"/>
          <w:szCs w:val="22"/>
        </w:rPr>
        <w:t xml:space="preserve"> </w:t>
      </w:r>
      <w:r w:rsidR="001372BC">
        <w:rPr>
          <w:rFonts w:asciiTheme="minorHAnsi" w:hAnsiTheme="minorHAnsi"/>
          <w:szCs w:val="22"/>
        </w:rPr>
        <w:t>Stoga je u 2017. godini nastavila suradnju s Hr</w:t>
      </w:r>
      <w:r w:rsidR="006675BD">
        <w:rPr>
          <w:rFonts w:asciiTheme="minorHAnsi" w:hAnsiTheme="minorHAnsi"/>
          <w:szCs w:val="22"/>
        </w:rPr>
        <w:t xml:space="preserve">vatskim odbojkaškim savezom. </w:t>
      </w:r>
    </w:p>
    <w:p w14:paraId="3E359BEC" w14:textId="77777777" w:rsidR="00955DA4" w:rsidRDefault="00955DA4" w:rsidP="00955DA4">
      <w:pPr>
        <w:ind w:right="140"/>
        <w:jc w:val="both"/>
        <w:rPr>
          <w:rFonts w:asciiTheme="minorHAnsi" w:hAnsiTheme="minorHAnsi"/>
          <w:szCs w:val="22"/>
        </w:rPr>
      </w:pPr>
    </w:p>
    <w:p w14:paraId="29AB8C45" w14:textId="7C5BE364" w:rsidR="002757E1" w:rsidRPr="00130CDF" w:rsidRDefault="00924492" w:rsidP="002757E1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Fotogaleriju druženja atraktivnih odbojkašica s navijačima</w:t>
      </w:r>
      <w:r w:rsidR="00CA5D61">
        <w:rPr>
          <w:rFonts w:asciiTheme="minorHAnsi" w:hAnsiTheme="minorHAnsi"/>
          <w:szCs w:val="22"/>
        </w:rPr>
        <w:t xml:space="preserve"> i Ininim kupcima</w:t>
      </w:r>
      <w:r w:rsidR="00325B00">
        <w:rPr>
          <w:rFonts w:asciiTheme="minorHAnsi" w:hAnsiTheme="minorHAnsi"/>
          <w:szCs w:val="22"/>
        </w:rPr>
        <w:t xml:space="preserve"> možete preuzeti</w:t>
      </w:r>
      <w:r>
        <w:rPr>
          <w:rFonts w:asciiTheme="minorHAnsi" w:hAnsiTheme="minorHAnsi"/>
          <w:szCs w:val="22"/>
        </w:rPr>
        <w:t xml:space="preserve"> </w:t>
      </w:r>
      <w:hyperlink r:id="rId20" w:history="1">
        <w:r w:rsidRPr="002F6094">
          <w:rPr>
            <w:rStyle w:val="Hyperlink"/>
            <w:rFonts w:asciiTheme="minorHAnsi" w:hAnsiTheme="minorHAnsi"/>
            <w:szCs w:val="22"/>
          </w:rPr>
          <w:t>ovdje</w:t>
        </w:r>
      </w:hyperlink>
      <w:r>
        <w:rPr>
          <w:rFonts w:asciiTheme="minorHAnsi" w:hAnsiTheme="minorHAnsi"/>
          <w:szCs w:val="22"/>
        </w:rPr>
        <w:t xml:space="preserve">. </w:t>
      </w:r>
    </w:p>
    <w:p w14:paraId="3530FD3F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33702CFC" w14:textId="77777777" w:rsidR="001944F0" w:rsidRDefault="00015BA2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15BA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>
        <w:rPr>
          <w:rFonts w:asciiTheme="minorHAnsi" w:eastAsia="Calibri" w:hAnsiTheme="minorHAnsi" w:cs="Arial"/>
          <w:sz w:val="20"/>
          <w:szCs w:val="20"/>
        </w:rPr>
        <w:t>.</w:t>
      </w:r>
    </w:p>
    <w:p w14:paraId="717A83E1" w14:textId="77777777" w:rsidR="00015BA2" w:rsidRPr="007C400C" w:rsidRDefault="00015BA2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42241C2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1415C0F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3758836" w14:textId="77777777" w:rsidR="001944F0" w:rsidRPr="008A3672" w:rsidRDefault="001944F0" w:rsidP="008A3672">
      <w:pPr>
        <w:jc w:val="both"/>
        <w:rPr>
          <w:rFonts w:asciiTheme="minorHAnsi" w:hAnsiTheme="minorHAnsi" w:cs="Arial"/>
          <w:sz w:val="20"/>
          <w:szCs w:val="20"/>
        </w:rPr>
        <w:sectPr w:rsidR="001944F0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14:paraId="3EF75483" w14:textId="77777777" w:rsidR="008055F8" w:rsidRDefault="008055F8"/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BB3B" w14:textId="77777777" w:rsidR="00385989" w:rsidRDefault="00385989">
      <w:r>
        <w:separator/>
      </w:r>
    </w:p>
  </w:endnote>
  <w:endnote w:type="continuationSeparator" w:id="0">
    <w:p w14:paraId="2C033931" w14:textId="77777777" w:rsidR="00385989" w:rsidRDefault="0038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2F39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5C6C" w14:textId="77777777" w:rsidR="005922EC" w:rsidRDefault="0038598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53D0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20D0A" wp14:editId="46DB21A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E1E2BA7" w14:textId="77777777" w:rsidR="005922EC" w:rsidRPr="00BE07FB" w:rsidRDefault="0038598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08B42C6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67D89E3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91F8E06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A985DBC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250E22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401629D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3430F674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56B9CAD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C667F3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32AA604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62F9CC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B9F4AE6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09093F03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2C30751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EFC953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5B40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F074D5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662F3801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C84750D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26B4DA27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98D719C" w14:textId="77777777" w:rsidR="005922EC" w:rsidRDefault="0038598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24C32AF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041223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DCA6C2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9A2F7C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7C08FD5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FECB1B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66AF76D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0A2D5C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1EF400E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27924FE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C8CD7D3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240924B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2391C85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07C28E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8BF89D2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16F4A9" w14:textId="77777777" w:rsidR="005922EC" w:rsidRDefault="00385989">
          <w:pPr>
            <w:pStyle w:val="Footer"/>
            <w:rPr>
              <w:rFonts w:cs="Arial"/>
              <w:sz w:val="12"/>
            </w:rPr>
          </w:pPr>
        </w:p>
      </w:tc>
    </w:tr>
    <w:tr w:rsidR="005922EC" w14:paraId="66246B6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321CD15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42C559F9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281979E8" w14:textId="77777777" w:rsidR="005922EC" w:rsidRDefault="003859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4667898" w14:textId="77777777" w:rsidR="005922EC" w:rsidRDefault="003859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2D4BB8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6BE85EB" w14:textId="77777777" w:rsidR="005922EC" w:rsidRDefault="00385989">
          <w:pPr>
            <w:pStyle w:val="Footer"/>
            <w:rPr>
              <w:rFonts w:cs="Arial"/>
              <w:sz w:val="12"/>
            </w:rPr>
          </w:pPr>
        </w:p>
      </w:tc>
    </w:tr>
  </w:tbl>
  <w:p w14:paraId="1E3A1362" w14:textId="77777777" w:rsidR="005922EC" w:rsidRPr="00BE07FB" w:rsidRDefault="00385989">
    <w:pPr>
      <w:rPr>
        <w:sz w:val="2"/>
        <w:szCs w:val="2"/>
      </w:rPr>
    </w:pPr>
  </w:p>
  <w:p w14:paraId="350667D3" w14:textId="77777777" w:rsidR="005922EC" w:rsidRPr="00B976E5" w:rsidRDefault="0038598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0961" w14:textId="77777777" w:rsidR="005922EC" w:rsidRDefault="00385989" w:rsidP="005E2581">
    <w:pPr>
      <w:pStyle w:val="Footer"/>
      <w:ind w:right="360"/>
      <w:rPr>
        <w:sz w:val="2"/>
      </w:rPr>
    </w:pPr>
  </w:p>
  <w:p w14:paraId="2C1F87EF" w14:textId="77777777" w:rsidR="005922EC" w:rsidRDefault="00385989">
    <w:pPr>
      <w:pStyle w:val="Footer"/>
      <w:rPr>
        <w:sz w:val="2"/>
      </w:rPr>
    </w:pPr>
  </w:p>
  <w:p w14:paraId="50AEB06B" w14:textId="77777777" w:rsidR="005922EC" w:rsidRDefault="00385989" w:rsidP="001F421D">
    <w:pPr>
      <w:pStyle w:val="Footer"/>
      <w:ind w:right="360"/>
      <w:rPr>
        <w:sz w:val="2"/>
      </w:rPr>
    </w:pPr>
  </w:p>
  <w:p w14:paraId="58B2D57B" w14:textId="77777777" w:rsidR="005922EC" w:rsidRDefault="0038598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33C3A9BA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5FB4BD01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745320A8" w14:textId="77777777" w:rsidR="005922EC" w:rsidRDefault="0038598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8FE0F7A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418AFF0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2225B09" w14:textId="77777777" w:rsidR="005922EC" w:rsidRPr="00374688" w:rsidRDefault="0038598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B0B41BB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9E59E7E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FA9BAA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5A4B500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C0C09A" w14:textId="77777777" w:rsidR="005922EC" w:rsidRPr="00374688" w:rsidRDefault="0038598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24338B67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D6B3373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4A189E2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877C243" w14:textId="77777777" w:rsidR="005922EC" w:rsidRDefault="0038598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5D36E93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0A5D0FEC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A9EEF9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241961B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92866DF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DFF436A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4CA2183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974568F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29A016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AEF5AA9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B75EA1A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5A29FB7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AD61922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28EE52C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EFAAF2F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21F94FD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0A36B94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862D30D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2475BBC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697161D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380FB5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ABF5CEF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7A72FB2E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F389512" w14:textId="77777777" w:rsidR="005922EC" w:rsidRPr="00CD53EE" w:rsidRDefault="0038598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BBA031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0FD4AAC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50267E4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FC742C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5AD0F2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90EB459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4298B67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28D5DCCA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F83FA37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7522D8BC" w14:textId="77777777" w:rsidR="005922EC" w:rsidRPr="00E938AF" w:rsidRDefault="003859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E18C72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BD5DDD5" w14:textId="77777777" w:rsidR="005922EC" w:rsidRPr="00E938AF" w:rsidRDefault="003859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6AC2E37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675B4F2" w14:textId="77777777" w:rsidR="005922EC" w:rsidRPr="00E938AF" w:rsidRDefault="003859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AB6DE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A3DD0F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4644D6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6F986A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AEF37A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BBF8E79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EC99B3D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755407C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C97C044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64B7EE2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F376AE2" w14:textId="77777777" w:rsidR="005922EC" w:rsidRDefault="003859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C0C6CD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3B76C8F" w14:textId="77777777" w:rsidR="005922EC" w:rsidRDefault="003859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ECC9399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94732C4" w14:textId="77777777" w:rsidR="005922EC" w:rsidRDefault="003859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736F6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85B95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323AF7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B0F744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AEC67A3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A50B99F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EDE7B2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2DE76D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B814A5B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A0E466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0AF7984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6D59B3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BB053C9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68B38CF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060F418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51BA34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4610E6B" w14:textId="77777777" w:rsidR="005922EC" w:rsidRPr="00CD53EE" w:rsidRDefault="0038598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2DFFAE5B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81B0B86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095D83E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F957DB7" w14:textId="77777777" w:rsidR="005922EC" w:rsidRPr="009E4E6F" w:rsidRDefault="0038598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504C25A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A0CDB0" w14:textId="77777777" w:rsidR="005922EC" w:rsidRPr="00CD53EE" w:rsidRDefault="0038598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4D0B598" w14:textId="77777777" w:rsidR="005922EC" w:rsidRPr="00CD53EE" w:rsidRDefault="0038598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C51B164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B45B585" w14:textId="77777777" w:rsidR="005922EC" w:rsidRPr="00CD53EE" w:rsidRDefault="0038598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50F2FC2" w14:textId="77777777" w:rsidR="005922EC" w:rsidRDefault="00385989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99C4FC3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2A7E4A5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DFB4622" w14:textId="77777777" w:rsidR="005922EC" w:rsidRPr="00374688" w:rsidRDefault="00385989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BBE8F66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8900F00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1C1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1C1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C17EBB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CACC0BB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A6ABE6B" w14:textId="77777777" w:rsidR="005922EC" w:rsidRPr="00374688" w:rsidRDefault="00385989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A617F4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CBA5A9D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4332D65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1C1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1C1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95C2C0B" w14:textId="77777777" w:rsidR="005922EC" w:rsidRPr="00D2744E" w:rsidRDefault="00385989" w:rsidP="00F44E41">
    <w:pPr>
      <w:rPr>
        <w:sz w:val="2"/>
        <w:szCs w:val="2"/>
      </w:rPr>
    </w:pPr>
  </w:p>
  <w:p w14:paraId="201281C2" w14:textId="77777777" w:rsidR="005922EC" w:rsidRPr="00374688" w:rsidRDefault="00385989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0406" w14:textId="77777777" w:rsidR="005922EC" w:rsidRDefault="00385989">
    <w:pPr>
      <w:pStyle w:val="Footer"/>
      <w:rPr>
        <w:sz w:val="2"/>
      </w:rPr>
    </w:pPr>
  </w:p>
  <w:p w14:paraId="7C2433F1" w14:textId="77777777" w:rsidR="005922EC" w:rsidRDefault="00385989">
    <w:pPr>
      <w:pStyle w:val="Footer"/>
      <w:rPr>
        <w:sz w:val="2"/>
      </w:rPr>
    </w:pPr>
  </w:p>
  <w:p w14:paraId="13E9959F" w14:textId="77777777" w:rsidR="005922EC" w:rsidRPr="000164F0" w:rsidRDefault="00385989">
    <w:pPr>
      <w:pStyle w:val="Footer"/>
      <w:rPr>
        <w:sz w:val="8"/>
        <w:szCs w:val="8"/>
      </w:rPr>
    </w:pPr>
  </w:p>
  <w:p w14:paraId="031DABFD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5BB75E" w14:textId="77777777" w:rsidR="005922EC" w:rsidRDefault="0038598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0F9DD467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8F905F3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5420053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0136B8F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4122D01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8557A51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242787B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B14AE52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3705D00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8ACB858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28DECF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BF8990C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B141FC7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E13D488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19CD4AF0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3C09162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D963F48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8068F89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EBD679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33AF5A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7EDCDB3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091A86EE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4661569" w14:textId="77777777" w:rsidR="005922EC" w:rsidRPr="00473D9C" w:rsidRDefault="0038598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0150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A440DC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5FD2644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55D42A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5D37C4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D5387B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88920E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2FBF75E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F1B567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36D1FA5D" w14:textId="77777777" w:rsidR="005922EC" w:rsidRPr="00473D9C" w:rsidRDefault="003859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07E8C6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1DD950E" w14:textId="77777777" w:rsidR="005922EC" w:rsidRPr="00473D9C" w:rsidRDefault="003859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CABE5B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997AC91" w14:textId="77777777" w:rsidR="005922EC" w:rsidRPr="00473D9C" w:rsidRDefault="003859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AC40B6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F6F26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45BED7F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56F606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CD1B15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38E699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974DAA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52F4558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2825D1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38DEB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46C408C4" w14:textId="77777777" w:rsidR="005922EC" w:rsidRPr="00473D9C" w:rsidRDefault="003859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91173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7E34E59B" w14:textId="77777777" w:rsidR="005922EC" w:rsidRPr="00473D9C" w:rsidRDefault="003859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596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7D76E67" w14:textId="77777777" w:rsidR="005922EC" w:rsidRPr="00473D9C" w:rsidRDefault="003859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EB3401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E373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F897E9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8C959F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F8E2C8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C4F2D4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488EEC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43C6CE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29DCD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A0ADE0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DF59BC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265C8D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5D74FC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01D47E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E5D7B36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34C82D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9450D43" w14:textId="77777777" w:rsidR="005922EC" w:rsidRPr="00473D9C" w:rsidRDefault="0038598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4F4D3DD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B705CB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D661276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  <w:lang w:val="en-US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FDF3147" w14:textId="77777777" w:rsidR="005922EC" w:rsidRPr="00473D9C" w:rsidRDefault="0038598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7246AA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B0DA160" w14:textId="77777777" w:rsidR="005922EC" w:rsidRPr="00473D9C" w:rsidRDefault="0038598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F70A605" w14:textId="77777777" w:rsidR="005922EC" w:rsidRPr="00473D9C" w:rsidRDefault="0038598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67E29E2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4EA2AF1" w14:textId="77777777" w:rsidR="005922EC" w:rsidRPr="00473D9C" w:rsidRDefault="0038598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1197DC6" w14:textId="77777777" w:rsidR="005922EC" w:rsidRDefault="0038598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92A" w14:textId="77777777" w:rsidR="005922EC" w:rsidRDefault="00385989">
    <w:pPr>
      <w:pStyle w:val="Footer"/>
      <w:rPr>
        <w:sz w:val="2"/>
      </w:rPr>
    </w:pPr>
  </w:p>
  <w:p w14:paraId="5009CC4F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99F9785" wp14:editId="0A8498BE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22EFDA8D" w14:textId="77777777" w:rsidR="005922EC" w:rsidRPr="000164F0" w:rsidRDefault="00385989">
    <w:pPr>
      <w:pStyle w:val="Footer"/>
      <w:rPr>
        <w:sz w:val="8"/>
        <w:szCs w:val="8"/>
      </w:rPr>
    </w:pPr>
  </w:p>
  <w:p w14:paraId="66A0239E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722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722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88360C8" w14:textId="77777777" w:rsidR="005922EC" w:rsidRDefault="0038598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811C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E4792F" wp14:editId="2709B07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0A9CF155" w14:textId="77777777" w:rsidR="005922EC" w:rsidRPr="00BE07FB" w:rsidRDefault="0038598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1231123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1E2FB68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BD3A118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0D7E72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5CC211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31EE36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03068AB0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D03321E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EA67ADF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3C4A2EB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9AAC60C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77C8870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1F8AEE81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FEC9F16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39FC8C4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3E5BC67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7993E8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62C18F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4C705A9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3B0C06D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F959316" w14:textId="77777777" w:rsidR="005922EC" w:rsidRDefault="0038598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838A68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0598CD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67D015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4A9AD1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622B9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D2E15D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C08D3D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9B3A6F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C190CB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80906FF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D5E21B4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0F3FD1A8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E5AD6A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E97620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065589B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0507E0" w14:textId="77777777" w:rsidR="005922EC" w:rsidRDefault="00385989">
          <w:pPr>
            <w:pStyle w:val="Footer"/>
            <w:rPr>
              <w:rFonts w:cs="Arial"/>
              <w:sz w:val="12"/>
            </w:rPr>
          </w:pPr>
        </w:p>
      </w:tc>
    </w:tr>
    <w:tr w:rsidR="005922EC" w14:paraId="63651E05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76F9104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E1B2CA7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238CF995" w14:textId="77777777" w:rsidR="005922EC" w:rsidRDefault="003859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24F86CB" w14:textId="77777777" w:rsidR="005922EC" w:rsidRDefault="003859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FF30664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94912DA" w14:textId="77777777" w:rsidR="005922EC" w:rsidRDefault="00385989">
          <w:pPr>
            <w:pStyle w:val="Footer"/>
            <w:rPr>
              <w:rFonts w:cs="Arial"/>
              <w:sz w:val="12"/>
            </w:rPr>
          </w:pPr>
        </w:p>
      </w:tc>
    </w:tr>
  </w:tbl>
  <w:p w14:paraId="393D8414" w14:textId="77777777" w:rsidR="005922EC" w:rsidRPr="00BE07FB" w:rsidRDefault="00385989">
    <w:pPr>
      <w:rPr>
        <w:sz w:val="2"/>
        <w:szCs w:val="2"/>
      </w:rPr>
    </w:pPr>
  </w:p>
  <w:p w14:paraId="0800BA14" w14:textId="77777777" w:rsidR="005922EC" w:rsidRPr="00B976E5" w:rsidRDefault="0038598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58A7" w14:textId="77777777" w:rsidR="005922EC" w:rsidRDefault="0038598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89C3" w14:textId="77777777" w:rsidR="005922EC" w:rsidRDefault="00385989">
    <w:pPr>
      <w:pStyle w:val="Footer"/>
      <w:rPr>
        <w:sz w:val="2"/>
      </w:rPr>
    </w:pPr>
  </w:p>
  <w:p w14:paraId="239EA21B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C41F33" wp14:editId="33EDAA1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7BDBC5B" w14:textId="77777777" w:rsidR="005922EC" w:rsidRPr="000164F0" w:rsidRDefault="00385989">
    <w:pPr>
      <w:pStyle w:val="Footer"/>
      <w:rPr>
        <w:sz w:val="8"/>
        <w:szCs w:val="8"/>
      </w:rPr>
    </w:pPr>
  </w:p>
  <w:p w14:paraId="64EF9AAA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722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722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70D6105" w14:textId="77777777" w:rsidR="005922EC" w:rsidRDefault="0038598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FF80" w14:textId="77777777" w:rsidR="00385989" w:rsidRDefault="00385989">
      <w:r>
        <w:separator/>
      </w:r>
    </w:p>
  </w:footnote>
  <w:footnote w:type="continuationSeparator" w:id="0">
    <w:p w14:paraId="68605992" w14:textId="77777777" w:rsidR="00385989" w:rsidRDefault="0038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D801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6B72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00AE7D" wp14:editId="6632D2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4A4AC" w14:textId="77777777" w:rsidR="005922EC" w:rsidRDefault="00385989">
    <w:pPr>
      <w:pStyle w:val="Header"/>
      <w:jc w:val="right"/>
      <w:rPr>
        <w:sz w:val="2"/>
      </w:rPr>
    </w:pPr>
  </w:p>
  <w:p w14:paraId="62AE0D0F" w14:textId="77777777" w:rsidR="005922EC" w:rsidRDefault="00385989">
    <w:pPr>
      <w:pStyle w:val="Header"/>
      <w:jc w:val="right"/>
      <w:rPr>
        <w:sz w:val="2"/>
      </w:rPr>
    </w:pPr>
  </w:p>
  <w:p w14:paraId="4A37E997" w14:textId="77777777" w:rsidR="005922EC" w:rsidRDefault="0038598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7342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EDEF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6C2FB61" wp14:editId="413281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7BC52" w14:textId="77777777" w:rsidR="005922EC" w:rsidRDefault="00385989">
    <w:pPr>
      <w:pStyle w:val="Header"/>
      <w:jc w:val="right"/>
      <w:rPr>
        <w:sz w:val="2"/>
      </w:rPr>
    </w:pPr>
  </w:p>
  <w:p w14:paraId="40406F1B" w14:textId="77777777" w:rsidR="005922EC" w:rsidRDefault="00385989">
    <w:pPr>
      <w:pStyle w:val="Header"/>
      <w:jc w:val="right"/>
      <w:rPr>
        <w:sz w:val="2"/>
      </w:rPr>
    </w:pPr>
  </w:p>
  <w:p w14:paraId="02F32612" w14:textId="77777777" w:rsidR="005922EC" w:rsidRPr="0056798D" w:rsidRDefault="0038598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A095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235D" w14:textId="77777777" w:rsidR="005922EC" w:rsidRDefault="00385989">
    <w:pPr>
      <w:pStyle w:val="Header"/>
      <w:jc w:val="right"/>
      <w:rPr>
        <w:sz w:val="2"/>
      </w:rPr>
    </w:pPr>
  </w:p>
  <w:p w14:paraId="42108844" w14:textId="77777777" w:rsidR="005922EC" w:rsidRDefault="00385989">
    <w:pPr>
      <w:pStyle w:val="Header"/>
      <w:jc w:val="right"/>
      <w:rPr>
        <w:sz w:val="2"/>
      </w:rPr>
    </w:pPr>
  </w:p>
  <w:p w14:paraId="0F487E9C" w14:textId="77777777" w:rsidR="005922EC" w:rsidRDefault="00385989">
    <w:pPr>
      <w:pStyle w:val="Header"/>
      <w:jc w:val="right"/>
      <w:rPr>
        <w:sz w:val="2"/>
      </w:rPr>
    </w:pPr>
  </w:p>
  <w:p w14:paraId="6B2DDB58" w14:textId="77777777" w:rsidR="005922EC" w:rsidRDefault="0038598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75D8" w14:textId="77777777" w:rsidR="005922EC" w:rsidRDefault="0038598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EF05" w14:textId="77777777" w:rsidR="005922EC" w:rsidRDefault="0038598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8AFD" w14:textId="77777777" w:rsidR="005922EC" w:rsidRDefault="00385989">
    <w:pPr>
      <w:pStyle w:val="Header"/>
      <w:jc w:val="right"/>
      <w:rPr>
        <w:sz w:val="2"/>
      </w:rPr>
    </w:pPr>
  </w:p>
  <w:p w14:paraId="2804C9CD" w14:textId="77777777" w:rsidR="005922EC" w:rsidRDefault="00385989">
    <w:pPr>
      <w:pStyle w:val="Header"/>
      <w:jc w:val="right"/>
      <w:rPr>
        <w:sz w:val="2"/>
      </w:rPr>
    </w:pPr>
  </w:p>
  <w:p w14:paraId="5ABE98A9" w14:textId="77777777" w:rsidR="005922EC" w:rsidRDefault="00385989">
    <w:pPr>
      <w:pStyle w:val="Header"/>
      <w:jc w:val="right"/>
      <w:rPr>
        <w:sz w:val="2"/>
      </w:rPr>
    </w:pPr>
  </w:p>
  <w:p w14:paraId="5CF36768" w14:textId="77777777" w:rsidR="005922EC" w:rsidRDefault="0038598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05E61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372BC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5FF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2C7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094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5B00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5989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1F2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6B95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3B07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675BD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C5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4492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5DA4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1C1C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5D61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22F0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B965AAF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49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49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na.hr/root/hr/gornji-meni/press-centar/galerija/hrvatske-odbojkasice-druzile-se-s-navijacima-na-ininom-maloprodajnom-mjestu/128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5</cp:revision>
  <dcterms:created xsi:type="dcterms:W3CDTF">2017-07-19T08:37:00Z</dcterms:created>
  <dcterms:modified xsi:type="dcterms:W3CDTF">2017-07-20T13:24:00Z</dcterms:modified>
</cp:coreProperties>
</file>