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p w:rsidR="001E491C" w:rsidRDefault="001E491C" w:rsidP="00FC6E29">
      <w:pPr>
        <w:rPr>
          <w:sz w:val="18"/>
        </w:rPr>
      </w:pPr>
    </w:p>
    <w:p w:rsidR="001E491C" w:rsidRDefault="001E491C" w:rsidP="00FC6E29">
      <w:pPr>
        <w:rPr>
          <w:sz w:val="18"/>
        </w:rPr>
      </w:pPr>
    </w:p>
    <w:p w:rsidR="001E491C" w:rsidRDefault="001E491C" w:rsidP="00FC6E29">
      <w:pPr>
        <w:rPr>
          <w:sz w:val="18"/>
        </w:rPr>
      </w:pPr>
    </w:p>
    <w:p w:rsidR="00FC6E29" w:rsidRPr="00616BBE" w:rsidRDefault="00FC6E29" w:rsidP="00FC6E29">
      <w:pPr>
        <w:rPr>
          <w:sz w:val="2"/>
        </w:rPr>
      </w:pPr>
    </w:p>
    <w:p w:rsidR="00FC6E29" w:rsidRPr="00616BBE" w:rsidRDefault="00FC6E29" w:rsidP="00FC6E29">
      <w:pPr>
        <w:rPr>
          <w:sz w:val="2"/>
        </w:rPr>
        <w:sectPr w:rsidR="00FC6E29" w:rsidRPr="00616BBE" w:rsidSect="0096396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74688" w:rsidRPr="00616BBE" w:rsidRDefault="00374688" w:rsidP="00FC6E29">
      <w:pPr>
        <w:rPr>
          <w:sz w:val="18"/>
        </w:rPr>
      </w:pPr>
    </w:p>
    <w:p w:rsidR="00FC6E29" w:rsidRPr="00616BBE" w:rsidRDefault="00FC6E29" w:rsidP="00FC6E29">
      <w:pPr>
        <w:rPr>
          <w:sz w:val="18"/>
        </w:rPr>
      </w:pPr>
      <w:r w:rsidRPr="00616BBE">
        <w:rPr>
          <w:sz w:val="18"/>
        </w:rPr>
        <w:tab/>
      </w:r>
    </w:p>
    <w:p w:rsidR="00FC6E29" w:rsidRPr="00616BBE" w:rsidRDefault="00FC6E29" w:rsidP="00FC6E29">
      <w:pPr>
        <w:rPr>
          <w:sz w:val="18"/>
          <w:szCs w:val="18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A24260">
        <w:trPr>
          <w:trHeight w:val="1665"/>
        </w:trPr>
        <w:tc>
          <w:tcPr>
            <w:tcW w:w="3960" w:type="dxa"/>
          </w:tcPr>
          <w:p w:rsidR="00FC6E29" w:rsidRPr="00616BBE" w:rsidRDefault="00FC6E29" w:rsidP="00A24260">
            <w:pPr>
              <w:rPr>
                <w:sz w:val="10"/>
                <w:szCs w:val="10"/>
              </w:rPr>
            </w:pPr>
            <w:bookmarkStart w:id="0" w:name="Adresa"/>
          </w:p>
          <w:bookmarkStart w:id="1" w:name="_GoBack"/>
          <w:bookmarkEnd w:id="0"/>
          <w:bookmarkEnd w:id="1"/>
          <w:p w:rsidR="00FC6E29" w:rsidRPr="001E491C" w:rsidRDefault="00FC6E29" w:rsidP="00AF2AB5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1E491C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D96EF6" w:rsidRPr="00D96EF6" w:rsidRDefault="001E4FBE" w:rsidP="00D96EF6">
      <w:pPr>
        <w:pStyle w:val="PlainText"/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 xml:space="preserve">Danas počinje 9. </w:t>
      </w:r>
      <w:r w:rsidRPr="00D96EF6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Siscia Open </w:t>
      </w:r>
      <w:proofErr w:type="spellStart"/>
      <w:r w:rsidRPr="00D96EF6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Jazz</w:t>
      </w:r>
      <w:proofErr w:type="spellEnd"/>
      <w:r w:rsidRPr="00D96EF6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&amp; Blues Festival</w:t>
      </w:r>
      <w:r w:rsidRPr="00616BBE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</w:t>
      </w:r>
    </w:p>
    <w:p w:rsidR="002148DA" w:rsidRPr="00616BBE" w:rsidRDefault="002148DA" w:rsidP="002148DA">
      <w:pPr>
        <w:pStyle w:val="PlainText"/>
        <w:jc w:val="both"/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</w:pPr>
    </w:p>
    <w:p w:rsidR="004E220D" w:rsidRPr="00616BBE" w:rsidRDefault="0093239E" w:rsidP="002148DA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O</w:t>
      </w:r>
      <w:r w:rsidR="004E220D" w:rsidRPr="00616BBE">
        <w:rPr>
          <w:rFonts w:ascii="Calibri" w:hAnsi="Calibri" w:cs="Calibri"/>
          <w:b/>
          <w:sz w:val="24"/>
        </w:rPr>
        <w:t>vogodišnj</w:t>
      </w:r>
      <w:r w:rsidR="002A1FCB">
        <w:rPr>
          <w:rFonts w:ascii="Calibri" w:hAnsi="Calibri" w:cs="Calibri"/>
          <w:b/>
          <w:sz w:val="24"/>
        </w:rPr>
        <w:t xml:space="preserve">i Siscia Open </w:t>
      </w:r>
      <w:proofErr w:type="spellStart"/>
      <w:r w:rsidR="002A1FCB">
        <w:rPr>
          <w:rFonts w:ascii="Calibri" w:hAnsi="Calibri" w:cs="Calibri"/>
          <w:b/>
          <w:sz w:val="24"/>
        </w:rPr>
        <w:t>Jazz</w:t>
      </w:r>
      <w:proofErr w:type="spellEnd"/>
      <w:r w:rsidR="002A1FCB">
        <w:rPr>
          <w:rFonts w:ascii="Calibri" w:hAnsi="Calibri" w:cs="Calibri"/>
          <w:b/>
          <w:sz w:val="24"/>
        </w:rPr>
        <w:t xml:space="preserve"> &amp; Blues Festival održat</w:t>
      </w:r>
      <w:r>
        <w:rPr>
          <w:rFonts w:ascii="Calibri" w:hAnsi="Calibri" w:cs="Calibri"/>
          <w:b/>
          <w:sz w:val="24"/>
        </w:rPr>
        <w:t xml:space="preserve"> će</w:t>
      </w:r>
      <w:r w:rsidR="002A1FCB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 xml:space="preserve">se </w:t>
      </w:r>
      <w:r w:rsidR="002A1FCB">
        <w:rPr>
          <w:rFonts w:ascii="Calibri" w:hAnsi="Calibri" w:cs="Calibri"/>
          <w:b/>
          <w:sz w:val="24"/>
        </w:rPr>
        <w:t>od 4. do 26. srpnja u Sisku</w:t>
      </w:r>
      <w:r w:rsidR="004E220D" w:rsidRPr="00616BBE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>po</w:t>
      </w:r>
      <w:r w:rsidR="00AF2AB5">
        <w:rPr>
          <w:rFonts w:ascii="Calibri" w:hAnsi="Calibri" w:cs="Calibri"/>
          <w:b/>
          <w:sz w:val="24"/>
        </w:rPr>
        <w:t>d</w:t>
      </w:r>
      <w:r>
        <w:rPr>
          <w:rFonts w:ascii="Calibri" w:hAnsi="Calibri" w:cs="Calibri"/>
          <w:b/>
          <w:sz w:val="24"/>
        </w:rPr>
        <w:t xml:space="preserve"> pokroviteljstvom </w:t>
      </w:r>
      <w:r w:rsidRPr="00616BBE">
        <w:rPr>
          <w:rFonts w:ascii="Calibri" w:hAnsi="Calibri" w:cs="Calibri"/>
          <w:b/>
          <w:sz w:val="24"/>
        </w:rPr>
        <w:t>I</w:t>
      </w:r>
      <w:r>
        <w:rPr>
          <w:rFonts w:ascii="Calibri" w:hAnsi="Calibri" w:cs="Calibri"/>
          <w:b/>
          <w:sz w:val="24"/>
        </w:rPr>
        <w:t>ne</w:t>
      </w:r>
    </w:p>
    <w:p w:rsidR="002148DA" w:rsidRPr="00616BBE" w:rsidRDefault="002148DA" w:rsidP="002148DA">
      <w:pPr>
        <w:jc w:val="both"/>
        <w:rPr>
          <w:rFonts w:ascii="Calibri" w:hAnsi="Calibri" w:cs="Calibri"/>
          <w:b/>
          <w:sz w:val="24"/>
        </w:rPr>
      </w:pPr>
    </w:p>
    <w:p w:rsidR="004413A7" w:rsidRDefault="00665767" w:rsidP="008E678F">
      <w:pPr>
        <w:spacing w:line="360" w:lineRule="auto"/>
        <w:jc w:val="both"/>
        <w:rPr>
          <w:rFonts w:ascii="Calibri" w:hAnsi="Calibri" w:cs="Calibri"/>
          <w:b/>
          <w:szCs w:val="22"/>
        </w:rPr>
      </w:pPr>
      <w:r w:rsidRPr="001E491C">
        <w:rPr>
          <w:rFonts w:ascii="Calibri" w:hAnsi="Calibri" w:cs="Calibri"/>
          <w:b/>
          <w:szCs w:val="22"/>
        </w:rPr>
        <w:t>Zagreb</w:t>
      </w:r>
      <w:r w:rsidR="002148DA" w:rsidRPr="001E491C">
        <w:rPr>
          <w:rFonts w:ascii="Calibri" w:hAnsi="Calibri" w:cs="Calibri"/>
          <w:b/>
          <w:szCs w:val="22"/>
        </w:rPr>
        <w:t xml:space="preserve">, </w:t>
      </w:r>
      <w:r w:rsidR="00B906B4" w:rsidRPr="001E491C">
        <w:rPr>
          <w:rFonts w:ascii="Calibri" w:hAnsi="Calibri" w:cs="Calibri"/>
          <w:b/>
          <w:szCs w:val="22"/>
        </w:rPr>
        <w:t>4</w:t>
      </w:r>
      <w:r w:rsidR="002148DA" w:rsidRPr="001E491C">
        <w:rPr>
          <w:rFonts w:ascii="Calibri" w:hAnsi="Calibri" w:cs="Calibri"/>
          <w:b/>
          <w:szCs w:val="22"/>
        </w:rPr>
        <w:t xml:space="preserve">. </w:t>
      </w:r>
      <w:r w:rsidR="00B906B4" w:rsidRPr="001E491C">
        <w:rPr>
          <w:rFonts w:ascii="Calibri" w:hAnsi="Calibri" w:cs="Calibri"/>
          <w:b/>
          <w:szCs w:val="22"/>
        </w:rPr>
        <w:t>srpnja</w:t>
      </w:r>
      <w:r w:rsidR="002148DA" w:rsidRPr="001E491C">
        <w:rPr>
          <w:rFonts w:ascii="Calibri" w:hAnsi="Calibri" w:cs="Calibri"/>
          <w:b/>
          <w:szCs w:val="22"/>
        </w:rPr>
        <w:t xml:space="preserve"> –</w:t>
      </w:r>
      <w:r w:rsidR="004413A7">
        <w:rPr>
          <w:rFonts w:ascii="Calibri" w:hAnsi="Calibri" w:cs="Calibri"/>
          <w:b/>
          <w:szCs w:val="22"/>
        </w:rPr>
        <w:t xml:space="preserve"> Večerašnji nastup </w:t>
      </w:r>
      <w:r w:rsidR="004413A7" w:rsidRPr="004413A7">
        <w:rPr>
          <w:rFonts w:ascii="Calibri" w:hAnsi="Calibri" w:cs="Calibri"/>
          <w:b/>
          <w:szCs w:val="22"/>
        </w:rPr>
        <w:t xml:space="preserve">Igor </w:t>
      </w:r>
      <w:proofErr w:type="spellStart"/>
      <w:r w:rsidR="004413A7" w:rsidRPr="004413A7">
        <w:rPr>
          <w:rFonts w:ascii="Calibri" w:hAnsi="Calibri" w:cs="Calibri"/>
          <w:b/>
          <w:szCs w:val="22"/>
        </w:rPr>
        <w:t>Geržina</w:t>
      </w:r>
      <w:proofErr w:type="spellEnd"/>
      <w:r w:rsidR="004413A7" w:rsidRPr="004413A7">
        <w:rPr>
          <w:rFonts w:ascii="Calibri" w:hAnsi="Calibri" w:cs="Calibri"/>
          <w:b/>
          <w:szCs w:val="22"/>
        </w:rPr>
        <w:t xml:space="preserve"> </w:t>
      </w:r>
      <w:proofErr w:type="spellStart"/>
      <w:r w:rsidR="004413A7" w:rsidRPr="004413A7">
        <w:rPr>
          <w:rFonts w:ascii="Calibri" w:hAnsi="Calibri" w:cs="Calibri"/>
          <w:b/>
          <w:szCs w:val="22"/>
        </w:rPr>
        <w:t>Sax</w:t>
      </w:r>
      <w:proofErr w:type="spellEnd"/>
      <w:r w:rsidR="004413A7" w:rsidRPr="004413A7">
        <w:rPr>
          <w:rFonts w:ascii="Calibri" w:hAnsi="Calibri" w:cs="Calibri"/>
          <w:b/>
          <w:szCs w:val="22"/>
        </w:rPr>
        <w:t xml:space="preserve"> </w:t>
      </w:r>
      <w:proofErr w:type="spellStart"/>
      <w:r w:rsidR="004413A7" w:rsidRPr="004413A7">
        <w:rPr>
          <w:rFonts w:ascii="Calibri" w:hAnsi="Calibri" w:cs="Calibri"/>
          <w:b/>
          <w:szCs w:val="22"/>
        </w:rPr>
        <w:t>Lounge</w:t>
      </w:r>
      <w:proofErr w:type="spellEnd"/>
      <w:r w:rsidR="004413A7" w:rsidRPr="004413A7">
        <w:rPr>
          <w:rFonts w:ascii="Calibri" w:hAnsi="Calibri" w:cs="Calibri"/>
          <w:b/>
          <w:szCs w:val="22"/>
        </w:rPr>
        <w:t xml:space="preserve"> </w:t>
      </w:r>
      <w:proofErr w:type="spellStart"/>
      <w:r w:rsidR="004413A7" w:rsidRPr="004413A7">
        <w:rPr>
          <w:rFonts w:ascii="Calibri" w:hAnsi="Calibri" w:cs="Calibri"/>
          <w:b/>
          <w:szCs w:val="22"/>
        </w:rPr>
        <w:t>Ensemble</w:t>
      </w:r>
      <w:proofErr w:type="spellEnd"/>
      <w:r w:rsidR="004413A7">
        <w:rPr>
          <w:rFonts w:ascii="Calibri" w:hAnsi="Calibri" w:cs="Calibri"/>
          <w:b/>
          <w:szCs w:val="22"/>
        </w:rPr>
        <w:t xml:space="preserve">-a svečano će obilježiti otvorenje 9. </w:t>
      </w:r>
      <w:r w:rsidR="004413A7" w:rsidRPr="00C75D5B">
        <w:rPr>
          <w:rFonts w:ascii="Calibri" w:hAnsi="Calibri" w:cs="Calibri"/>
          <w:b/>
          <w:szCs w:val="22"/>
        </w:rPr>
        <w:t>Si</w:t>
      </w:r>
      <w:r w:rsidR="004413A7">
        <w:rPr>
          <w:rFonts w:ascii="Calibri" w:hAnsi="Calibri" w:cs="Calibri"/>
          <w:b/>
          <w:szCs w:val="22"/>
        </w:rPr>
        <w:t xml:space="preserve">scia Open </w:t>
      </w:r>
      <w:proofErr w:type="spellStart"/>
      <w:r w:rsidR="004413A7">
        <w:rPr>
          <w:rFonts w:ascii="Calibri" w:hAnsi="Calibri" w:cs="Calibri"/>
          <w:b/>
          <w:szCs w:val="22"/>
        </w:rPr>
        <w:t>Jazz</w:t>
      </w:r>
      <w:proofErr w:type="spellEnd"/>
      <w:r w:rsidR="004413A7">
        <w:rPr>
          <w:rFonts w:ascii="Calibri" w:hAnsi="Calibri" w:cs="Calibri"/>
          <w:b/>
          <w:szCs w:val="22"/>
        </w:rPr>
        <w:t xml:space="preserve"> &amp; Blues Festivala, koji se i ove godine održava uz podršku Ine. </w:t>
      </w:r>
    </w:p>
    <w:p w:rsidR="004413A7" w:rsidRPr="00AF4270" w:rsidRDefault="004413A7" w:rsidP="004413A7">
      <w:pPr>
        <w:spacing w:line="360" w:lineRule="auto"/>
        <w:jc w:val="both"/>
        <w:rPr>
          <w:rFonts w:ascii="Calibri" w:hAnsi="Calibri" w:cs="Calibri"/>
          <w:szCs w:val="22"/>
        </w:rPr>
      </w:pPr>
      <w:r w:rsidRPr="00AF4270">
        <w:rPr>
          <w:rFonts w:ascii="Calibri" w:hAnsi="Calibri" w:cs="Calibri"/>
          <w:szCs w:val="22"/>
        </w:rPr>
        <w:t xml:space="preserve">Ovaj festival međunarodnog karaktera svake godine u Sisku okuplja brojne ljubitelje </w:t>
      </w:r>
      <w:proofErr w:type="spellStart"/>
      <w:r w:rsidRPr="00AF4270">
        <w:rPr>
          <w:rFonts w:ascii="Calibri" w:hAnsi="Calibri" w:cs="Calibri"/>
          <w:szCs w:val="22"/>
        </w:rPr>
        <w:t>jazza</w:t>
      </w:r>
      <w:proofErr w:type="spellEnd"/>
      <w:r w:rsidRPr="00AF4270">
        <w:rPr>
          <w:rFonts w:ascii="Calibri" w:hAnsi="Calibri" w:cs="Calibri"/>
          <w:szCs w:val="22"/>
        </w:rPr>
        <w:t xml:space="preserve">, </w:t>
      </w:r>
      <w:proofErr w:type="spellStart"/>
      <w:r w:rsidRPr="00AF4270">
        <w:rPr>
          <w:rFonts w:ascii="Calibri" w:hAnsi="Calibri" w:cs="Calibri"/>
          <w:szCs w:val="22"/>
        </w:rPr>
        <w:t>swinga</w:t>
      </w:r>
      <w:proofErr w:type="spellEnd"/>
      <w:r w:rsidRPr="00AF4270">
        <w:rPr>
          <w:rFonts w:ascii="Calibri" w:hAnsi="Calibri" w:cs="Calibri"/>
          <w:szCs w:val="22"/>
        </w:rPr>
        <w:t xml:space="preserve"> i </w:t>
      </w:r>
      <w:proofErr w:type="spellStart"/>
      <w:r w:rsidRPr="00AF4270">
        <w:rPr>
          <w:rFonts w:ascii="Calibri" w:hAnsi="Calibri" w:cs="Calibri"/>
          <w:szCs w:val="22"/>
        </w:rPr>
        <w:t>bluesa</w:t>
      </w:r>
      <w:proofErr w:type="spellEnd"/>
      <w:r w:rsidRPr="00AF4270">
        <w:rPr>
          <w:rFonts w:ascii="Calibri" w:hAnsi="Calibri" w:cs="Calibri"/>
          <w:szCs w:val="22"/>
        </w:rPr>
        <w:t xml:space="preserve">, a ove godine ponudit će im atraktivne nastupe Igora Geržine, Mire Ungara, Damira Halilića, Vedrana Božića, Ervina Baučića, Branimira Bogunovića Pifa, Damjana Pejčinoskog, Vlatka Stefanovskog, Wawau Adlera i Damira </w:t>
      </w:r>
      <w:proofErr w:type="spellStart"/>
      <w:r w:rsidRPr="00AF4270">
        <w:rPr>
          <w:rFonts w:ascii="Calibri" w:hAnsi="Calibri" w:cs="Calibri"/>
          <w:szCs w:val="22"/>
        </w:rPr>
        <w:t>Kukuruzovića</w:t>
      </w:r>
      <w:proofErr w:type="spellEnd"/>
      <w:r>
        <w:rPr>
          <w:rFonts w:ascii="Calibri" w:hAnsi="Calibri" w:cs="Calibri"/>
          <w:szCs w:val="22"/>
        </w:rPr>
        <w:t xml:space="preserve"> u čijim će nastupima publika imati priliku uživati sve do 26. srpnja. </w:t>
      </w:r>
    </w:p>
    <w:p w:rsidR="004E220D" w:rsidRPr="001E491C" w:rsidRDefault="004E220D" w:rsidP="002148DA">
      <w:pPr>
        <w:jc w:val="both"/>
        <w:rPr>
          <w:rFonts w:ascii="Calibri" w:hAnsi="Calibri" w:cs="Calibri"/>
          <w:b/>
          <w:szCs w:val="22"/>
        </w:rPr>
      </w:pPr>
    </w:p>
    <w:p w:rsidR="004413A7" w:rsidRDefault="004413A7" w:rsidP="00B937F9">
      <w:pPr>
        <w:spacing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„</w:t>
      </w:r>
      <w:r>
        <w:rPr>
          <w:rFonts w:ascii="Calibri" w:hAnsi="Calibri" w:cs="Calibri"/>
          <w:i/>
          <w:szCs w:val="22"/>
        </w:rPr>
        <w:t>I</w:t>
      </w:r>
      <w:r w:rsidRPr="001B605B">
        <w:rPr>
          <w:rFonts w:ascii="Calibri" w:hAnsi="Calibri" w:cs="Calibri"/>
          <w:i/>
          <w:szCs w:val="22"/>
        </w:rPr>
        <w:t xml:space="preserve">z godine u godinu </w:t>
      </w:r>
      <w:r w:rsidR="0093239E" w:rsidRPr="001E491C">
        <w:rPr>
          <w:rFonts w:ascii="Calibri" w:hAnsi="Calibri" w:cs="Calibri"/>
          <w:i/>
          <w:szCs w:val="22"/>
        </w:rPr>
        <w:t xml:space="preserve">INA prati i podržava sva bitna događanja u Sisku pa smo tako već drugu godinu za redom odlučili podržati jedan ovako nacionalno priznat festival </w:t>
      </w:r>
      <w:proofErr w:type="spellStart"/>
      <w:r w:rsidR="0093239E" w:rsidRPr="001E491C">
        <w:rPr>
          <w:rFonts w:ascii="Calibri" w:hAnsi="Calibri" w:cs="Calibri"/>
          <w:i/>
          <w:szCs w:val="22"/>
        </w:rPr>
        <w:t>jazza</w:t>
      </w:r>
      <w:proofErr w:type="spellEnd"/>
      <w:r w:rsidR="0093239E" w:rsidRPr="001E491C">
        <w:rPr>
          <w:rFonts w:ascii="Calibri" w:hAnsi="Calibri" w:cs="Calibri"/>
          <w:i/>
          <w:szCs w:val="22"/>
        </w:rPr>
        <w:t xml:space="preserve"> i </w:t>
      </w:r>
      <w:proofErr w:type="spellStart"/>
      <w:r w:rsidR="0093239E" w:rsidRPr="001E491C">
        <w:rPr>
          <w:rFonts w:ascii="Calibri" w:hAnsi="Calibri" w:cs="Calibri"/>
          <w:i/>
          <w:szCs w:val="22"/>
        </w:rPr>
        <w:t>bluesa</w:t>
      </w:r>
      <w:proofErr w:type="spellEnd"/>
      <w:r w:rsidR="0093239E" w:rsidRPr="001E491C">
        <w:rPr>
          <w:rFonts w:ascii="Calibri" w:hAnsi="Calibri" w:cs="Calibri"/>
          <w:i/>
          <w:szCs w:val="22"/>
        </w:rPr>
        <w:t>“,</w:t>
      </w:r>
      <w:r w:rsidR="0093239E" w:rsidRPr="001E491C">
        <w:rPr>
          <w:rFonts w:ascii="Calibri" w:hAnsi="Calibri" w:cs="Calibri"/>
          <w:szCs w:val="22"/>
        </w:rPr>
        <w:t xml:space="preserve"> istaknuo je direktor Rafinerije nafte Sisak, Damir Butković.</w:t>
      </w:r>
      <w:r w:rsidR="00AF2AB5">
        <w:rPr>
          <w:rFonts w:ascii="Calibri" w:hAnsi="Calibri" w:cs="Calibri"/>
          <w:szCs w:val="22"/>
        </w:rPr>
        <w:t xml:space="preserve"> </w:t>
      </w:r>
      <w:r w:rsidR="0093239E" w:rsidRPr="001E491C">
        <w:rPr>
          <w:rFonts w:ascii="Calibri" w:hAnsi="Calibri" w:cs="Calibri"/>
          <w:szCs w:val="22"/>
        </w:rPr>
        <w:t xml:space="preserve">Organizator Damir Kukuruzović </w:t>
      </w:r>
      <w:r>
        <w:rPr>
          <w:rFonts w:ascii="Calibri" w:hAnsi="Calibri" w:cs="Calibri"/>
          <w:szCs w:val="22"/>
        </w:rPr>
        <w:t xml:space="preserve">naglasio je kako </w:t>
      </w:r>
      <w:r w:rsidR="0093239E" w:rsidRPr="001E491C">
        <w:rPr>
          <w:rFonts w:ascii="Calibri" w:hAnsi="Calibri" w:cs="Calibri"/>
          <w:szCs w:val="22"/>
        </w:rPr>
        <w:t>mu je izuzetno</w:t>
      </w:r>
      <w:r w:rsidR="00B937F9" w:rsidRPr="001E491C">
        <w:rPr>
          <w:rFonts w:ascii="Calibri" w:hAnsi="Calibri" w:cs="Calibri"/>
          <w:i/>
          <w:szCs w:val="22"/>
        </w:rPr>
        <w:t xml:space="preserve"> </w:t>
      </w:r>
      <w:r w:rsidR="00B937F9" w:rsidRPr="001E491C">
        <w:rPr>
          <w:rFonts w:ascii="Calibri" w:hAnsi="Calibri" w:cs="Calibri"/>
          <w:szCs w:val="22"/>
        </w:rPr>
        <w:t xml:space="preserve">drago da </w:t>
      </w:r>
      <w:r w:rsidR="0093239E" w:rsidRPr="001E491C">
        <w:rPr>
          <w:rFonts w:ascii="Calibri" w:hAnsi="Calibri" w:cs="Calibri"/>
          <w:szCs w:val="22"/>
        </w:rPr>
        <w:t xml:space="preserve">su </w:t>
      </w:r>
      <w:r w:rsidR="00B937F9" w:rsidRPr="001E491C">
        <w:rPr>
          <w:rFonts w:ascii="Calibri" w:hAnsi="Calibri" w:cs="Calibri"/>
          <w:szCs w:val="22"/>
        </w:rPr>
        <w:t>i ove godine u grad doveli velika i zvučna imena koja će tijekom srpnja svirati na obali Kupe u Sisku, na ovom sada već tradicionalnom festivalu</w:t>
      </w:r>
      <w:r w:rsidR="00AF2AB5">
        <w:rPr>
          <w:rFonts w:ascii="Calibri" w:hAnsi="Calibri" w:cs="Calibri"/>
          <w:szCs w:val="22"/>
        </w:rPr>
        <w:t>.</w:t>
      </w:r>
    </w:p>
    <w:p w:rsidR="00F5728F" w:rsidRDefault="00F5728F" w:rsidP="00F5728F"/>
    <w:p w:rsidR="002148DA" w:rsidRPr="00616BBE" w:rsidRDefault="002148DA" w:rsidP="002148DA">
      <w:pPr>
        <w:jc w:val="both"/>
        <w:rPr>
          <w:rFonts w:ascii="Calibri" w:eastAsia="Calibri" w:hAnsi="Calibri"/>
          <w:b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 xml:space="preserve">O INA Grupi 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445 benzinskih postaja u Hrvatskoj i u susjednim zemljama.</w:t>
      </w: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</w:p>
    <w:p w:rsidR="002148DA" w:rsidRPr="00616BBE" w:rsidRDefault="002148DA" w:rsidP="002148DA">
      <w:pPr>
        <w:jc w:val="both"/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b/>
          <w:i/>
          <w:sz w:val="20"/>
          <w:szCs w:val="20"/>
        </w:rPr>
        <w:t>PR</w:t>
      </w:r>
      <w:r w:rsidRPr="00616BBE">
        <w:rPr>
          <w:rFonts w:ascii="Calibri" w:eastAsia="Calibri" w:hAnsi="Calibri"/>
          <w:b/>
          <w:i/>
          <w:sz w:val="20"/>
          <w:szCs w:val="20"/>
        </w:rPr>
        <w:tab/>
      </w:r>
    </w:p>
    <w:p w:rsidR="002148DA" w:rsidRPr="00616BBE" w:rsidRDefault="002148DA" w:rsidP="002148DA">
      <w:pPr>
        <w:rPr>
          <w:rFonts w:ascii="Calibri" w:eastAsia="Calibri" w:hAnsi="Calibri"/>
          <w:i/>
          <w:sz w:val="20"/>
          <w:szCs w:val="20"/>
        </w:rPr>
      </w:pPr>
      <w:r w:rsidRPr="00616BBE">
        <w:rPr>
          <w:rFonts w:ascii="Calibri" w:eastAsia="Calibri" w:hAnsi="Calibri"/>
          <w:i/>
          <w:sz w:val="20"/>
          <w:szCs w:val="20"/>
        </w:rPr>
        <w:t>Avenija Većeslava Holjevca 10, Zagreb</w:t>
      </w:r>
    </w:p>
    <w:p w:rsidR="002148DA" w:rsidRPr="00616BBE" w:rsidRDefault="002148DA" w:rsidP="002148DA">
      <w:pPr>
        <w:rPr>
          <w:rStyle w:val="PageNumber"/>
          <w:rFonts w:cs="Arial"/>
        </w:rPr>
      </w:pPr>
      <w:r w:rsidRPr="00616BBE">
        <w:rPr>
          <w:rFonts w:ascii="Calibri" w:eastAsia="Calibri" w:hAnsi="Calibri"/>
          <w:i/>
          <w:sz w:val="20"/>
          <w:szCs w:val="20"/>
        </w:rPr>
        <w:t xml:space="preserve">Tel:  01 6450 552|Fax: 01 6452 406| @: </w:t>
      </w:r>
      <w:hyperlink r:id="rId14" w:history="1">
        <w:r w:rsidRPr="00616BBE">
          <w:rPr>
            <w:rFonts w:ascii="Calibri" w:eastAsia="Calibri" w:hAnsi="Calibri"/>
            <w:i/>
            <w:color w:val="0000FF"/>
            <w:sz w:val="20"/>
            <w:szCs w:val="20"/>
            <w:u w:val="single"/>
          </w:rPr>
          <w:t>pr@ina.hr</w:t>
        </w:r>
      </w:hyperlink>
      <w:r w:rsidRPr="00616BBE">
        <w:rPr>
          <w:rFonts w:ascii="Calibri" w:eastAsia="Calibri" w:hAnsi="Calibri"/>
          <w:i/>
          <w:sz w:val="20"/>
          <w:szCs w:val="20"/>
        </w:rPr>
        <w:t xml:space="preserve"> </w:t>
      </w:r>
    </w:p>
    <w:sectPr w:rsidR="002148DA" w:rsidRPr="00616BBE" w:rsidSect="003B0A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7D" w:rsidRDefault="00D87E7D" w:rsidP="00C11370">
      <w:r>
        <w:separator/>
      </w:r>
    </w:p>
  </w:endnote>
  <w:endnote w:type="continuationSeparator" w:id="0">
    <w:p w:rsidR="00D87E7D" w:rsidRDefault="00D87E7D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21D" w:rsidRDefault="001F421D" w:rsidP="005E25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 w:rsidP="005E2581">
    <w:pPr>
      <w:pStyle w:val="Footer"/>
      <w:ind w:right="360"/>
      <w:rPr>
        <w:sz w:val="2"/>
      </w:rPr>
    </w:pPr>
  </w:p>
  <w:p w:rsidR="001F421D" w:rsidRDefault="001F421D">
    <w:pPr>
      <w:pStyle w:val="Footer"/>
      <w:rPr>
        <w:sz w:val="2"/>
      </w:rPr>
    </w:pPr>
  </w:p>
  <w:p w:rsidR="001F421D" w:rsidRDefault="001F421D" w:rsidP="001F421D">
    <w:pPr>
      <w:pStyle w:val="Footer"/>
      <w:ind w:right="360"/>
      <w:rPr>
        <w:sz w:val="2"/>
      </w:rPr>
    </w:pPr>
  </w:p>
  <w:p w:rsidR="001F421D" w:rsidRDefault="001F421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F421D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1F421D" w:rsidRPr="00374688" w:rsidRDefault="001F421D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2148DA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2148DA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1F421D" w:rsidRDefault="001F421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F74FE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148DA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148DA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C0130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C0130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0C0130" w:rsidRPr="00374688" w:rsidRDefault="000C013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148DA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2148DA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74688" w:rsidRPr="00CD53EE" w:rsidTr="0068251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74688" w:rsidRPr="00CD53EE" w:rsidTr="0068251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74688" w:rsidRPr="00E22D6A" w:rsidRDefault="00374688" w:rsidP="0068251E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10 002 Zagreb    </w:t>
                </w:r>
                <w:proofErr w:type="spellStart"/>
                <w:r w:rsidRPr="00126238">
                  <w:rPr>
                    <w:rFonts w:cs="Arial"/>
                    <w:sz w:val="11"/>
                    <w:szCs w:val="11"/>
                  </w:rPr>
                  <w:t>p.p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>. 555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74688" w:rsidRPr="00126238" w:rsidRDefault="00374688" w:rsidP="0068251E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74688" w:rsidRPr="00CD53EE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74688" w:rsidRPr="00126238" w:rsidRDefault="00374688" w:rsidP="0068251E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7468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374688" w:rsidRPr="00721675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374688" w:rsidRPr="00CD53EE" w:rsidTr="0068251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</w:t>
                </w: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Pierre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Paris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74688" w:rsidRPr="00CD53EE" w:rsidTr="0068251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74688" w:rsidRPr="00A17F18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74688" w:rsidRPr="00A17F18" w:rsidRDefault="00374688" w:rsidP="0068251E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417D07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417D07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417D07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74688" w:rsidRPr="009E4E6F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74688" w:rsidRPr="00CD53EE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74688" w:rsidRPr="00CD53EE" w:rsidRDefault="00374688" w:rsidP="00424116">
          <w:pPr>
            <w:pStyle w:val="Footer"/>
            <w:rPr>
              <w:sz w:val="11"/>
              <w:szCs w:val="11"/>
            </w:rPr>
          </w:pPr>
        </w:p>
      </w:tc>
    </w:tr>
    <w:tr w:rsidR="00374688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74688" w:rsidRPr="00CD53EE" w:rsidRDefault="00374688" w:rsidP="0042411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74688" w:rsidRDefault="00374688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374688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73C3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73C3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74688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74688" w:rsidRPr="00374688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73C3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F73C3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374688" w:rsidRPr="00D2744E" w:rsidRDefault="00374688" w:rsidP="009131DA">
    <w:pPr>
      <w:rPr>
        <w:sz w:val="2"/>
        <w:szCs w:val="2"/>
      </w:rPr>
    </w:pPr>
  </w:p>
  <w:p w:rsidR="000C0130" w:rsidRPr="00374688" w:rsidRDefault="000C0130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413A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413A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7D" w:rsidRDefault="00D87E7D" w:rsidP="00C11370">
      <w:r>
        <w:separator/>
      </w:r>
    </w:p>
  </w:footnote>
  <w:footnote w:type="continuationSeparator" w:id="0">
    <w:p w:rsidR="00D87E7D" w:rsidRDefault="00D87E7D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37468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7456" behindDoc="0" locked="0" layoutInCell="1" allowOverlap="1" wp14:anchorId="385D2404" wp14:editId="683B7E8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465D"/>
    <w:rsid w:val="00044D71"/>
    <w:rsid w:val="00047738"/>
    <w:rsid w:val="00055F64"/>
    <w:rsid w:val="00061911"/>
    <w:rsid w:val="00071D86"/>
    <w:rsid w:val="00075F38"/>
    <w:rsid w:val="00091C7B"/>
    <w:rsid w:val="00092FD1"/>
    <w:rsid w:val="000A1F20"/>
    <w:rsid w:val="000C0130"/>
    <w:rsid w:val="000D401A"/>
    <w:rsid w:val="001049F4"/>
    <w:rsid w:val="00107C4D"/>
    <w:rsid w:val="00136FFA"/>
    <w:rsid w:val="00180B8B"/>
    <w:rsid w:val="001830C6"/>
    <w:rsid w:val="00183994"/>
    <w:rsid w:val="00191574"/>
    <w:rsid w:val="00193912"/>
    <w:rsid w:val="00196CCB"/>
    <w:rsid w:val="001A4D58"/>
    <w:rsid w:val="001B26D4"/>
    <w:rsid w:val="001E491C"/>
    <w:rsid w:val="001E4FBE"/>
    <w:rsid w:val="001E7160"/>
    <w:rsid w:val="001F421D"/>
    <w:rsid w:val="00202B5C"/>
    <w:rsid w:val="00211556"/>
    <w:rsid w:val="002148DA"/>
    <w:rsid w:val="002305A8"/>
    <w:rsid w:val="0023794C"/>
    <w:rsid w:val="00253A51"/>
    <w:rsid w:val="002620F6"/>
    <w:rsid w:val="00270D13"/>
    <w:rsid w:val="00285EED"/>
    <w:rsid w:val="002A1FCB"/>
    <w:rsid w:val="002A2CF9"/>
    <w:rsid w:val="002B040F"/>
    <w:rsid w:val="002C08BB"/>
    <w:rsid w:val="002D5863"/>
    <w:rsid w:val="002D7556"/>
    <w:rsid w:val="002E5910"/>
    <w:rsid w:val="002F09A3"/>
    <w:rsid w:val="002F3EB1"/>
    <w:rsid w:val="00304A2F"/>
    <w:rsid w:val="0031778E"/>
    <w:rsid w:val="00321001"/>
    <w:rsid w:val="00323CC9"/>
    <w:rsid w:val="0033578D"/>
    <w:rsid w:val="0034147C"/>
    <w:rsid w:val="00352F37"/>
    <w:rsid w:val="003666B4"/>
    <w:rsid w:val="00374622"/>
    <w:rsid w:val="00374688"/>
    <w:rsid w:val="00377250"/>
    <w:rsid w:val="00382E87"/>
    <w:rsid w:val="00387DB4"/>
    <w:rsid w:val="003A59EB"/>
    <w:rsid w:val="003B0A1B"/>
    <w:rsid w:val="003B0C3F"/>
    <w:rsid w:val="003B68EE"/>
    <w:rsid w:val="003C1D95"/>
    <w:rsid w:val="003C2046"/>
    <w:rsid w:val="003D3637"/>
    <w:rsid w:val="003D4053"/>
    <w:rsid w:val="00405654"/>
    <w:rsid w:val="00417D07"/>
    <w:rsid w:val="00423727"/>
    <w:rsid w:val="004413A7"/>
    <w:rsid w:val="00452C3E"/>
    <w:rsid w:val="00465703"/>
    <w:rsid w:val="004717BA"/>
    <w:rsid w:val="00480482"/>
    <w:rsid w:val="00483324"/>
    <w:rsid w:val="004B6427"/>
    <w:rsid w:val="004C4514"/>
    <w:rsid w:val="004C47E8"/>
    <w:rsid w:val="004E220D"/>
    <w:rsid w:val="004E29DD"/>
    <w:rsid w:val="004E4BF6"/>
    <w:rsid w:val="004F2BEA"/>
    <w:rsid w:val="004F7EB7"/>
    <w:rsid w:val="00501508"/>
    <w:rsid w:val="0050393A"/>
    <w:rsid w:val="00520873"/>
    <w:rsid w:val="005541E8"/>
    <w:rsid w:val="00555177"/>
    <w:rsid w:val="00564EEA"/>
    <w:rsid w:val="00584ADD"/>
    <w:rsid w:val="005A0BC6"/>
    <w:rsid w:val="005A4974"/>
    <w:rsid w:val="005B2F55"/>
    <w:rsid w:val="005C0B39"/>
    <w:rsid w:val="005D43FB"/>
    <w:rsid w:val="005D70FA"/>
    <w:rsid w:val="005E2581"/>
    <w:rsid w:val="005E67FF"/>
    <w:rsid w:val="005F47B8"/>
    <w:rsid w:val="005F7E1C"/>
    <w:rsid w:val="00601B4E"/>
    <w:rsid w:val="00616027"/>
    <w:rsid w:val="00616BBE"/>
    <w:rsid w:val="00626A82"/>
    <w:rsid w:val="00627F2E"/>
    <w:rsid w:val="006304FE"/>
    <w:rsid w:val="00665767"/>
    <w:rsid w:val="00690A9C"/>
    <w:rsid w:val="006A6CA2"/>
    <w:rsid w:val="006B3370"/>
    <w:rsid w:val="006C0980"/>
    <w:rsid w:val="006C510C"/>
    <w:rsid w:val="006D7DCD"/>
    <w:rsid w:val="006F110E"/>
    <w:rsid w:val="006F4D88"/>
    <w:rsid w:val="006F6820"/>
    <w:rsid w:val="0071422B"/>
    <w:rsid w:val="007168CB"/>
    <w:rsid w:val="00720CB2"/>
    <w:rsid w:val="007235C0"/>
    <w:rsid w:val="00737BE7"/>
    <w:rsid w:val="00741927"/>
    <w:rsid w:val="00742B4F"/>
    <w:rsid w:val="00751FBC"/>
    <w:rsid w:val="0075703C"/>
    <w:rsid w:val="00773049"/>
    <w:rsid w:val="00777BEB"/>
    <w:rsid w:val="00780806"/>
    <w:rsid w:val="0078091D"/>
    <w:rsid w:val="007812A6"/>
    <w:rsid w:val="0079099E"/>
    <w:rsid w:val="007A0EAE"/>
    <w:rsid w:val="007A7D02"/>
    <w:rsid w:val="007C62F4"/>
    <w:rsid w:val="007D2924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2B22"/>
    <w:rsid w:val="008830E1"/>
    <w:rsid w:val="008A1085"/>
    <w:rsid w:val="008A5A50"/>
    <w:rsid w:val="008A72A6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6259C"/>
    <w:rsid w:val="00963967"/>
    <w:rsid w:val="00995E87"/>
    <w:rsid w:val="009961DA"/>
    <w:rsid w:val="009A252D"/>
    <w:rsid w:val="009C3F52"/>
    <w:rsid w:val="009D2E0E"/>
    <w:rsid w:val="009F6A50"/>
    <w:rsid w:val="009F74FE"/>
    <w:rsid w:val="00A044C5"/>
    <w:rsid w:val="00A04F71"/>
    <w:rsid w:val="00A1118A"/>
    <w:rsid w:val="00A24260"/>
    <w:rsid w:val="00A435B3"/>
    <w:rsid w:val="00A46061"/>
    <w:rsid w:val="00A51414"/>
    <w:rsid w:val="00A5302A"/>
    <w:rsid w:val="00A54CCE"/>
    <w:rsid w:val="00A60119"/>
    <w:rsid w:val="00AA6293"/>
    <w:rsid w:val="00AD2AD0"/>
    <w:rsid w:val="00AD47C0"/>
    <w:rsid w:val="00AD7181"/>
    <w:rsid w:val="00AF2AB5"/>
    <w:rsid w:val="00AF683D"/>
    <w:rsid w:val="00B0162E"/>
    <w:rsid w:val="00B01804"/>
    <w:rsid w:val="00B165C8"/>
    <w:rsid w:val="00B17298"/>
    <w:rsid w:val="00B30848"/>
    <w:rsid w:val="00B32A9E"/>
    <w:rsid w:val="00B32DD7"/>
    <w:rsid w:val="00B656C3"/>
    <w:rsid w:val="00B67C38"/>
    <w:rsid w:val="00B717A4"/>
    <w:rsid w:val="00B775FB"/>
    <w:rsid w:val="00B80EDB"/>
    <w:rsid w:val="00B906B4"/>
    <w:rsid w:val="00B937F9"/>
    <w:rsid w:val="00B976E5"/>
    <w:rsid w:val="00BB1614"/>
    <w:rsid w:val="00BB7F7D"/>
    <w:rsid w:val="00BC4913"/>
    <w:rsid w:val="00BC7DE4"/>
    <w:rsid w:val="00BD1C46"/>
    <w:rsid w:val="00BD6B46"/>
    <w:rsid w:val="00BE0A98"/>
    <w:rsid w:val="00BE0B2E"/>
    <w:rsid w:val="00C05BEB"/>
    <w:rsid w:val="00C11370"/>
    <w:rsid w:val="00C30CA7"/>
    <w:rsid w:val="00C349B9"/>
    <w:rsid w:val="00C3744E"/>
    <w:rsid w:val="00C45112"/>
    <w:rsid w:val="00C466F5"/>
    <w:rsid w:val="00C62672"/>
    <w:rsid w:val="00C64860"/>
    <w:rsid w:val="00C83217"/>
    <w:rsid w:val="00C83B13"/>
    <w:rsid w:val="00CA2A27"/>
    <w:rsid w:val="00CC23F2"/>
    <w:rsid w:val="00CD2AC3"/>
    <w:rsid w:val="00CE6837"/>
    <w:rsid w:val="00CF6118"/>
    <w:rsid w:val="00D061CB"/>
    <w:rsid w:val="00D07A08"/>
    <w:rsid w:val="00D146C3"/>
    <w:rsid w:val="00D15AA6"/>
    <w:rsid w:val="00D31F2E"/>
    <w:rsid w:val="00D568CF"/>
    <w:rsid w:val="00D57000"/>
    <w:rsid w:val="00D57133"/>
    <w:rsid w:val="00D57BB9"/>
    <w:rsid w:val="00D60F5D"/>
    <w:rsid w:val="00D61326"/>
    <w:rsid w:val="00D839F5"/>
    <w:rsid w:val="00D86777"/>
    <w:rsid w:val="00D87E7D"/>
    <w:rsid w:val="00D96778"/>
    <w:rsid w:val="00D96EF6"/>
    <w:rsid w:val="00D97BD2"/>
    <w:rsid w:val="00DA659C"/>
    <w:rsid w:val="00DB259E"/>
    <w:rsid w:val="00DD0333"/>
    <w:rsid w:val="00DD2EC5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66716"/>
    <w:rsid w:val="00E8227D"/>
    <w:rsid w:val="00E82779"/>
    <w:rsid w:val="00E93A50"/>
    <w:rsid w:val="00EB6DB5"/>
    <w:rsid w:val="00EC11DC"/>
    <w:rsid w:val="00EE2482"/>
    <w:rsid w:val="00F14874"/>
    <w:rsid w:val="00F27D43"/>
    <w:rsid w:val="00F363C1"/>
    <w:rsid w:val="00F374CD"/>
    <w:rsid w:val="00F45B30"/>
    <w:rsid w:val="00F5728F"/>
    <w:rsid w:val="00F57892"/>
    <w:rsid w:val="00F61520"/>
    <w:rsid w:val="00F61ECB"/>
    <w:rsid w:val="00F63C49"/>
    <w:rsid w:val="00F71197"/>
    <w:rsid w:val="00F7128A"/>
    <w:rsid w:val="00F73C38"/>
    <w:rsid w:val="00F82BBA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pr@ina.h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F08E-25E5-4B7D-AD09-89C87862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Ćorluka Anita</cp:lastModifiedBy>
  <cp:revision>5</cp:revision>
  <dcterms:created xsi:type="dcterms:W3CDTF">2014-07-04T12:26:00Z</dcterms:created>
  <dcterms:modified xsi:type="dcterms:W3CDTF">2014-07-04T12:38:00Z</dcterms:modified>
</cp:coreProperties>
</file>