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63FF26FB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615C6AA" w14:textId="77777777" w:rsidR="00030DD3" w:rsidRDefault="00030DD3" w:rsidP="00030DD3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7D60594F" w14:textId="77777777" w:rsidR="00030DD3" w:rsidRPr="00030DD3" w:rsidRDefault="00030DD3" w:rsidP="00030DD3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030DD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INA i ove godine zapošljava mlade talente- otvorene prijave za Growww 2017.</w:t>
      </w:r>
    </w:p>
    <w:p w14:paraId="7A1D8AF7" w14:textId="47C60302" w:rsidR="00742778" w:rsidRPr="00B628B6" w:rsidRDefault="00742778" w:rsidP="00F3661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65E102A2" w14:textId="77777777" w:rsidR="00030DD3" w:rsidRPr="00030DD3" w:rsidRDefault="00030DD3" w:rsidP="00030DD3">
      <w:pPr>
        <w:numPr>
          <w:ilvl w:val="0"/>
          <w:numId w:val="15"/>
        </w:numPr>
        <w:jc w:val="both"/>
        <w:rPr>
          <w:rFonts w:ascii="Calibri" w:eastAsiaTheme="minorHAnsi" w:hAnsi="Calibri"/>
          <w:sz w:val="24"/>
          <w:lang w:eastAsia="hr-HR"/>
        </w:rPr>
      </w:pPr>
      <w:r w:rsidRPr="00030DD3">
        <w:rPr>
          <w:rFonts w:ascii="Calibri" w:eastAsiaTheme="minorHAnsi" w:hAnsi="Calibri"/>
          <w:sz w:val="24"/>
          <w:lang w:eastAsia="hr-HR"/>
        </w:rPr>
        <w:t xml:space="preserve">Vodeća kompanija u Hrvatskoj u zapošljavanju mladog kadra </w:t>
      </w:r>
    </w:p>
    <w:p w14:paraId="042EF43F" w14:textId="77777777" w:rsidR="00030DD3" w:rsidRPr="00030DD3" w:rsidRDefault="00030DD3" w:rsidP="00030DD3">
      <w:pPr>
        <w:numPr>
          <w:ilvl w:val="0"/>
          <w:numId w:val="15"/>
        </w:numPr>
        <w:jc w:val="both"/>
        <w:rPr>
          <w:rFonts w:ascii="Calibri" w:eastAsiaTheme="minorHAnsi" w:hAnsi="Calibri"/>
          <w:sz w:val="24"/>
          <w:lang w:eastAsia="hr-HR"/>
        </w:rPr>
      </w:pPr>
      <w:r w:rsidRPr="00030DD3">
        <w:rPr>
          <w:rFonts w:ascii="Calibri" w:eastAsiaTheme="minorHAnsi" w:hAnsi="Calibri"/>
          <w:sz w:val="24"/>
          <w:lang w:eastAsia="hr-HR"/>
        </w:rPr>
        <w:t>Od 2010. zaposleno više od 550 pripravnika u INA Grupi</w:t>
      </w:r>
    </w:p>
    <w:p w14:paraId="185CBDE0" w14:textId="77777777" w:rsidR="00030DD3" w:rsidRPr="00030DD3" w:rsidRDefault="00030DD3" w:rsidP="00030DD3">
      <w:pPr>
        <w:numPr>
          <w:ilvl w:val="0"/>
          <w:numId w:val="15"/>
        </w:numPr>
        <w:jc w:val="both"/>
        <w:rPr>
          <w:rFonts w:ascii="Calibri" w:eastAsiaTheme="minorHAnsi" w:hAnsi="Calibri"/>
          <w:sz w:val="24"/>
          <w:lang w:eastAsia="hr-HR"/>
        </w:rPr>
      </w:pPr>
      <w:r w:rsidRPr="00030DD3">
        <w:rPr>
          <w:rFonts w:ascii="Calibri" w:eastAsiaTheme="minorHAnsi" w:hAnsi="Calibri"/>
          <w:sz w:val="24"/>
          <w:lang w:eastAsia="hr-HR"/>
        </w:rPr>
        <w:t>Ovogodišnji natječaj za pripravnički staž u INA Grupi otvoren do 7. travnja</w:t>
      </w:r>
    </w:p>
    <w:p w14:paraId="03F267BE" w14:textId="77777777" w:rsidR="00E75395" w:rsidRPr="00E75395" w:rsidRDefault="00E75395" w:rsidP="00E75395">
      <w:pPr>
        <w:ind w:left="720"/>
        <w:jc w:val="both"/>
        <w:rPr>
          <w:rFonts w:ascii="Calibri" w:eastAsiaTheme="minorHAnsi" w:hAnsi="Calibri"/>
          <w:sz w:val="24"/>
          <w:lang w:eastAsia="hr-HR"/>
        </w:rPr>
      </w:pPr>
    </w:p>
    <w:p w14:paraId="4C732EDD" w14:textId="77777777" w:rsidR="00030DD3" w:rsidRDefault="00030DD3" w:rsidP="00030DD3">
      <w:pPr>
        <w:spacing w:line="276" w:lineRule="auto"/>
        <w:jc w:val="both"/>
        <w:rPr>
          <w:rFonts w:ascii="Calibri" w:eastAsia="Calibri" w:hAnsi="Calibri"/>
          <w:b/>
          <w:bCs/>
          <w:szCs w:val="22"/>
        </w:rPr>
      </w:pPr>
    </w:p>
    <w:p w14:paraId="278BA613" w14:textId="77777777" w:rsidR="00030DD3" w:rsidRPr="00030DD3" w:rsidRDefault="00030DD3" w:rsidP="00030DD3">
      <w:pPr>
        <w:spacing w:line="276" w:lineRule="auto"/>
        <w:jc w:val="both"/>
        <w:rPr>
          <w:rFonts w:ascii="Calibri" w:eastAsia="Calibri" w:hAnsi="Calibri"/>
          <w:b/>
          <w:bCs/>
          <w:szCs w:val="22"/>
        </w:rPr>
      </w:pPr>
      <w:r w:rsidRPr="00030DD3">
        <w:rPr>
          <w:rFonts w:ascii="Calibri" w:eastAsia="Calibri" w:hAnsi="Calibri"/>
          <w:b/>
          <w:bCs/>
          <w:szCs w:val="22"/>
        </w:rPr>
        <w:t xml:space="preserve">Zagreb, 24. veljače 2017.- Danas su otvorene prijave za osmi po redu Growww natječaj u sklopu kojeg INA zapošljava mlade talente na jednogodišnji staž i daje im priliku da svoju karijeru započnu u jednoj od vodećih kompanija u Hrvatskoj.  Kao i dosadašnjih godina, INA traži diplomirane inženjere naftnog, rudarsko-geološkog, kemijskog   i strojarskog  usmjerenja, ekonomiste, informatičare, no  pozvani da se prijave na natječaj su i diplomanti ostalih usmjerenja. </w:t>
      </w:r>
    </w:p>
    <w:p w14:paraId="336EFFD8" w14:textId="77777777" w:rsidR="00030DD3" w:rsidRPr="00030DD3" w:rsidRDefault="00030DD3" w:rsidP="00030DD3">
      <w:pPr>
        <w:spacing w:line="276" w:lineRule="auto"/>
        <w:jc w:val="both"/>
        <w:rPr>
          <w:rFonts w:ascii="Calibri" w:eastAsia="Calibri" w:hAnsi="Calibri"/>
          <w:b/>
          <w:bCs/>
          <w:szCs w:val="22"/>
        </w:rPr>
      </w:pPr>
    </w:p>
    <w:p w14:paraId="4459CC3F" w14:textId="77777777" w:rsidR="00030DD3" w:rsidRPr="00030DD3" w:rsidRDefault="00030DD3" w:rsidP="00030DD3">
      <w:pPr>
        <w:spacing w:line="276" w:lineRule="auto"/>
        <w:jc w:val="both"/>
        <w:rPr>
          <w:rFonts w:ascii="Calibri" w:eastAsia="Calibri" w:hAnsi="Calibri"/>
          <w:i/>
          <w:iCs/>
          <w:szCs w:val="22"/>
        </w:rPr>
      </w:pPr>
      <w:r w:rsidRPr="00030DD3">
        <w:rPr>
          <w:rFonts w:ascii="Calibri" w:eastAsia="Calibri" w:hAnsi="Calibri"/>
          <w:i/>
          <w:iCs/>
          <w:szCs w:val="22"/>
        </w:rPr>
        <w:t>„U Ini smo veoma ponosni na Growww zahvaljujući kojem smo u proteklih sedam godina zaposlili više od 550 diplomanata i time postali vodeća kompanija u Hrvatskoj u zapošljavanju mladih diplomanata.</w:t>
      </w:r>
      <w:r w:rsidRPr="00030DD3">
        <w:rPr>
          <w:rFonts w:ascii="Calibri" w:eastAsia="Calibri" w:hAnsi="Calibri"/>
          <w:szCs w:val="22"/>
        </w:rPr>
        <w:t xml:space="preserve"> </w:t>
      </w:r>
      <w:r w:rsidRPr="00030DD3">
        <w:rPr>
          <w:rFonts w:ascii="Calibri" w:eastAsia="Calibri" w:hAnsi="Calibri"/>
          <w:i/>
          <w:szCs w:val="22"/>
        </w:rPr>
        <w:t>Naši Growwwovci dobivaju svakodnevne prilike za rast i razvoj pod vodstvom iskusnih stručnjaka - mentora te je njihov doprinos kompaniji kroz rad na stvarnim poslovnim slučajevima prisutan već za vrijeme trajanja pripravništva</w:t>
      </w:r>
      <w:r w:rsidRPr="00030DD3">
        <w:rPr>
          <w:rFonts w:ascii="Calibri" w:eastAsia="Calibri" w:hAnsi="Calibri"/>
          <w:szCs w:val="22"/>
        </w:rPr>
        <w:t xml:space="preserve">,“ </w:t>
      </w:r>
      <w:r w:rsidRPr="00030DD3">
        <w:rPr>
          <w:rFonts w:ascii="Calibri" w:eastAsia="Calibri" w:hAnsi="Calibri"/>
          <w:iCs/>
          <w:szCs w:val="22"/>
        </w:rPr>
        <w:t xml:space="preserve">izjavila je </w:t>
      </w:r>
      <w:r w:rsidRPr="00030DD3">
        <w:rPr>
          <w:rFonts w:ascii="Calibri" w:eastAsia="Calibri" w:hAnsi="Calibri"/>
          <w:b/>
          <w:szCs w:val="22"/>
        </w:rPr>
        <w:t>gđa Vladimira Senčar Perkov, direktorica Ininog Sektora upravljanja ljudskim resursima.</w:t>
      </w:r>
      <w:r w:rsidRPr="00030DD3">
        <w:rPr>
          <w:rFonts w:ascii="Calibri" w:eastAsia="Calibri" w:hAnsi="Calibri"/>
          <w:szCs w:val="22"/>
        </w:rPr>
        <w:t xml:space="preserve"> Dodala je kako je „</w:t>
      </w:r>
      <w:r w:rsidRPr="00030DD3">
        <w:rPr>
          <w:rFonts w:ascii="Calibri" w:eastAsia="Calibri" w:hAnsi="Calibri"/>
          <w:i/>
          <w:iCs/>
          <w:szCs w:val="22"/>
        </w:rPr>
        <w:t xml:space="preserve">razina zadržavanja kadrova koji u INA Grupu dođu u sklopu Growwwa viša od 80 posto, što jasno pokazuje kako se Growwwovci u godinu dana pripravničkog staža zaista dokažu na svojim radnim mjestima i postaju vrijedni članovi Ininog tima“. </w:t>
      </w:r>
    </w:p>
    <w:p w14:paraId="43FD715E" w14:textId="77777777" w:rsidR="00030DD3" w:rsidRPr="00030DD3" w:rsidRDefault="00030DD3" w:rsidP="00030DD3">
      <w:pPr>
        <w:spacing w:line="276" w:lineRule="auto"/>
        <w:jc w:val="both"/>
        <w:rPr>
          <w:rFonts w:ascii="Calibri" w:eastAsia="Calibri" w:hAnsi="Calibri"/>
          <w:szCs w:val="22"/>
        </w:rPr>
      </w:pPr>
      <w:r w:rsidRPr="00030DD3">
        <w:rPr>
          <w:rFonts w:ascii="Calibri" w:eastAsia="Calibri" w:hAnsi="Calibri"/>
          <w:b/>
          <w:szCs w:val="22"/>
        </w:rPr>
        <w:br/>
      </w:r>
      <w:r w:rsidRPr="00030DD3">
        <w:rPr>
          <w:rFonts w:ascii="Calibri" w:eastAsia="Calibri" w:hAnsi="Calibri"/>
          <w:szCs w:val="22"/>
        </w:rPr>
        <w:t xml:space="preserve">Growww je strukturirani pripravnički program, jedinstven u Hrvatskoj, gdje se pred pripravnike postavljaju izazovni poslovni ciljevi koje ostvaruju uz vodstvo mentora, iskusnih kolega koji ih prate i podržavaju u radu. Za vrijeme trajanja staža, pripravnici  također prolaze kroz program poslovne edukacije s ciljem upoznavanja svih temeljnih djelatnosti kompanije, kao i specifičnosti naftne industrije.  </w:t>
      </w:r>
    </w:p>
    <w:p w14:paraId="6CF2ECE0" w14:textId="77777777" w:rsidR="00030DD3" w:rsidRPr="00030DD3" w:rsidRDefault="00030DD3" w:rsidP="00030DD3">
      <w:pPr>
        <w:spacing w:line="276" w:lineRule="auto"/>
        <w:jc w:val="both"/>
        <w:rPr>
          <w:rFonts w:ascii="Calibri" w:eastAsia="Calibri" w:hAnsi="Calibri"/>
          <w:b/>
          <w:szCs w:val="22"/>
        </w:rPr>
      </w:pPr>
    </w:p>
    <w:p w14:paraId="3E764363" w14:textId="77777777" w:rsidR="00030DD3" w:rsidRPr="00030DD3" w:rsidRDefault="00030DD3" w:rsidP="00030DD3">
      <w:pPr>
        <w:spacing w:line="276" w:lineRule="auto"/>
        <w:jc w:val="both"/>
        <w:rPr>
          <w:rFonts w:ascii="Calibri" w:eastAsia="Calibri" w:hAnsi="Calibri"/>
          <w:b/>
          <w:bCs/>
          <w:szCs w:val="22"/>
        </w:rPr>
      </w:pPr>
      <w:r w:rsidRPr="00030DD3">
        <w:rPr>
          <w:rFonts w:ascii="Calibri" w:eastAsia="Calibri" w:hAnsi="Calibri"/>
          <w:b/>
          <w:szCs w:val="22"/>
        </w:rPr>
        <w:t xml:space="preserve">Svi zainteresirani kandidati koji odgovaraju traženim stručnim profilima te imaju do jednu godinu radnog iskustva, pozvani su da se putem </w:t>
      </w:r>
      <w:hyperlink r:id="rId20" w:history="1">
        <w:r w:rsidRPr="00030DD3">
          <w:rPr>
            <w:rStyle w:val="Hyperlink"/>
            <w:rFonts w:ascii="Calibri" w:eastAsia="Calibri" w:hAnsi="Calibri"/>
            <w:b/>
            <w:szCs w:val="22"/>
          </w:rPr>
          <w:t>online aplikacije</w:t>
        </w:r>
      </w:hyperlink>
      <w:r w:rsidRPr="00030DD3">
        <w:rPr>
          <w:rFonts w:ascii="Calibri" w:eastAsia="Calibri" w:hAnsi="Calibri"/>
          <w:b/>
          <w:szCs w:val="22"/>
        </w:rPr>
        <w:t xml:space="preserve"> prijave na natječaj do </w:t>
      </w:r>
      <w:r w:rsidRPr="00030DD3">
        <w:rPr>
          <w:rFonts w:ascii="Calibri" w:eastAsia="Calibri" w:hAnsi="Calibri"/>
          <w:b/>
          <w:bCs/>
          <w:szCs w:val="22"/>
        </w:rPr>
        <w:t xml:space="preserve">7. travnja 2017. </w:t>
      </w:r>
    </w:p>
    <w:p w14:paraId="14561950" w14:textId="77777777" w:rsidR="00030DD3" w:rsidRDefault="00030DD3" w:rsidP="00F3661D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9D9BC95" w14:textId="77777777" w:rsidR="00030DD3" w:rsidRDefault="00030DD3" w:rsidP="00F3661D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31249A57" w14:textId="77777777" w:rsidR="00030DD3" w:rsidRDefault="00030DD3" w:rsidP="00F3661D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441B8F8" w14:textId="77777777" w:rsidR="00030DD3" w:rsidRDefault="00030DD3" w:rsidP="00F3661D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861F93B" w14:textId="77777777" w:rsidR="00030DD3" w:rsidRDefault="00030DD3" w:rsidP="00F3661D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D16AE3E" w14:textId="77777777" w:rsidR="00330905" w:rsidRPr="004C5B3A" w:rsidRDefault="00330905" w:rsidP="00F3661D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bookmarkStart w:id="0" w:name="_GoBack"/>
      <w:bookmarkEnd w:id="0"/>
      <w:r w:rsidRPr="004C5B3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14:paraId="1A276288" w14:textId="2A1DD6B4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4C5B3A">
        <w:rPr>
          <w:rFonts w:asciiTheme="minorHAnsi" w:eastAsia="Calibri" w:hAnsiTheme="minorHAnsi" w:cs="Arial"/>
          <w:sz w:val="20"/>
          <w:szCs w:val="20"/>
        </w:rPr>
        <w:t>,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maloprodajna mreža sastoji od 4</w:t>
      </w:r>
      <w:r w:rsidR="006170CE">
        <w:rPr>
          <w:rFonts w:asciiTheme="minorHAnsi" w:eastAsia="Calibri" w:hAnsiTheme="minorHAnsi" w:cs="Arial"/>
          <w:sz w:val="20"/>
          <w:szCs w:val="20"/>
        </w:rPr>
        <w:t>95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ih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a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C5B3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4C5B3A" w:rsidRDefault="00330905" w:rsidP="00F3661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4C5B3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4C5B3A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AD27" w14:textId="77777777" w:rsidR="001973EF" w:rsidRDefault="001973EF">
      <w:r>
        <w:separator/>
      </w:r>
    </w:p>
  </w:endnote>
  <w:endnote w:type="continuationSeparator" w:id="0">
    <w:p w14:paraId="4A5AD976" w14:textId="77777777" w:rsidR="001973EF" w:rsidRDefault="0019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1973EF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8685" wp14:editId="003CC92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2688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1973E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1973E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1973EF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1973E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1973E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1973EF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1973EF">
    <w:pPr>
      <w:rPr>
        <w:sz w:val="2"/>
        <w:szCs w:val="2"/>
      </w:rPr>
    </w:pPr>
  </w:p>
  <w:p w14:paraId="794F0217" w14:textId="77777777" w:rsidR="005922EC" w:rsidRPr="00B976E5" w:rsidRDefault="001973EF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1973EF" w:rsidP="005E2581">
    <w:pPr>
      <w:pStyle w:val="Footer"/>
      <w:ind w:right="360"/>
      <w:rPr>
        <w:sz w:val="2"/>
      </w:rPr>
    </w:pPr>
  </w:p>
  <w:p w14:paraId="6B7E9A06" w14:textId="77777777" w:rsidR="005922EC" w:rsidRDefault="001973EF">
    <w:pPr>
      <w:pStyle w:val="Footer"/>
      <w:rPr>
        <w:sz w:val="2"/>
      </w:rPr>
    </w:pPr>
  </w:p>
  <w:p w14:paraId="72E7CEB7" w14:textId="77777777" w:rsidR="005922EC" w:rsidRDefault="001973EF" w:rsidP="001F421D">
    <w:pPr>
      <w:pStyle w:val="Footer"/>
      <w:ind w:right="360"/>
      <w:rPr>
        <w:sz w:val="2"/>
      </w:rPr>
    </w:pPr>
  </w:p>
  <w:p w14:paraId="41F22A1B" w14:textId="77777777" w:rsidR="005922EC" w:rsidRDefault="001973EF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9B590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1973EF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1973E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B5909" w:rsidRPr="009B59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1973EF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B5909" w:rsidRPr="009B59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BEC500" w14:textId="77777777" w:rsidR="005922EC" w:rsidRDefault="001973E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1973E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1973E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1973E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1973E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1973E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1973E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1973E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1973E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1973E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1973E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1973E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1973E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1973EF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1973EF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30DD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30DD3" w:rsidRPr="00030DD3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1973E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30DD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30DD3" w:rsidRPr="00030DD3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1973EF" w:rsidP="00F44E41">
    <w:pPr>
      <w:rPr>
        <w:sz w:val="2"/>
        <w:szCs w:val="2"/>
      </w:rPr>
    </w:pPr>
  </w:p>
  <w:p w14:paraId="4133A36E" w14:textId="77777777" w:rsidR="005922EC" w:rsidRPr="00374688" w:rsidRDefault="001973EF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1973EF">
    <w:pPr>
      <w:pStyle w:val="Footer"/>
      <w:rPr>
        <w:sz w:val="2"/>
      </w:rPr>
    </w:pPr>
  </w:p>
  <w:p w14:paraId="290BF5DA" w14:textId="77777777" w:rsidR="005922EC" w:rsidRDefault="001973EF">
    <w:pPr>
      <w:pStyle w:val="Footer"/>
      <w:rPr>
        <w:sz w:val="2"/>
      </w:rPr>
    </w:pPr>
  </w:p>
  <w:p w14:paraId="4AE36E22" w14:textId="77777777" w:rsidR="005922EC" w:rsidRPr="000164F0" w:rsidRDefault="001973EF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1973EF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1973E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1973E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1973E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1973E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1973E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1973E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1973E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1973E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1973E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1973E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1973E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1973E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1973EF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1973EF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41A294B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98262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1973EF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1973EF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40A9C" wp14:editId="1530AAB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E8804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1973E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1973E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1973EF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1973E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1973E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1973EF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1973EF">
    <w:pPr>
      <w:rPr>
        <w:sz w:val="2"/>
        <w:szCs w:val="2"/>
      </w:rPr>
    </w:pPr>
  </w:p>
  <w:p w14:paraId="421FF05C" w14:textId="77777777" w:rsidR="005922EC" w:rsidRPr="00B976E5" w:rsidRDefault="001973EF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1973E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1973EF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EEB913A" wp14:editId="071308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10CC3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1973EF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30DD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30DD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1973E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715F1" w14:textId="77777777" w:rsidR="001973EF" w:rsidRDefault="001973EF">
      <w:r>
        <w:separator/>
      </w:r>
    </w:p>
  </w:footnote>
  <w:footnote w:type="continuationSeparator" w:id="0">
    <w:p w14:paraId="02B9CE23" w14:textId="77777777" w:rsidR="001973EF" w:rsidRDefault="0019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0383C8E4" wp14:editId="0D4EA5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1973EF">
    <w:pPr>
      <w:pStyle w:val="Header"/>
      <w:jc w:val="right"/>
      <w:rPr>
        <w:sz w:val="2"/>
      </w:rPr>
    </w:pPr>
  </w:p>
  <w:p w14:paraId="418415F7" w14:textId="77777777" w:rsidR="005922EC" w:rsidRDefault="001973EF">
    <w:pPr>
      <w:pStyle w:val="Header"/>
      <w:jc w:val="right"/>
      <w:rPr>
        <w:sz w:val="2"/>
      </w:rPr>
    </w:pPr>
  </w:p>
  <w:p w14:paraId="034B8AA3" w14:textId="77777777" w:rsidR="005922EC" w:rsidRDefault="001973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354A2EF9" wp14:editId="1D1EC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1973EF">
    <w:pPr>
      <w:pStyle w:val="Header"/>
      <w:jc w:val="right"/>
      <w:rPr>
        <w:sz w:val="2"/>
      </w:rPr>
    </w:pPr>
  </w:p>
  <w:p w14:paraId="48C3FDDA" w14:textId="77777777" w:rsidR="005922EC" w:rsidRDefault="001973EF">
    <w:pPr>
      <w:pStyle w:val="Header"/>
      <w:jc w:val="right"/>
      <w:rPr>
        <w:sz w:val="2"/>
      </w:rPr>
    </w:pPr>
  </w:p>
  <w:p w14:paraId="21EE78D3" w14:textId="77777777" w:rsidR="005922EC" w:rsidRPr="0056798D" w:rsidRDefault="001973EF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1973EF">
    <w:pPr>
      <w:pStyle w:val="Header"/>
      <w:jc w:val="right"/>
      <w:rPr>
        <w:sz w:val="2"/>
      </w:rPr>
    </w:pPr>
  </w:p>
  <w:p w14:paraId="37BD10D0" w14:textId="77777777" w:rsidR="005922EC" w:rsidRDefault="001973EF">
    <w:pPr>
      <w:pStyle w:val="Header"/>
      <w:jc w:val="right"/>
      <w:rPr>
        <w:sz w:val="2"/>
      </w:rPr>
    </w:pPr>
  </w:p>
  <w:p w14:paraId="6B3ABE9F" w14:textId="77777777" w:rsidR="005922EC" w:rsidRDefault="001973EF">
    <w:pPr>
      <w:pStyle w:val="Header"/>
      <w:jc w:val="right"/>
      <w:rPr>
        <w:sz w:val="2"/>
      </w:rPr>
    </w:pPr>
  </w:p>
  <w:p w14:paraId="47AFC968" w14:textId="77777777" w:rsidR="005922EC" w:rsidRDefault="001973E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1973E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1973EF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1973EF">
    <w:pPr>
      <w:pStyle w:val="Header"/>
      <w:jc w:val="right"/>
      <w:rPr>
        <w:sz w:val="2"/>
      </w:rPr>
    </w:pPr>
  </w:p>
  <w:p w14:paraId="4B02493F" w14:textId="77777777" w:rsidR="005922EC" w:rsidRDefault="001973EF">
    <w:pPr>
      <w:pStyle w:val="Header"/>
      <w:jc w:val="right"/>
      <w:rPr>
        <w:sz w:val="2"/>
      </w:rPr>
    </w:pPr>
  </w:p>
  <w:p w14:paraId="31C0E562" w14:textId="77777777" w:rsidR="005922EC" w:rsidRDefault="001973EF">
    <w:pPr>
      <w:pStyle w:val="Header"/>
      <w:jc w:val="right"/>
      <w:rPr>
        <w:sz w:val="2"/>
      </w:rPr>
    </w:pPr>
  </w:p>
  <w:p w14:paraId="502C9EDE" w14:textId="77777777" w:rsidR="005922EC" w:rsidRDefault="001973E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46C"/>
    <w:multiLevelType w:val="hybridMultilevel"/>
    <w:tmpl w:val="1EDC2EE4"/>
    <w:lvl w:ilvl="0" w:tplc="A3E03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6D5E"/>
    <w:multiLevelType w:val="hybridMultilevel"/>
    <w:tmpl w:val="F088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A7"/>
    <w:multiLevelType w:val="hybridMultilevel"/>
    <w:tmpl w:val="24D457FC"/>
    <w:lvl w:ilvl="0" w:tplc="C526B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37BF"/>
    <w:multiLevelType w:val="hybridMultilevel"/>
    <w:tmpl w:val="9BAED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E1AC8"/>
    <w:multiLevelType w:val="hybridMultilevel"/>
    <w:tmpl w:val="3956FC92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0093B"/>
    <w:multiLevelType w:val="hybridMultilevel"/>
    <w:tmpl w:val="A85431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376A"/>
    <w:rsid w:val="000051E2"/>
    <w:rsid w:val="000061BF"/>
    <w:rsid w:val="000145A6"/>
    <w:rsid w:val="0001542F"/>
    <w:rsid w:val="00015C4D"/>
    <w:rsid w:val="00022EA9"/>
    <w:rsid w:val="00030DD3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1086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208"/>
    <w:rsid w:val="00143B89"/>
    <w:rsid w:val="001445A2"/>
    <w:rsid w:val="001562CC"/>
    <w:rsid w:val="001637B1"/>
    <w:rsid w:val="001644BB"/>
    <w:rsid w:val="00191574"/>
    <w:rsid w:val="001973EF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C5B3A"/>
    <w:rsid w:val="004D7DA5"/>
    <w:rsid w:val="004E29DD"/>
    <w:rsid w:val="004F6B76"/>
    <w:rsid w:val="004F779A"/>
    <w:rsid w:val="00503FE8"/>
    <w:rsid w:val="00507656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170CE"/>
    <w:rsid w:val="00627F4B"/>
    <w:rsid w:val="00641E5E"/>
    <w:rsid w:val="00643621"/>
    <w:rsid w:val="00652641"/>
    <w:rsid w:val="00654F8D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770B9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33B09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979F4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421F"/>
    <w:rsid w:val="00986C57"/>
    <w:rsid w:val="009A47EE"/>
    <w:rsid w:val="009B5909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0B35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26B4B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B26D8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29C4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C6FC1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525F2"/>
    <w:rsid w:val="00E65F1B"/>
    <w:rsid w:val="00E75395"/>
    <w:rsid w:val="00E805C0"/>
    <w:rsid w:val="00EB4BF2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661D"/>
    <w:rsid w:val="00F37489"/>
    <w:rsid w:val="00F61CFF"/>
    <w:rsid w:val="00F625A5"/>
    <w:rsid w:val="00F63C49"/>
    <w:rsid w:val="00F64F30"/>
    <w:rsid w:val="00F71197"/>
    <w:rsid w:val="00F76F70"/>
    <w:rsid w:val="00F808A2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molgroup.taleo.net/careersection/external/jobsearch.ftl?lang=hr&amp;location=42051003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37</cp:revision>
  <cp:lastPrinted>2016-10-13T14:20:00Z</cp:lastPrinted>
  <dcterms:created xsi:type="dcterms:W3CDTF">2015-11-09T11:37:00Z</dcterms:created>
  <dcterms:modified xsi:type="dcterms:W3CDTF">2017-02-24T11:59:00Z</dcterms:modified>
</cp:coreProperties>
</file>