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04EE6" w14:textId="77777777"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37"/>
        <w:gridCol w:w="3917"/>
      </w:tblGrid>
      <w:tr w:rsidR="00F363C1" w:rsidRPr="007235C0" w14:paraId="051558FD" w14:textId="77777777">
        <w:trPr>
          <w:trHeight w:val="119"/>
        </w:trPr>
        <w:tc>
          <w:tcPr>
            <w:tcW w:w="5495" w:type="dxa"/>
            <w:shd w:val="clear" w:color="auto" w:fill="auto"/>
          </w:tcPr>
          <w:p w14:paraId="622FA418" w14:textId="77777777"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58B7250D" w14:textId="77777777"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 w14:paraId="3C7A99A0" w14:textId="77777777">
        <w:tc>
          <w:tcPr>
            <w:tcW w:w="5495" w:type="dxa"/>
            <w:shd w:val="clear" w:color="auto" w:fill="auto"/>
          </w:tcPr>
          <w:p w14:paraId="1F039FA7" w14:textId="77777777"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691096EB" w14:textId="77777777"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 w14:paraId="726A7534" w14:textId="77777777">
        <w:trPr>
          <w:trHeight w:val="80"/>
        </w:trPr>
        <w:tc>
          <w:tcPr>
            <w:tcW w:w="5495" w:type="dxa"/>
            <w:shd w:val="clear" w:color="auto" w:fill="auto"/>
          </w:tcPr>
          <w:p w14:paraId="46646A50" w14:textId="77777777" w:rsidR="00427C50" w:rsidRPr="00427C50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>Korporativne komunikacije</w:t>
            </w:r>
            <w:r w:rsidRPr="00427C50">
              <w:rPr>
                <w:sz w:val="18"/>
                <w:szCs w:val="18"/>
              </w:rPr>
              <w:tab/>
            </w:r>
          </w:p>
          <w:p w14:paraId="154F5B14" w14:textId="77777777" w:rsidR="00427C50" w:rsidRPr="00427C50" w:rsidRDefault="00427C50" w:rsidP="00427C50">
            <w:pPr>
              <w:rPr>
                <w:sz w:val="18"/>
                <w:szCs w:val="18"/>
              </w:rPr>
            </w:pPr>
          </w:p>
          <w:p w14:paraId="2065C3D7" w14:textId="77777777" w:rsidR="00427C50" w:rsidRPr="00427C50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>Av. V. Holjevca 10</w:t>
            </w:r>
          </w:p>
          <w:p w14:paraId="7B16E412" w14:textId="77777777" w:rsidR="00427C50" w:rsidRPr="00427C50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>Zagreb 10002</w:t>
            </w:r>
          </w:p>
          <w:p w14:paraId="383885FE" w14:textId="77777777" w:rsidR="00427C50" w:rsidRPr="00427C50" w:rsidRDefault="00427C50" w:rsidP="00427C50">
            <w:pPr>
              <w:rPr>
                <w:sz w:val="18"/>
                <w:szCs w:val="18"/>
              </w:rPr>
            </w:pPr>
          </w:p>
          <w:p w14:paraId="6B793A10" w14:textId="77777777" w:rsidR="00427C50" w:rsidRPr="00427C50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ab/>
            </w:r>
          </w:p>
          <w:p w14:paraId="24B55B05" w14:textId="77777777" w:rsidR="00427C50" w:rsidRPr="00427C50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>Tel:  01 6450 406</w:t>
            </w:r>
          </w:p>
          <w:p w14:paraId="5C71952C" w14:textId="77777777" w:rsidR="00F363C1" w:rsidRPr="00CF34B7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>Fax: 01 6452 406</w:t>
            </w:r>
          </w:p>
        </w:tc>
        <w:tc>
          <w:tcPr>
            <w:tcW w:w="3969" w:type="dxa"/>
            <w:shd w:val="clear" w:color="auto" w:fill="auto"/>
          </w:tcPr>
          <w:p w14:paraId="0C74A855" w14:textId="77777777"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</w:tbl>
    <w:p w14:paraId="791F5229" w14:textId="77777777"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14:paraId="419FDBEA" w14:textId="77777777" w:rsidR="00B60DCB" w:rsidRDefault="00B60DCB" w:rsidP="00B60DCB">
      <w:pPr>
        <w:rPr>
          <w:sz w:val="18"/>
        </w:rPr>
      </w:pPr>
    </w:p>
    <w:p w14:paraId="2CC484F0" w14:textId="77777777" w:rsidR="00427C50" w:rsidRPr="00427C50" w:rsidRDefault="00F7606F" w:rsidP="00427C50">
      <w:pPr>
        <w:jc w:val="right"/>
        <w:rPr>
          <w:b/>
          <w:szCs w:val="22"/>
        </w:rPr>
      </w:pPr>
      <w:r>
        <w:rPr>
          <w:sz w:val="18"/>
        </w:rPr>
        <w:t xml:space="preserve"> </w:t>
      </w:r>
      <w:r w:rsidR="00427C50" w:rsidRPr="00427C50">
        <w:rPr>
          <w:b/>
          <w:szCs w:val="22"/>
        </w:rPr>
        <w:t xml:space="preserve">PRIOPĆENJE ZA MEDIJE </w:t>
      </w:r>
    </w:p>
    <w:p w14:paraId="0A2CB85E" w14:textId="77777777" w:rsidR="00F7606F" w:rsidRDefault="00F7606F" w:rsidP="00B60DCB">
      <w:pPr>
        <w:rPr>
          <w:sz w:val="18"/>
        </w:rPr>
      </w:pPr>
    </w:p>
    <w:p w14:paraId="70A9A511" w14:textId="77777777" w:rsidR="00B60DCB" w:rsidRDefault="00B60DCB" w:rsidP="00B60DCB">
      <w:pPr>
        <w:rPr>
          <w:sz w:val="2"/>
        </w:rPr>
      </w:pPr>
    </w:p>
    <w:p w14:paraId="372E82D9" w14:textId="77777777" w:rsidR="00B60DCB" w:rsidRDefault="00B60DCB" w:rsidP="00B60DCB">
      <w:pPr>
        <w:rPr>
          <w:sz w:val="2"/>
        </w:rPr>
        <w:sectPr w:rsidR="00B60DCB" w:rsidSect="00963967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0E5E9A79" w14:textId="77777777" w:rsidR="00B60DCB" w:rsidRDefault="00B60DCB" w:rsidP="00B60DCB">
      <w:pPr>
        <w:rPr>
          <w:sz w:val="20"/>
        </w:rPr>
        <w:sectPr w:rsidR="00B60DCB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5E58CD0D" w14:textId="77777777" w:rsidR="00001A1D" w:rsidRDefault="0048020A" w:rsidP="00001A1D">
      <w:pPr>
        <w:tabs>
          <w:tab w:val="left" w:pos="3465"/>
        </w:tabs>
        <w:spacing w:line="276" w:lineRule="auto"/>
        <w:jc w:val="both"/>
        <w:rPr>
          <w:rFonts w:ascii="Calibri" w:eastAsiaTheme="minorHAnsi" w:hAnsi="Calibri" w:cs="Consolas"/>
          <w:b/>
          <w:bCs/>
          <w:color w:val="005A9C"/>
          <w:sz w:val="28"/>
          <w:szCs w:val="28"/>
          <w:lang w:eastAsia="hr-HR"/>
        </w:rPr>
      </w:pPr>
      <w:r>
        <w:rPr>
          <w:rFonts w:ascii="Calibri" w:eastAsiaTheme="minorHAnsi" w:hAnsi="Calibri" w:cs="Consolas"/>
          <w:b/>
          <w:bCs/>
          <w:color w:val="005A9C"/>
          <w:sz w:val="28"/>
          <w:szCs w:val="28"/>
          <w:lang w:eastAsia="hr-HR"/>
        </w:rPr>
        <w:lastRenderedPageBreak/>
        <w:t xml:space="preserve">INA </w:t>
      </w:r>
      <w:r w:rsidR="00CE3494" w:rsidRPr="00460689">
        <w:rPr>
          <w:rFonts w:asciiTheme="minorHAnsi" w:hAnsiTheme="minorHAnsi"/>
          <w:b/>
          <w:bCs/>
          <w:color w:val="006699"/>
          <w:sz w:val="28"/>
          <w:szCs w:val="28"/>
        </w:rPr>
        <w:t>ojačala tržišnu poziciju u</w:t>
      </w:r>
      <w:r w:rsidR="009E3274">
        <w:rPr>
          <w:rFonts w:ascii="Calibri" w:eastAsiaTheme="minorHAnsi" w:hAnsi="Calibri" w:cs="Consolas"/>
          <w:b/>
          <w:bCs/>
          <w:color w:val="005A9C"/>
          <w:sz w:val="28"/>
          <w:szCs w:val="28"/>
          <w:lang w:eastAsia="hr-HR"/>
        </w:rPr>
        <w:t xml:space="preserve"> Crnoj Gori</w:t>
      </w:r>
    </w:p>
    <w:p w14:paraId="0FBF554D" w14:textId="77777777" w:rsidR="00001A1D" w:rsidRPr="00787DBE" w:rsidRDefault="00001A1D" w:rsidP="00787DBE">
      <w:pPr>
        <w:tabs>
          <w:tab w:val="left" w:pos="3465"/>
        </w:tabs>
        <w:spacing w:line="276" w:lineRule="auto"/>
        <w:jc w:val="both"/>
        <w:rPr>
          <w:rFonts w:asciiTheme="minorHAnsi" w:hAnsiTheme="minorHAnsi"/>
          <w:b/>
          <w:color w:val="005A9C"/>
          <w:lang w:eastAsia="hr-HR"/>
        </w:rPr>
      </w:pPr>
      <w:r>
        <w:rPr>
          <w:rFonts w:asciiTheme="minorHAnsi" w:hAnsiTheme="minorHAnsi"/>
          <w:b/>
          <w:color w:val="005A9C"/>
          <w:lang w:eastAsia="hr-HR"/>
        </w:rPr>
        <w:tab/>
      </w:r>
    </w:p>
    <w:p w14:paraId="3A381BD4" w14:textId="005F1443" w:rsidR="007E0668" w:rsidRDefault="00001A1D" w:rsidP="00001A1D">
      <w:pPr>
        <w:spacing w:line="276" w:lineRule="auto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Zagreb</w:t>
      </w:r>
      <w:r w:rsidR="00ED294D">
        <w:rPr>
          <w:rFonts w:ascii="Calibri" w:hAnsi="Calibri"/>
          <w:b/>
          <w:szCs w:val="22"/>
        </w:rPr>
        <w:t>, 15</w:t>
      </w:r>
      <w:r>
        <w:rPr>
          <w:rFonts w:ascii="Calibri" w:hAnsi="Calibri"/>
          <w:b/>
          <w:szCs w:val="22"/>
        </w:rPr>
        <w:t xml:space="preserve">. ožujka 2019. – </w:t>
      </w:r>
      <w:r w:rsidR="00497F1D">
        <w:rPr>
          <w:rFonts w:ascii="Calibri" w:hAnsi="Calibri"/>
          <w:b/>
          <w:szCs w:val="22"/>
        </w:rPr>
        <w:t>INA je u Crnoj Gori proširila svoju maloprodajnu mrežu</w:t>
      </w:r>
      <w:r w:rsidR="007E0668">
        <w:rPr>
          <w:rFonts w:ascii="Calibri" w:hAnsi="Calibri"/>
          <w:b/>
          <w:szCs w:val="22"/>
        </w:rPr>
        <w:t xml:space="preserve"> kupn</w:t>
      </w:r>
      <w:bookmarkStart w:id="0" w:name="_GoBack"/>
      <w:bookmarkEnd w:id="0"/>
      <w:r w:rsidR="007E0668">
        <w:rPr>
          <w:rFonts w:ascii="Calibri" w:hAnsi="Calibri"/>
          <w:b/>
          <w:szCs w:val="22"/>
        </w:rPr>
        <w:t>jom pet atraktivnih</w:t>
      </w:r>
      <w:r w:rsidR="00497F1D">
        <w:rPr>
          <w:rFonts w:ascii="Calibri" w:hAnsi="Calibri"/>
          <w:b/>
          <w:szCs w:val="22"/>
        </w:rPr>
        <w:t xml:space="preserve"> maloprodajnih lokacija kompanije </w:t>
      </w:r>
      <w:proofErr w:type="spellStart"/>
      <w:r w:rsidR="00497F1D">
        <w:rPr>
          <w:rFonts w:ascii="Calibri" w:hAnsi="Calibri"/>
          <w:b/>
          <w:szCs w:val="22"/>
        </w:rPr>
        <w:t>Pavgord</w:t>
      </w:r>
      <w:proofErr w:type="spellEnd"/>
      <w:r w:rsidR="00497F1D">
        <w:rPr>
          <w:rFonts w:ascii="Calibri" w:hAnsi="Calibri"/>
          <w:b/>
          <w:szCs w:val="22"/>
        </w:rPr>
        <w:t xml:space="preserve"> CG</w:t>
      </w:r>
      <w:r w:rsidR="00D35609">
        <w:rPr>
          <w:rFonts w:ascii="Calibri" w:hAnsi="Calibri"/>
          <w:b/>
          <w:szCs w:val="22"/>
        </w:rPr>
        <w:t>, a transakcija je odobrena</w:t>
      </w:r>
      <w:r w:rsidR="00661AAE">
        <w:rPr>
          <w:rFonts w:ascii="Calibri" w:hAnsi="Calibri"/>
          <w:b/>
          <w:szCs w:val="22"/>
        </w:rPr>
        <w:t xml:space="preserve"> </w:t>
      </w:r>
      <w:r w:rsidR="00D35609">
        <w:rPr>
          <w:rFonts w:ascii="Calibri" w:hAnsi="Calibri"/>
          <w:b/>
          <w:szCs w:val="22"/>
        </w:rPr>
        <w:t>od strane</w:t>
      </w:r>
      <w:r w:rsidR="00661AAE">
        <w:rPr>
          <w:rFonts w:ascii="Calibri" w:hAnsi="Calibri"/>
          <w:b/>
          <w:szCs w:val="22"/>
        </w:rPr>
        <w:t xml:space="preserve"> regulatora za zaštitu tržišnog natjecanja.</w:t>
      </w:r>
      <w:r w:rsidR="00D35609">
        <w:rPr>
          <w:rFonts w:ascii="Calibri" w:hAnsi="Calibri"/>
          <w:b/>
          <w:szCs w:val="22"/>
        </w:rPr>
        <w:t xml:space="preserve"> </w:t>
      </w:r>
      <w:r w:rsidR="00654488">
        <w:rPr>
          <w:rFonts w:ascii="Calibri" w:hAnsi="Calibri"/>
          <w:b/>
          <w:szCs w:val="22"/>
        </w:rPr>
        <w:t>Ovom akvizicijom INA se</w:t>
      </w:r>
      <w:r w:rsidR="007E0668">
        <w:rPr>
          <w:rFonts w:ascii="Calibri" w:hAnsi="Calibri"/>
          <w:b/>
          <w:szCs w:val="22"/>
        </w:rPr>
        <w:t xml:space="preserve"> dodatno pozicionirala</w:t>
      </w:r>
      <w:r w:rsidR="00654488">
        <w:rPr>
          <w:rFonts w:ascii="Calibri" w:hAnsi="Calibri"/>
          <w:b/>
          <w:szCs w:val="22"/>
        </w:rPr>
        <w:t xml:space="preserve"> na tržištu</w:t>
      </w:r>
      <w:r w:rsidR="007E0668">
        <w:rPr>
          <w:rFonts w:ascii="Calibri" w:hAnsi="Calibri"/>
          <w:b/>
          <w:szCs w:val="22"/>
        </w:rPr>
        <w:t xml:space="preserve"> Crne Gore. U</w:t>
      </w:r>
      <w:r w:rsidR="00654488">
        <w:rPr>
          <w:rFonts w:ascii="Calibri" w:hAnsi="Calibri"/>
          <w:b/>
          <w:szCs w:val="22"/>
        </w:rPr>
        <w:t xml:space="preserve"> odnosu na 20</w:t>
      </w:r>
      <w:r w:rsidR="007E0668">
        <w:rPr>
          <w:rFonts w:ascii="Calibri" w:hAnsi="Calibri"/>
          <w:b/>
          <w:szCs w:val="22"/>
        </w:rPr>
        <w:t>17., kada je imala</w:t>
      </w:r>
      <w:r w:rsidR="00654488">
        <w:rPr>
          <w:rFonts w:ascii="Calibri" w:hAnsi="Calibri"/>
          <w:b/>
          <w:szCs w:val="22"/>
        </w:rPr>
        <w:t xml:space="preserve"> 1% udjela na tržištu,</w:t>
      </w:r>
      <w:r w:rsidR="007E0668">
        <w:rPr>
          <w:rFonts w:ascii="Calibri" w:hAnsi="Calibri"/>
          <w:b/>
          <w:szCs w:val="22"/>
        </w:rPr>
        <w:t xml:space="preserve"> INA</w:t>
      </w:r>
      <w:r w:rsidR="00654488">
        <w:rPr>
          <w:rFonts w:ascii="Calibri" w:hAnsi="Calibri"/>
          <w:b/>
          <w:szCs w:val="22"/>
        </w:rPr>
        <w:t xml:space="preserve"> </w:t>
      </w:r>
      <w:r w:rsidR="002B7A08">
        <w:rPr>
          <w:rFonts w:ascii="Calibri" w:hAnsi="Calibri"/>
          <w:b/>
          <w:szCs w:val="22"/>
        </w:rPr>
        <w:t>će nakon puštanja svih lokacija u funkciju</w:t>
      </w:r>
      <w:r w:rsidR="007E0668">
        <w:rPr>
          <w:rFonts w:ascii="Calibri" w:hAnsi="Calibri"/>
          <w:b/>
          <w:szCs w:val="22"/>
        </w:rPr>
        <w:t xml:space="preserve"> </w:t>
      </w:r>
      <w:r w:rsidR="002B7A08">
        <w:rPr>
          <w:rFonts w:ascii="Calibri" w:hAnsi="Calibri"/>
          <w:b/>
          <w:szCs w:val="22"/>
        </w:rPr>
        <w:t>dosegnuti</w:t>
      </w:r>
      <w:r w:rsidR="00654488">
        <w:rPr>
          <w:rFonts w:ascii="Calibri" w:hAnsi="Calibri"/>
          <w:b/>
          <w:szCs w:val="22"/>
        </w:rPr>
        <w:t xml:space="preserve"> oko </w:t>
      </w:r>
      <w:r w:rsidR="002F090C">
        <w:rPr>
          <w:rFonts w:ascii="Calibri" w:hAnsi="Calibri"/>
          <w:b/>
          <w:szCs w:val="22"/>
        </w:rPr>
        <w:t>15</w:t>
      </w:r>
      <w:r w:rsidR="00654488">
        <w:rPr>
          <w:rFonts w:ascii="Calibri" w:hAnsi="Calibri"/>
          <w:b/>
          <w:szCs w:val="22"/>
        </w:rPr>
        <w:t xml:space="preserve">% </w:t>
      </w:r>
      <w:r w:rsidR="007E0668">
        <w:rPr>
          <w:rFonts w:ascii="Calibri" w:hAnsi="Calibri"/>
          <w:b/>
          <w:szCs w:val="22"/>
        </w:rPr>
        <w:t>tržišnog udjela</w:t>
      </w:r>
      <w:r w:rsidR="002F157D">
        <w:rPr>
          <w:rFonts w:ascii="Calibri" w:hAnsi="Calibri"/>
          <w:b/>
          <w:szCs w:val="22"/>
        </w:rPr>
        <w:t xml:space="preserve"> te upravlja</w:t>
      </w:r>
      <w:r w:rsidR="002B7A08">
        <w:rPr>
          <w:rFonts w:ascii="Calibri" w:hAnsi="Calibri"/>
          <w:b/>
          <w:szCs w:val="22"/>
        </w:rPr>
        <w:t>ti mrežom od 11</w:t>
      </w:r>
      <w:r w:rsidR="002F157D">
        <w:rPr>
          <w:rFonts w:ascii="Calibri" w:hAnsi="Calibri"/>
          <w:b/>
          <w:szCs w:val="22"/>
        </w:rPr>
        <w:t xml:space="preserve"> maloprodajnih mjesta u Crnoj Gori.</w:t>
      </w:r>
    </w:p>
    <w:p w14:paraId="159057FA" w14:textId="77777777" w:rsidR="007E0668" w:rsidRDefault="007E0668" w:rsidP="007E0668">
      <w:pPr>
        <w:spacing w:line="276" w:lineRule="auto"/>
        <w:jc w:val="both"/>
        <w:rPr>
          <w:rFonts w:ascii="Calibri" w:hAnsi="Calibri"/>
          <w:b/>
          <w:szCs w:val="22"/>
        </w:rPr>
      </w:pPr>
    </w:p>
    <w:p w14:paraId="2CFC5E9B" w14:textId="0015D7CF" w:rsidR="00A17524" w:rsidRDefault="002F157D" w:rsidP="006C548C">
      <w:pPr>
        <w:jc w:val="both"/>
        <w:rPr>
          <w:rFonts w:asciiTheme="minorHAnsi" w:hAnsiTheme="minorHAnsi"/>
          <w:szCs w:val="22"/>
        </w:rPr>
      </w:pPr>
      <w:r w:rsidRPr="00460689">
        <w:rPr>
          <w:rFonts w:asciiTheme="minorHAnsi" w:hAnsiTheme="minorHAnsi"/>
          <w:szCs w:val="22"/>
        </w:rPr>
        <w:t>Poslovnu odluku Uprava Ine donijela je na temelju dobrog poznavanja trž</w:t>
      </w:r>
      <w:r>
        <w:rPr>
          <w:rFonts w:asciiTheme="minorHAnsi" w:hAnsiTheme="minorHAnsi"/>
          <w:szCs w:val="22"/>
        </w:rPr>
        <w:t>išnih prilika u Crnoj Gori</w:t>
      </w:r>
      <w:r w:rsidRPr="00460689">
        <w:rPr>
          <w:rFonts w:asciiTheme="minorHAnsi" w:hAnsiTheme="minorHAnsi"/>
          <w:szCs w:val="22"/>
        </w:rPr>
        <w:t>, a s ciljem daljnje izgradnje</w:t>
      </w:r>
      <w:r w:rsidR="00866244">
        <w:rPr>
          <w:rFonts w:asciiTheme="minorHAnsi" w:hAnsiTheme="minorHAnsi"/>
          <w:szCs w:val="22"/>
        </w:rPr>
        <w:t xml:space="preserve"> vodeće</w:t>
      </w:r>
      <w:r w:rsidRPr="00460689">
        <w:rPr>
          <w:rFonts w:asciiTheme="minorHAnsi" w:hAnsiTheme="minorHAnsi"/>
          <w:szCs w:val="22"/>
        </w:rPr>
        <w:t xml:space="preserve"> regionalne pozicije koja može imati pozitivan utjecaj na Inino poslovanje te plasman visokokvalitetnih Ininih proizvod</w:t>
      </w:r>
      <w:r>
        <w:rPr>
          <w:rFonts w:asciiTheme="minorHAnsi" w:hAnsiTheme="minorHAnsi"/>
          <w:szCs w:val="22"/>
        </w:rPr>
        <w:t>a na</w:t>
      </w:r>
      <w:r w:rsidR="002C66D6">
        <w:rPr>
          <w:rFonts w:asciiTheme="minorHAnsi" w:hAnsiTheme="minorHAnsi"/>
          <w:szCs w:val="22"/>
        </w:rPr>
        <w:t xml:space="preserve"> tom</w:t>
      </w:r>
      <w:r>
        <w:rPr>
          <w:rFonts w:asciiTheme="minorHAnsi" w:hAnsiTheme="minorHAnsi"/>
          <w:szCs w:val="22"/>
        </w:rPr>
        <w:t xml:space="preserve"> </w:t>
      </w:r>
      <w:r w:rsidR="002C66D6">
        <w:rPr>
          <w:rFonts w:asciiTheme="minorHAnsi" w:hAnsiTheme="minorHAnsi"/>
          <w:szCs w:val="22"/>
        </w:rPr>
        <w:t>tržištu</w:t>
      </w:r>
      <w:r>
        <w:rPr>
          <w:rFonts w:asciiTheme="minorHAnsi" w:hAnsiTheme="minorHAnsi"/>
          <w:szCs w:val="22"/>
        </w:rPr>
        <w:t xml:space="preserve">. </w:t>
      </w:r>
      <w:r w:rsidR="007E0668">
        <w:rPr>
          <w:rFonts w:asciiTheme="minorHAnsi" w:hAnsiTheme="minorHAnsi"/>
          <w:szCs w:val="22"/>
        </w:rPr>
        <w:t>Kuplj</w:t>
      </w:r>
      <w:r>
        <w:rPr>
          <w:rFonts w:asciiTheme="minorHAnsi" w:hAnsiTheme="minorHAnsi"/>
          <w:szCs w:val="22"/>
        </w:rPr>
        <w:t xml:space="preserve">ene </w:t>
      </w:r>
      <w:r w:rsidR="007E0668">
        <w:rPr>
          <w:rFonts w:asciiTheme="minorHAnsi" w:hAnsiTheme="minorHAnsi"/>
          <w:szCs w:val="22"/>
        </w:rPr>
        <w:t>lokacije nalaze se</w:t>
      </w:r>
      <w:r w:rsidR="007E0668" w:rsidRPr="007E0668">
        <w:rPr>
          <w:rFonts w:asciiTheme="minorHAnsi" w:hAnsiTheme="minorHAnsi"/>
          <w:szCs w:val="22"/>
        </w:rPr>
        <w:t xml:space="preserve"> u Kotoru</w:t>
      </w:r>
      <w:r w:rsidR="00C250CB">
        <w:rPr>
          <w:rFonts w:asciiTheme="minorHAnsi" w:hAnsiTheme="minorHAnsi"/>
          <w:szCs w:val="22"/>
        </w:rPr>
        <w:t xml:space="preserve"> (</w:t>
      </w:r>
      <w:proofErr w:type="spellStart"/>
      <w:r w:rsidR="00C250CB">
        <w:rPr>
          <w:rFonts w:asciiTheme="minorHAnsi" w:hAnsiTheme="minorHAnsi"/>
          <w:szCs w:val="22"/>
        </w:rPr>
        <w:t>Radanovićima</w:t>
      </w:r>
      <w:proofErr w:type="spellEnd"/>
      <w:r w:rsidR="00C250CB">
        <w:rPr>
          <w:rFonts w:asciiTheme="minorHAnsi" w:hAnsiTheme="minorHAnsi"/>
          <w:szCs w:val="22"/>
        </w:rPr>
        <w:t xml:space="preserve"> i </w:t>
      </w:r>
      <w:proofErr w:type="spellStart"/>
      <w:r w:rsidR="00C250CB">
        <w:rPr>
          <w:rFonts w:asciiTheme="minorHAnsi" w:hAnsiTheme="minorHAnsi"/>
          <w:szCs w:val="22"/>
        </w:rPr>
        <w:t>Škaljarima</w:t>
      </w:r>
      <w:proofErr w:type="spellEnd"/>
      <w:r w:rsidR="00C250CB">
        <w:rPr>
          <w:rFonts w:asciiTheme="minorHAnsi" w:hAnsiTheme="minorHAnsi"/>
          <w:szCs w:val="22"/>
        </w:rPr>
        <w:t>)</w:t>
      </w:r>
      <w:r w:rsidR="007E0668" w:rsidRPr="007E0668">
        <w:rPr>
          <w:rFonts w:asciiTheme="minorHAnsi" w:hAnsiTheme="minorHAnsi"/>
          <w:szCs w:val="22"/>
        </w:rPr>
        <w:t xml:space="preserve">, Podgorici, Bijelom Polju i </w:t>
      </w:r>
      <w:proofErr w:type="spellStart"/>
      <w:r w:rsidR="007E0668" w:rsidRPr="007E0668">
        <w:rPr>
          <w:rFonts w:asciiTheme="minorHAnsi" w:hAnsiTheme="minorHAnsi"/>
          <w:szCs w:val="22"/>
        </w:rPr>
        <w:t>Mojkovcu</w:t>
      </w:r>
      <w:proofErr w:type="spellEnd"/>
      <w:r w:rsidR="00CB30C7">
        <w:rPr>
          <w:rFonts w:asciiTheme="minorHAnsi" w:hAnsiTheme="minorHAnsi"/>
          <w:szCs w:val="22"/>
        </w:rPr>
        <w:t xml:space="preserve"> te će one biti pridodane mreži već postojećih</w:t>
      </w:r>
      <w:r w:rsidR="002B7A08">
        <w:rPr>
          <w:rFonts w:asciiTheme="minorHAnsi" w:hAnsiTheme="minorHAnsi"/>
          <w:szCs w:val="22"/>
        </w:rPr>
        <w:t xml:space="preserve"> lokacija Ine u</w:t>
      </w:r>
      <w:r w:rsidR="00A17524">
        <w:rPr>
          <w:rFonts w:asciiTheme="minorHAnsi" w:hAnsiTheme="minorHAnsi"/>
          <w:szCs w:val="22"/>
        </w:rPr>
        <w:t xml:space="preserve"> glavnom </w:t>
      </w:r>
      <w:r w:rsidR="000705DB">
        <w:rPr>
          <w:rFonts w:asciiTheme="minorHAnsi" w:hAnsiTheme="minorHAnsi"/>
          <w:szCs w:val="22"/>
        </w:rPr>
        <w:t>gradu</w:t>
      </w:r>
      <w:r w:rsidR="00A17524">
        <w:rPr>
          <w:rFonts w:asciiTheme="minorHAnsi" w:hAnsiTheme="minorHAnsi"/>
          <w:szCs w:val="22"/>
        </w:rPr>
        <w:t xml:space="preserve"> Crne </w:t>
      </w:r>
      <w:r w:rsidR="002F090C">
        <w:rPr>
          <w:rFonts w:asciiTheme="minorHAnsi" w:hAnsiTheme="minorHAnsi"/>
          <w:szCs w:val="22"/>
        </w:rPr>
        <w:t>G</w:t>
      </w:r>
      <w:r w:rsidR="00A17524">
        <w:rPr>
          <w:rFonts w:asciiTheme="minorHAnsi" w:hAnsiTheme="minorHAnsi"/>
          <w:szCs w:val="22"/>
        </w:rPr>
        <w:t>ore</w:t>
      </w:r>
      <w:r w:rsidR="000705DB">
        <w:rPr>
          <w:rFonts w:asciiTheme="minorHAnsi" w:hAnsiTheme="minorHAnsi"/>
          <w:szCs w:val="22"/>
        </w:rPr>
        <w:t>,</w:t>
      </w:r>
      <w:r w:rsidR="00A17524">
        <w:rPr>
          <w:rFonts w:asciiTheme="minorHAnsi" w:hAnsiTheme="minorHAnsi"/>
          <w:szCs w:val="22"/>
        </w:rPr>
        <w:t xml:space="preserve"> </w:t>
      </w:r>
      <w:proofErr w:type="spellStart"/>
      <w:r w:rsidR="00A17524">
        <w:rPr>
          <w:rFonts w:asciiTheme="minorHAnsi" w:hAnsiTheme="minorHAnsi"/>
          <w:szCs w:val="22"/>
        </w:rPr>
        <w:t>Tivtu</w:t>
      </w:r>
      <w:proofErr w:type="spellEnd"/>
      <w:r w:rsidR="00A17524">
        <w:rPr>
          <w:rFonts w:asciiTheme="minorHAnsi" w:hAnsiTheme="minorHAnsi"/>
          <w:szCs w:val="22"/>
        </w:rPr>
        <w:t xml:space="preserve"> te</w:t>
      </w:r>
      <w:r w:rsidR="002B7A08">
        <w:rPr>
          <w:rFonts w:asciiTheme="minorHAnsi" w:hAnsiTheme="minorHAnsi"/>
          <w:szCs w:val="22"/>
        </w:rPr>
        <w:t xml:space="preserve"> </w:t>
      </w:r>
      <w:proofErr w:type="spellStart"/>
      <w:r w:rsidR="002B7A08">
        <w:rPr>
          <w:rFonts w:asciiTheme="minorHAnsi" w:hAnsiTheme="minorHAnsi"/>
          <w:szCs w:val="22"/>
        </w:rPr>
        <w:t>Pljevlji</w:t>
      </w:r>
      <w:r w:rsidR="00C250CB">
        <w:rPr>
          <w:rFonts w:asciiTheme="minorHAnsi" w:hAnsiTheme="minorHAnsi"/>
          <w:szCs w:val="22"/>
        </w:rPr>
        <w:t>ma</w:t>
      </w:r>
      <w:proofErr w:type="spellEnd"/>
      <w:r w:rsidR="000705DB">
        <w:rPr>
          <w:rFonts w:asciiTheme="minorHAnsi" w:hAnsiTheme="minorHAnsi"/>
          <w:szCs w:val="22"/>
        </w:rPr>
        <w:t>.</w:t>
      </w:r>
      <w:r w:rsidR="00A17524">
        <w:rPr>
          <w:rFonts w:asciiTheme="minorHAnsi" w:hAnsiTheme="minorHAnsi"/>
          <w:szCs w:val="22"/>
        </w:rPr>
        <w:t xml:space="preserve"> </w:t>
      </w:r>
    </w:p>
    <w:p w14:paraId="1780B7AE" w14:textId="77777777" w:rsidR="00A17524" w:rsidRDefault="00A17524" w:rsidP="006C548C">
      <w:pPr>
        <w:jc w:val="both"/>
        <w:rPr>
          <w:rFonts w:asciiTheme="minorHAnsi" w:hAnsiTheme="minorHAnsi"/>
          <w:szCs w:val="22"/>
        </w:rPr>
      </w:pPr>
    </w:p>
    <w:p w14:paraId="33B816D3" w14:textId="68C638DF" w:rsidR="00CB30C7" w:rsidRDefault="002C66D6" w:rsidP="006C548C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Također, INA planira </w:t>
      </w:r>
      <w:r w:rsidR="00866244">
        <w:rPr>
          <w:rFonts w:asciiTheme="minorHAnsi" w:hAnsiTheme="minorHAnsi"/>
          <w:szCs w:val="22"/>
        </w:rPr>
        <w:t xml:space="preserve">daljnje širenje </w:t>
      </w:r>
      <w:r w:rsidR="002F157D">
        <w:rPr>
          <w:rFonts w:asciiTheme="minorHAnsi" w:hAnsiTheme="minorHAnsi"/>
          <w:szCs w:val="22"/>
        </w:rPr>
        <w:t>maloprodajne mreže</w:t>
      </w:r>
      <w:r w:rsidR="00A17524">
        <w:rPr>
          <w:rFonts w:asciiTheme="minorHAnsi" w:hAnsiTheme="minorHAnsi"/>
          <w:szCs w:val="22"/>
        </w:rPr>
        <w:t xml:space="preserve"> na crnogorskom tržištu</w:t>
      </w:r>
      <w:r w:rsidR="00724250">
        <w:rPr>
          <w:rFonts w:asciiTheme="minorHAnsi" w:hAnsiTheme="minorHAnsi"/>
          <w:szCs w:val="22"/>
        </w:rPr>
        <w:t xml:space="preserve"> te njezin</w:t>
      </w:r>
      <w:r w:rsidR="00CB30C7">
        <w:rPr>
          <w:rFonts w:asciiTheme="minorHAnsi" w:hAnsiTheme="minorHAnsi"/>
          <w:szCs w:val="22"/>
        </w:rPr>
        <w:t xml:space="preserve"> </w:t>
      </w:r>
      <w:r w:rsidR="00724250">
        <w:rPr>
          <w:rFonts w:asciiTheme="minorHAnsi" w:hAnsiTheme="minorHAnsi"/>
          <w:szCs w:val="22"/>
        </w:rPr>
        <w:t>razvoj</w:t>
      </w:r>
      <w:r w:rsidR="00866244">
        <w:rPr>
          <w:rFonts w:asciiTheme="minorHAnsi" w:hAnsiTheme="minorHAnsi"/>
          <w:szCs w:val="22"/>
        </w:rPr>
        <w:t xml:space="preserve"> u</w:t>
      </w:r>
      <w:r w:rsidR="00724250">
        <w:rPr>
          <w:rFonts w:asciiTheme="minorHAnsi" w:hAnsiTheme="minorHAnsi"/>
          <w:szCs w:val="22"/>
        </w:rPr>
        <w:t>vođenjem široke lepeze usluga poput</w:t>
      </w:r>
      <w:r w:rsidR="00866244">
        <w:rPr>
          <w:rFonts w:asciiTheme="minorHAnsi" w:hAnsiTheme="minorHAnsi"/>
          <w:szCs w:val="22"/>
        </w:rPr>
        <w:t xml:space="preserve"> gastro koncepta Fresh Corner</w:t>
      </w:r>
      <w:r w:rsidR="00CB30C7">
        <w:rPr>
          <w:rFonts w:asciiTheme="minorHAnsi" w:hAnsiTheme="minorHAnsi"/>
          <w:szCs w:val="22"/>
        </w:rPr>
        <w:t xml:space="preserve"> </w:t>
      </w:r>
      <w:r w:rsidR="00866244">
        <w:rPr>
          <w:rFonts w:asciiTheme="minorHAnsi" w:hAnsiTheme="minorHAnsi"/>
          <w:szCs w:val="22"/>
        </w:rPr>
        <w:t xml:space="preserve">koji je dobro primljen od strane lokalnih kupaca. </w:t>
      </w:r>
      <w:r w:rsidR="00724250" w:rsidRPr="00CB30C7">
        <w:rPr>
          <w:rFonts w:asciiTheme="minorHAnsi" w:hAnsiTheme="minorHAnsi"/>
          <w:i/>
          <w:szCs w:val="22"/>
        </w:rPr>
        <w:t>„Dosadašnja iskustva govore nam da kupci u Crnoj Gori cijene kvalitetu Ininih goriva</w:t>
      </w:r>
      <w:r w:rsidR="00CB30C7" w:rsidRPr="00CB30C7">
        <w:rPr>
          <w:rFonts w:asciiTheme="minorHAnsi" w:hAnsiTheme="minorHAnsi"/>
          <w:i/>
          <w:szCs w:val="22"/>
        </w:rPr>
        <w:t xml:space="preserve"> te ostalih</w:t>
      </w:r>
      <w:r w:rsidR="00724250" w:rsidRPr="00CB30C7">
        <w:rPr>
          <w:rFonts w:asciiTheme="minorHAnsi" w:hAnsiTheme="minorHAnsi"/>
          <w:i/>
          <w:szCs w:val="22"/>
        </w:rPr>
        <w:t xml:space="preserve"> proizvoda</w:t>
      </w:r>
      <w:r w:rsidR="00CB30C7" w:rsidRPr="00CB30C7">
        <w:rPr>
          <w:rFonts w:asciiTheme="minorHAnsi" w:hAnsiTheme="minorHAnsi"/>
          <w:i/>
          <w:szCs w:val="22"/>
        </w:rPr>
        <w:t xml:space="preserve"> i usluga</w:t>
      </w:r>
      <w:r w:rsidR="00724250" w:rsidRPr="00CB30C7">
        <w:rPr>
          <w:rFonts w:asciiTheme="minorHAnsi" w:hAnsiTheme="minorHAnsi"/>
          <w:i/>
          <w:szCs w:val="22"/>
        </w:rPr>
        <w:t xml:space="preserve">. Zbog toga u srednjem roku </w:t>
      </w:r>
      <w:r w:rsidR="00866244" w:rsidRPr="00CB30C7">
        <w:rPr>
          <w:rFonts w:asciiTheme="minorHAnsi" w:hAnsiTheme="minorHAnsi"/>
          <w:i/>
          <w:szCs w:val="22"/>
        </w:rPr>
        <w:t>želi</w:t>
      </w:r>
      <w:r w:rsidR="00724250" w:rsidRPr="00CB30C7">
        <w:rPr>
          <w:rFonts w:asciiTheme="minorHAnsi" w:hAnsiTheme="minorHAnsi"/>
          <w:i/>
          <w:szCs w:val="22"/>
        </w:rPr>
        <w:t>mo</w:t>
      </w:r>
      <w:r w:rsidR="00866244" w:rsidRPr="00CB30C7">
        <w:rPr>
          <w:rFonts w:asciiTheme="minorHAnsi" w:hAnsiTheme="minorHAnsi"/>
          <w:i/>
          <w:szCs w:val="22"/>
        </w:rPr>
        <w:t xml:space="preserve"> postati jedan od najvažnijih igrača na crnogorskom tržištu maloprodaje derivata.</w:t>
      </w:r>
      <w:r w:rsidR="00CB30C7">
        <w:rPr>
          <w:rFonts w:asciiTheme="minorHAnsi" w:hAnsiTheme="minorHAnsi"/>
          <w:i/>
          <w:szCs w:val="22"/>
        </w:rPr>
        <w:t xml:space="preserve"> To je </w:t>
      </w:r>
      <w:r w:rsidR="00CB30C7" w:rsidRPr="00CB30C7">
        <w:rPr>
          <w:rFonts w:asciiTheme="minorHAnsi" w:hAnsiTheme="minorHAnsi"/>
          <w:i/>
          <w:szCs w:val="22"/>
        </w:rPr>
        <w:t>u skladu</w:t>
      </w:r>
      <w:r w:rsidR="00CB30C7">
        <w:rPr>
          <w:rFonts w:asciiTheme="minorHAnsi" w:hAnsiTheme="minorHAnsi"/>
          <w:i/>
          <w:szCs w:val="22"/>
        </w:rPr>
        <w:t xml:space="preserve"> </w:t>
      </w:r>
      <w:r w:rsidR="00CB30C7" w:rsidRPr="00CB30C7">
        <w:rPr>
          <w:rFonts w:asciiTheme="minorHAnsi" w:hAnsiTheme="minorHAnsi"/>
          <w:i/>
          <w:szCs w:val="22"/>
        </w:rPr>
        <w:t>sa strategijom Ine koja želi ojačati svoju poziciju vodećeg regionalnog brenda.“,</w:t>
      </w:r>
      <w:r w:rsidR="00CB30C7">
        <w:rPr>
          <w:rFonts w:asciiTheme="minorHAnsi" w:hAnsiTheme="minorHAnsi"/>
          <w:szCs w:val="22"/>
        </w:rPr>
        <w:t xml:space="preserve"> izjavio je Darko Markotić, operativni direktor Usluga kupcima i maloprodaje Ine.   </w:t>
      </w:r>
    </w:p>
    <w:p w14:paraId="7DBCC109" w14:textId="77777777" w:rsidR="00CB30C7" w:rsidRDefault="00CB30C7" w:rsidP="006C548C">
      <w:pPr>
        <w:jc w:val="both"/>
        <w:rPr>
          <w:rFonts w:asciiTheme="minorHAnsi" w:hAnsiTheme="minorHAnsi"/>
          <w:szCs w:val="22"/>
        </w:rPr>
      </w:pPr>
    </w:p>
    <w:p w14:paraId="2447FDAC" w14:textId="4D68146E" w:rsidR="00427C50" w:rsidRPr="006C548C" w:rsidRDefault="006C548C" w:rsidP="006C548C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INA</w:t>
      </w:r>
      <w:r w:rsidR="000B2B2D">
        <w:rPr>
          <w:rFonts w:asciiTheme="minorHAnsi" w:hAnsiTheme="minorHAnsi"/>
          <w:szCs w:val="22"/>
        </w:rPr>
        <w:t xml:space="preserve"> </w:t>
      </w:r>
      <w:r w:rsidR="000705DB">
        <w:rPr>
          <w:rFonts w:asciiTheme="minorHAnsi" w:hAnsiTheme="minorHAnsi"/>
          <w:szCs w:val="22"/>
        </w:rPr>
        <w:t xml:space="preserve">ovime </w:t>
      </w:r>
      <w:r w:rsidR="00866244">
        <w:rPr>
          <w:rFonts w:asciiTheme="minorHAnsi" w:hAnsiTheme="minorHAnsi"/>
          <w:szCs w:val="22"/>
        </w:rPr>
        <w:t>pokazuje vjeru u dugoročnu perspektivu tržišta Crne Gore</w:t>
      </w:r>
      <w:r w:rsidR="000B2B2D">
        <w:rPr>
          <w:rFonts w:asciiTheme="minorHAnsi" w:hAnsiTheme="minorHAnsi"/>
          <w:szCs w:val="22"/>
        </w:rPr>
        <w:t xml:space="preserve"> gdje sada zapošljava oko 150 radnika</w:t>
      </w:r>
      <w:r w:rsidR="00C250CB">
        <w:rPr>
          <w:rFonts w:asciiTheme="minorHAnsi" w:hAnsiTheme="minorHAnsi"/>
          <w:szCs w:val="22"/>
        </w:rPr>
        <w:t xml:space="preserve"> na maloprodajnim mjestima</w:t>
      </w:r>
      <w:r>
        <w:rPr>
          <w:rFonts w:asciiTheme="minorHAnsi" w:hAnsiTheme="minorHAnsi"/>
          <w:szCs w:val="22"/>
        </w:rPr>
        <w:t>,</w:t>
      </w:r>
      <w:r w:rsidR="002C66D6">
        <w:rPr>
          <w:rFonts w:asciiTheme="minorHAnsi" w:hAnsiTheme="minorHAnsi"/>
          <w:szCs w:val="22"/>
        </w:rPr>
        <w:t xml:space="preserve"> uz tendenciju rasta te brojke.</w:t>
      </w:r>
      <w:r w:rsidR="000B2B2D">
        <w:rPr>
          <w:rFonts w:asciiTheme="minorHAnsi" w:hAnsiTheme="minorHAnsi"/>
          <w:szCs w:val="22"/>
        </w:rPr>
        <w:t xml:space="preserve">  </w:t>
      </w:r>
    </w:p>
    <w:p w14:paraId="41E123A2" w14:textId="77777777" w:rsidR="00724250" w:rsidRDefault="00724250" w:rsidP="00427C50">
      <w:pPr>
        <w:rPr>
          <w:sz w:val="20"/>
          <w:szCs w:val="20"/>
        </w:rPr>
      </w:pPr>
    </w:p>
    <w:p w14:paraId="15F42C13" w14:textId="77777777" w:rsidR="00427C50" w:rsidRPr="00005769" w:rsidRDefault="00427C50" w:rsidP="00427C5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r w:rsidRPr="00005769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534B85AE" w14:textId="77777777" w:rsidR="00427C50" w:rsidRDefault="00427C50" w:rsidP="00427C5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F1501D">
        <w:rPr>
          <w:rFonts w:asciiTheme="minorHAnsi" w:eastAsia="Calibri" w:hAnsiTheme="minorHAnsi" w:cs="Arial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 U području istraživanja i proizvodnje nafte i plina, INA danas posluje, osim u Hrvatskoj, u Angoli i Egiptu. Prerada nafte odvija se u Ininim rafinerijama </w:t>
      </w:r>
      <w:r w:rsidRPr="00F1501D">
        <w:rPr>
          <w:rFonts w:asciiTheme="minorHAnsi" w:eastAsia="Calibri" w:hAnsiTheme="minorHAnsi" w:cs="Arial"/>
          <w:sz w:val="20"/>
          <w:szCs w:val="20"/>
        </w:rPr>
        <w:lastRenderedPageBreak/>
        <w:t xml:space="preserve">nafte; RN Rijeka i RN </w:t>
      </w:r>
      <w:r w:rsidRPr="00F46CD5">
        <w:rPr>
          <w:rFonts w:asciiTheme="minorHAnsi" w:eastAsia="Calibri" w:hAnsiTheme="minorHAnsi" w:cs="Arial"/>
          <w:sz w:val="20"/>
          <w:szCs w:val="20"/>
        </w:rPr>
        <w:t>Sisak, dok se regionalna maloprodajna mreža sastoji od 500 maloprodajnih mjesta u Hrvatskoj i u susjednim zemljama. INA Grupa je članica MOL Grupe.</w:t>
      </w:r>
    </w:p>
    <w:p w14:paraId="13544792" w14:textId="77777777" w:rsidR="00427C50" w:rsidRPr="0076546A" w:rsidRDefault="00427C50" w:rsidP="00427C5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234A59F9" w14:textId="77777777" w:rsidR="00427C50" w:rsidRPr="0076546A" w:rsidRDefault="00427C50" w:rsidP="00427C5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766A6631" w14:textId="77777777" w:rsidR="00427C50" w:rsidRPr="0076546A" w:rsidRDefault="00427C50" w:rsidP="00427C5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6ADF639A" w14:textId="77777777" w:rsidR="00427C50" w:rsidRPr="00E154FC" w:rsidRDefault="00427C50" w:rsidP="00427C50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11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p w14:paraId="16FD0A40" w14:textId="77777777" w:rsidR="00427C50" w:rsidRDefault="00427C50" w:rsidP="00427C50">
      <w:pPr>
        <w:rPr>
          <w:sz w:val="20"/>
          <w:szCs w:val="20"/>
        </w:rPr>
      </w:pPr>
    </w:p>
    <w:p w14:paraId="047F041B" w14:textId="77777777" w:rsidR="00427C50" w:rsidRPr="00B656C3" w:rsidRDefault="00427C50" w:rsidP="00427C50">
      <w:pPr>
        <w:rPr>
          <w:sz w:val="20"/>
          <w:szCs w:val="20"/>
        </w:rPr>
      </w:pPr>
    </w:p>
    <w:sectPr w:rsidR="00427C50" w:rsidRPr="00B656C3" w:rsidSect="003B0A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C3E26" w14:textId="77777777" w:rsidR="00B243C8" w:rsidRDefault="00B243C8" w:rsidP="00C11370">
      <w:r>
        <w:separator/>
      </w:r>
    </w:p>
  </w:endnote>
  <w:endnote w:type="continuationSeparator" w:id="0">
    <w:p w14:paraId="4EBEA41C" w14:textId="77777777" w:rsidR="00B243C8" w:rsidRDefault="00B243C8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4E0E3" w14:textId="77777777" w:rsidR="002A23BD" w:rsidRDefault="002A23BD">
    <w:pPr>
      <w:pStyle w:val="Footer"/>
      <w:rPr>
        <w:sz w:val="2"/>
      </w:rPr>
    </w:pPr>
  </w:p>
  <w:p w14:paraId="7F544E8F" w14:textId="77777777" w:rsidR="002A23BD" w:rsidRDefault="002A23BD">
    <w:pPr>
      <w:pStyle w:val="Footer"/>
      <w:rPr>
        <w:sz w:val="2"/>
      </w:rPr>
    </w:pPr>
  </w:p>
  <w:p w14:paraId="6056CBF1" w14:textId="77777777" w:rsidR="002A23BD" w:rsidRPr="000164F0" w:rsidRDefault="002A23BD">
    <w:pPr>
      <w:pStyle w:val="Footer"/>
      <w:rPr>
        <w:sz w:val="8"/>
        <w:szCs w:val="8"/>
      </w:rPr>
    </w:pPr>
  </w:p>
  <w:p w14:paraId="7CDAD076" w14:textId="77777777"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F7606F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14:paraId="717C3EFE" w14:textId="77777777" w:rsidR="002A23BD" w:rsidRDefault="002A23BD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F7606F" w:rsidRPr="00CD53EE" w14:paraId="31E34471" w14:textId="77777777" w:rsidTr="0068251E">
      <w:trPr>
        <w:cantSplit/>
        <w:trHeight w:val="253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F7606F" w:rsidRPr="002B598A" w14:paraId="760373EA" w14:textId="77777777" w:rsidTr="00F04886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5F17FE2C" w14:textId="77777777" w:rsidR="00F7606F" w:rsidRPr="002B598A" w:rsidRDefault="00F7606F" w:rsidP="00A61A72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2B598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367ED319" w14:textId="77777777" w:rsidR="00F7606F" w:rsidRPr="002B598A" w:rsidRDefault="00F7606F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3A753C40" w14:textId="77777777" w:rsidR="00F7606F" w:rsidRPr="002B598A" w:rsidRDefault="00F7606F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3E9538BE" w14:textId="77777777" w:rsidR="00F7606F" w:rsidRPr="002B598A" w:rsidRDefault="00F7606F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7DAEB486" w14:textId="77777777" w:rsidR="00F7606F" w:rsidRPr="002B598A" w:rsidRDefault="00F7606F" w:rsidP="00A61A72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32508146" w14:textId="77777777" w:rsidR="00F7606F" w:rsidRPr="002B598A" w:rsidRDefault="00F7606F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57C395D" w14:textId="77777777" w:rsidR="00F7606F" w:rsidRPr="002B598A" w:rsidRDefault="00F7606F" w:rsidP="00A61A72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9B183F2" w14:textId="77777777" w:rsidR="00F7606F" w:rsidRPr="002B598A" w:rsidRDefault="00F7606F" w:rsidP="00A61A72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A1FA89D" w14:textId="77777777" w:rsidR="00F7606F" w:rsidRPr="002B598A" w:rsidRDefault="00F7606F" w:rsidP="00A61A72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3B9476BD" w14:textId="77777777" w:rsidR="00F7606F" w:rsidRPr="002B598A" w:rsidRDefault="00F7606F" w:rsidP="00A61A72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499BF31F" w14:textId="77777777"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2B598A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7ECACA85" w14:textId="77777777"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44C83D7D" w14:textId="77777777"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50EBB0E9" w14:textId="77777777"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7CEEC5F0" w14:textId="77777777"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6F2C8C95" w14:textId="77777777"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1B1A2ED6" w14:textId="77777777"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56838136" w14:textId="77777777"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0E00DAAC" w14:textId="77777777"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OIB – 27759560625</w:t>
                </w:r>
              </w:p>
              <w:p w14:paraId="51D1BB18" w14:textId="77777777" w:rsidR="00F7606F" w:rsidRPr="002B598A" w:rsidRDefault="00F7606F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F7606F" w:rsidRPr="002B598A" w14:paraId="11FE4586" w14:textId="77777777" w:rsidTr="00F04886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D82BCEF" w14:textId="77777777" w:rsidR="00F7606F" w:rsidRPr="002B598A" w:rsidRDefault="00F7606F" w:rsidP="00A61A72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971071" w14:textId="77777777"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0D5E7D05" w14:textId="77777777"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7CEEE49B" w14:textId="77777777"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73C50C8F" w14:textId="77777777"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OTP banka d.d.</w:t>
                </w:r>
              </w:p>
              <w:p w14:paraId="697FCCB2" w14:textId="77777777"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66DCC784" w14:textId="77777777"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3EDF00A6" w14:textId="77777777"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BANCA POPOLARE DI SONDRIO</w:t>
                </w:r>
              </w:p>
              <w:p w14:paraId="0C28B726" w14:textId="77777777"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106F44A" w14:textId="77777777"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52D6794C" w14:textId="77777777"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8F83E37" w14:textId="77777777"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36778325" w14:textId="77777777"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1EF0101" w14:textId="77777777"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69063FAE" w14:textId="77777777"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FC5D885" w14:textId="77777777"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1025C8" w14:textId="77777777"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Radnička cesta 50, 10000 Zagreb</w:t>
                </w:r>
              </w:p>
              <w:p w14:paraId="0A863DBB" w14:textId="77777777"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Magazinska cesta 69, 10000 Zagreb</w:t>
                </w:r>
              </w:p>
              <w:p w14:paraId="5AFADAC4" w14:textId="77777777"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64A77501" w14:textId="77777777"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Domovinskog rata 61, 21000 Split</w:t>
                </w:r>
              </w:p>
              <w:p w14:paraId="0740A579" w14:textId="77777777"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5618BAF8" w14:textId="77777777"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0DC995C9" w14:textId="77777777"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Viale Innocenzo XI n.71, 22100 COMO</w:t>
                </w:r>
              </w:p>
              <w:p w14:paraId="098403C2" w14:textId="77777777"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14:paraId="2890E4BF" w14:textId="77777777"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59A440DD" w14:textId="77777777"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D593116" w14:textId="77777777"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</w:t>
                </w:r>
              </w:p>
              <w:p w14:paraId="31BCC174" w14:textId="77777777"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1211 Geneve 11</w:t>
                </w:r>
              </w:p>
              <w:p w14:paraId="31565C47" w14:textId="77777777"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591EE12A" w14:textId="77777777"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0B0EC24" w14:textId="77777777"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5FD96C" w14:textId="77777777"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6E24F4D9" w14:textId="77777777"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1AD22956" w14:textId="77777777"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0B888F81" w14:textId="77777777"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HR96 2407 0001 1001 5214 9 </w:t>
                </w:r>
              </w:p>
              <w:p w14:paraId="10F5F160" w14:textId="77777777"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1171F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4639BB7A" w14:textId="77777777"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2FDA1BBA" w14:textId="77777777"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IT41 N056 9610 900E DCEU 0817 340 (EUR)</w:t>
                </w:r>
              </w:p>
              <w:p w14:paraId="5D667154" w14:textId="77777777"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3E169DA6" w14:textId="77777777"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04AAC5FF" w14:textId="77777777"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267A6F33" w14:textId="77777777"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4208CDC5" w14:textId="77777777"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66CADB07" w14:textId="77777777"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0F417AEE" w14:textId="77777777"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5E15B8B4" w14:textId="77777777"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sz w:val="6"/>
                    <w:szCs w:val="6"/>
                    <w:lang w:bidi="ta-IN"/>
                  </w:rPr>
                </w:pP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025BACBB" w14:textId="77777777" w:rsidR="00F7606F" w:rsidRPr="002B598A" w:rsidRDefault="00F7606F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F7606F" w:rsidRPr="002B598A" w14:paraId="28926CD7" w14:textId="77777777" w:rsidTr="00F04886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2BDD303" w14:textId="77777777" w:rsidR="00F7606F" w:rsidRDefault="00F7606F" w:rsidP="00F04886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</w:p>
              <w:p w14:paraId="275506D0" w14:textId="77777777" w:rsidR="00F7606F" w:rsidRPr="002B598A" w:rsidRDefault="00F7606F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03F3228C" w14:textId="77777777" w:rsidR="00F7606F" w:rsidRPr="002B598A" w:rsidRDefault="00F7606F" w:rsidP="008D7EBB">
                <w:pPr>
                  <w:rPr>
                    <w:sz w:val="11"/>
                    <w:szCs w:val="11"/>
                  </w:rPr>
                </w:pPr>
                <w:r w:rsidRPr="00464A02">
                  <w:rPr>
                    <w:sz w:val="11"/>
                    <w:szCs w:val="11"/>
                  </w:rPr>
                  <w:t xml:space="preserve">Sándor Fasimon, </w:t>
                </w:r>
                <w:r w:rsidRPr="002B598A">
                  <w:rPr>
                    <w:sz w:val="11"/>
                    <w:szCs w:val="11"/>
                  </w:rPr>
                  <w:t xml:space="preserve">Niko Dalić, </w:t>
                </w:r>
                <w:r w:rsidRPr="00464A02">
                  <w:rPr>
                    <w:sz w:val="11"/>
                    <w:szCs w:val="11"/>
                  </w:rPr>
                  <w:t xml:space="preserve">Ákos Székely, </w:t>
                </w:r>
                <w:r w:rsidRPr="002B598A">
                  <w:rPr>
                    <w:sz w:val="11"/>
                    <w:szCs w:val="11"/>
                  </w:rPr>
                  <w:t xml:space="preserve">Ivan Krešić, Davor Mayer, </w:t>
                </w:r>
                <w:r w:rsidRPr="00464A02">
                  <w:rPr>
                    <w:sz w:val="11"/>
                    <w:szCs w:val="11"/>
                  </w:rPr>
                  <w:t>Zsolt Pethő</w:t>
                </w:r>
              </w:p>
              <w:p w14:paraId="21810531" w14:textId="77777777" w:rsidR="00F7606F" w:rsidRPr="002B598A" w:rsidRDefault="00F7606F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6DB0E258" w14:textId="77777777" w:rsidR="00F7606F" w:rsidRPr="002B598A" w:rsidRDefault="00F7606F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of the Supervisory Board</w:t>
                </w:r>
                <w:r w:rsidRPr="002B598A">
                  <w:rPr>
                    <w:rFonts w:cs="Arial"/>
                    <w:sz w:val="11"/>
                    <w:szCs w:val="11"/>
                  </w:rPr>
                  <w:t>: 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5E836FE" w14:textId="77777777" w:rsidR="00F7606F" w:rsidRPr="002B598A" w:rsidRDefault="00F7606F" w:rsidP="00F04886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14664149" w14:textId="77777777" w:rsidR="00F7606F" w:rsidRDefault="00F7606F" w:rsidP="00F04886"/>
      </w:tc>
    </w:tr>
    <w:tr w:rsidR="00F7606F" w:rsidRPr="00CD53EE" w14:paraId="1226DF10" w14:textId="77777777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6C5825B" w14:textId="77777777" w:rsidR="00F7606F" w:rsidRPr="00CD53EE" w:rsidRDefault="00F7606F" w:rsidP="00F0488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784821FB" w14:textId="77777777" w:rsidR="00F7606F" w:rsidRDefault="00F7606F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F7606F" w:rsidRPr="00F7606F" w14:paraId="3997731B" w14:textId="77777777" w:rsidTr="00F7606F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024C8ABB" w14:textId="77777777" w:rsidR="00F7606F" w:rsidRPr="00F7606F" w:rsidRDefault="00F7606F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F7606F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4D72D4D1" w14:textId="77777777" w:rsidR="00F7606F" w:rsidRPr="00F7606F" w:rsidRDefault="00F7606F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495B2833" w14:textId="77777777" w:rsidR="00F7606F" w:rsidRPr="00F7606F" w:rsidRDefault="00F7606F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F7606F">
            <w:rPr>
              <w:rFonts w:cs="Arial"/>
              <w:i/>
              <w:vanish/>
              <w:sz w:val="11"/>
              <w:szCs w:val="11"/>
            </w:rPr>
            <w:t>copy no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492207F1" w14:textId="77777777" w:rsidR="00F7606F" w:rsidRPr="00F7606F" w:rsidRDefault="00F7606F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str. - </w:t>
          </w:r>
          <w:r w:rsidRPr="00F7606F">
            <w:rPr>
              <w:rFonts w:cs="Arial"/>
              <w:i/>
              <w:vanish/>
              <w:sz w:val="11"/>
              <w:szCs w:val="11"/>
            </w:rPr>
            <w:t>page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761687"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>/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761687">
            <w:rPr>
              <w:rFonts w:cs="Arial"/>
              <w:noProof/>
              <w:vanish/>
              <w:sz w:val="11"/>
              <w:szCs w:val="11"/>
            </w:rPr>
            <w:t>2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F7606F" w:rsidRPr="00F7606F" w14:paraId="5B9CFE31" w14:textId="77777777" w:rsidTr="00F7606F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0227A263" w14:textId="77777777" w:rsidR="00F7606F" w:rsidRPr="00F7606F" w:rsidRDefault="00F7606F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F7606F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458D5FB2" w14:textId="77777777" w:rsidR="00F7606F" w:rsidRPr="00F7606F" w:rsidRDefault="00F7606F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F7606F" w:rsidRPr="00F7606F" w14:paraId="7D6BE0EF" w14:textId="77777777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30D07611" w14:textId="77777777" w:rsidR="00F7606F" w:rsidRPr="00F7606F" w:rsidRDefault="00F7606F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F7606F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484E42F7" w14:textId="77777777" w:rsidR="00F7606F" w:rsidRPr="00F7606F" w:rsidRDefault="00F7606F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str. - </w:t>
          </w:r>
          <w:r w:rsidRPr="00F7606F">
            <w:rPr>
              <w:rFonts w:cs="Arial"/>
              <w:i/>
              <w:vanish/>
              <w:sz w:val="11"/>
              <w:szCs w:val="11"/>
            </w:rPr>
            <w:t>page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761687"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>/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761687">
            <w:rPr>
              <w:rFonts w:cs="Arial"/>
              <w:noProof/>
              <w:vanish/>
              <w:sz w:val="11"/>
              <w:szCs w:val="11"/>
            </w:rPr>
            <w:t>2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2EA11D8C" w14:textId="77777777" w:rsidR="00F7606F" w:rsidRPr="00D2744E" w:rsidRDefault="00F7606F" w:rsidP="009131DA">
    <w:pPr>
      <w:rPr>
        <w:sz w:val="2"/>
        <w:szCs w:val="2"/>
      </w:rPr>
    </w:pPr>
  </w:p>
  <w:p w14:paraId="75F74CE9" w14:textId="77777777" w:rsidR="00F7606F" w:rsidRPr="00F7606F" w:rsidRDefault="00F7606F" w:rsidP="00F760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1FEA6" w14:textId="77777777" w:rsidR="002A23BD" w:rsidRDefault="002A23B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8D655" w14:textId="77777777" w:rsidR="002A23BD" w:rsidRDefault="002A23BD">
    <w:pPr>
      <w:pStyle w:val="Footer"/>
      <w:rPr>
        <w:sz w:val="2"/>
      </w:rPr>
    </w:pPr>
  </w:p>
  <w:p w14:paraId="16135240" w14:textId="77777777" w:rsidR="002A23BD" w:rsidRDefault="002A23BD">
    <w:pPr>
      <w:pStyle w:val="Footer"/>
      <w:rPr>
        <w:sz w:val="2"/>
      </w:rPr>
    </w:pPr>
  </w:p>
  <w:p w14:paraId="7E470CC8" w14:textId="77777777" w:rsidR="002A23BD" w:rsidRPr="000164F0" w:rsidRDefault="002A23BD">
    <w:pPr>
      <w:pStyle w:val="Footer"/>
      <w:rPr>
        <w:sz w:val="8"/>
        <w:szCs w:val="8"/>
      </w:rPr>
    </w:pPr>
  </w:p>
  <w:p w14:paraId="06C242F4" w14:textId="77777777"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76168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6168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58F4C80" w14:textId="77777777" w:rsidR="002A23BD" w:rsidRDefault="002A23B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D391B" w14:textId="77777777" w:rsidR="002A23BD" w:rsidRPr="00BE07FB" w:rsidRDefault="002A23BD">
    <w:pPr>
      <w:rPr>
        <w:sz w:val="2"/>
        <w:szCs w:val="2"/>
      </w:rPr>
    </w:pPr>
  </w:p>
  <w:p w14:paraId="29A47E7A" w14:textId="77777777"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 w14:paraId="5D7460BF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2694D49B" w14:textId="77777777"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36AD0052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25F2249B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5573077A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38F2C3DD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5450C861" w14:textId="77777777"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3A241BF0" w14:textId="77777777"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165092D8" w14:textId="77777777"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2C1E14FA" w14:textId="77777777"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1917909E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3813B00D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6655B478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00F93FF5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75173DBE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17A89485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39565FF3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41ABB881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73D214C9" w14:textId="77777777"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 w14:paraId="6B533A23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54B077CC" w14:textId="77777777"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10F0A2FB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7AA930CD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14:paraId="47C21C76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7CCABB99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088BC988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75BF1E13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3FF1BD88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3800E359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151E981D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51BE4EA6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CDC2667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74B9E6B3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1AD46474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611E80B1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6A3BFC3C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1A488641" w14:textId="77777777"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 w14:paraId="30FBC6CF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72EA3857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14:paraId="1E80438A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14:paraId="39ABC832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0E2BEF73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468DB49E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4556E0D3" w14:textId="77777777"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14:paraId="4606C9F7" w14:textId="77777777" w:rsidR="002A23BD" w:rsidRPr="00BE07FB" w:rsidRDefault="002A23BD">
    <w:pPr>
      <w:rPr>
        <w:sz w:val="2"/>
        <w:szCs w:val="2"/>
      </w:rPr>
    </w:pPr>
  </w:p>
  <w:p w14:paraId="0D7EEF9C" w14:textId="77777777" w:rsidR="002A23BD" w:rsidRPr="00B976E5" w:rsidRDefault="002A23B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69A19" w14:textId="77777777" w:rsidR="00B243C8" w:rsidRDefault="00B243C8" w:rsidP="00C11370">
      <w:r>
        <w:separator/>
      </w:r>
    </w:p>
  </w:footnote>
  <w:footnote w:type="continuationSeparator" w:id="0">
    <w:p w14:paraId="21F55CBC" w14:textId="77777777" w:rsidR="00B243C8" w:rsidRDefault="00B243C8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2093B" w14:textId="77777777"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FB1EF" w14:textId="77777777" w:rsidR="002A23BD" w:rsidRDefault="00F7606F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8240" behindDoc="0" locked="0" layoutInCell="1" allowOverlap="1" wp14:anchorId="0EDE3BBD" wp14:editId="7EA6683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2" name="Picture 2" descr="C:\Users\zhenezi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henezi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F9EA67" w14:textId="77777777" w:rsidR="002A23BD" w:rsidRDefault="002A23BD">
    <w:pPr>
      <w:pStyle w:val="Header"/>
      <w:jc w:val="right"/>
      <w:rPr>
        <w:sz w:val="2"/>
      </w:rPr>
    </w:pPr>
  </w:p>
  <w:p w14:paraId="4DA23D52" w14:textId="77777777" w:rsidR="002A23BD" w:rsidRDefault="002A23BD">
    <w:pPr>
      <w:pStyle w:val="Header"/>
      <w:jc w:val="right"/>
      <w:rPr>
        <w:sz w:val="2"/>
      </w:rPr>
    </w:pPr>
  </w:p>
  <w:p w14:paraId="64174CB3" w14:textId="77777777" w:rsidR="002A23BD" w:rsidRDefault="002A23B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A9E0E" w14:textId="77777777" w:rsidR="002A23BD" w:rsidRDefault="002A23B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341C" w14:textId="77777777" w:rsidR="002A23BD" w:rsidRDefault="002A23B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9E36F" w14:textId="77777777" w:rsidR="002A23BD" w:rsidRDefault="002A23BD">
    <w:pPr>
      <w:pStyle w:val="Header"/>
      <w:jc w:val="right"/>
      <w:rPr>
        <w:sz w:val="2"/>
      </w:rPr>
    </w:pPr>
  </w:p>
  <w:p w14:paraId="4E77091E" w14:textId="77777777" w:rsidR="002A23BD" w:rsidRDefault="002A23BD">
    <w:pPr>
      <w:pStyle w:val="Header"/>
      <w:jc w:val="right"/>
      <w:rPr>
        <w:sz w:val="2"/>
      </w:rPr>
    </w:pPr>
  </w:p>
  <w:p w14:paraId="47A59E09" w14:textId="77777777" w:rsidR="002A23BD" w:rsidRDefault="002A23BD">
    <w:pPr>
      <w:pStyle w:val="Header"/>
      <w:jc w:val="right"/>
      <w:rPr>
        <w:sz w:val="2"/>
      </w:rPr>
    </w:pPr>
  </w:p>
  <w:p w14:paraId="37ACACD1" w14:textId="77777777" w:rsidR="002A23BD" w:rsidRDefault="002A23B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B442D"/>
    <w:multiLevelType w:val="hybridMultilevel"/>
    <w:tmpl w:val="5484B9F2"/>
    <w:lvl w:ilvl="0" w:tplc="1E6A35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C607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7AA5E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88E6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C4F41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54080A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581AD0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A0478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420E0E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51220A"/>
    <w:multiLevelType w:val="hybridMultilevel"/>
    <w:tmpl w:val="40C666AC"/>
    <w:lvl w:ilvl="0" w:tplc="6B1A28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C5D3C">
      <w:start w:val="5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2892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9260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2AE1A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6C63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3293D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2054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CA07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495DAD"/>
    <w:multiLevelType w:val="hybridMultilevel"/>
    <w:tmpl w:val="EB4EB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D693B"/>
    <w:multiLevelType w:val="hybridMultilevel"/>
    <w:tmpl w:val="9C48EE9A"/>
    <w:lvl w:ilvl="0" w:tplc="1E6A352E">
      <w:start w:val="1"/>
      <w:numFmt w:val="bullet"/>
      <w:lvlText w:val=""/>
      <w:lvlJc w:val="left"/>
      <w:pPr>
        <w:ind w:left="2136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6F"/>
    <w:rsid w:val="000019FC"/>
    <w:rsid w:val="00001A1D"/>
    <w:rsid w:val="0000534C"/>
    <w:rsid w:val="00012EC6"/>
    <w:rsid w:val="00015425"/>
    <w:rsid w:val="00017190"/>
    <w:rsid w:val="00026DD3"/>
    <w:rsid w:val="00044D71"/>
    <w:rsid w:val="00047738"/>
    <w:rsid w:val="00055F64"/>
    <w:rsid w:val="000705DB"/>
    <w:rsid w:val="00071D86"/>
    <w:rsid w:val="00077887"/>
    <w:rsid w:val="00091C7B"/>
    <w:rsid w:val="00092FD1"/>
    <w:rsid w:val="000A1F20"/>
    <w:rsid w:val="000B0200"/>
    <w:rsid w:val="000B2913"/>
    <w:rsid w:val="000B2B2D"/>
    <w:rsid w:val="000C52D5"/>
    <w:rsid w:val="000D401A"/>
    <w:rsid w:val="000E5E90"/>
    <w:rsid w:val="001049F4"/>
    <w:rsid w:val="00106631"/>
    <w:rsid w:val="00107C4D"/>
    <w:rsid w:val="0013694A"/>
    <w:rsid w:val="00136FFA"/>
    <w:rsid w:val="00141DDB"/>
    <w:rsid w:val="00144C0B"/>
    <w:rsid w:val="00180B8B"/>
    <w:rsid w:val="001830C6"/>
    <w:rsid w:val="00183994"/>
    <w:rsid w:val="00186323"/>
    <w:rsid w:val="00191574"/>
    <w:rsid w:val="00193912"/>
    <w:rsid w:val="0019475C"/>
    <w:rsid w:val="00196CCB"/>
    <w:rsid w:val="001A4D58"/>
    <w:rsid w:val="001B26D4"/>
    <w:rsid w:val="001E7160"/>
    <w:rsid w:val="00202B5C"/>
    <w:rsid w:val="00211556"/>
    <w:rsid w:val="002305A8"/>
    <w:rsid w:val="00253A51"/>
    <w:rsid w:val="002620F6"/>
    <w:rsid w:val="00270D13"/>
    <w:rsid w:val="00285EED"/>
    <w:rsid w:val="00290378"/>
    <w:rsid w:val="00293D6F"/>
    <w:rsid w:val="002A23BD"/>
    <w:rsid w:val="002A2CF9"/>
    <w:rsid w:val="002A7200"/>
    <w:rsid w:val="002B040F"/>
    <w:rsid w:val="002B7A08"/>
    <w:rsid w:val="002C08BB"/>
    <w:rsid w:val="002C66D6"/>
    <w:rsid w:val="002D5863"/>
    <w:rsid w:val="002D7556"/>
    <w:rsid w:val="002E4210"/>
    <w:rsid w:val="002E5910"/>
    <w:rsid w:val="002E6953"/>
    <w:rsid w:val="002F090C"/>
    <w:rsid w:val="002F133D"/>
    <w:rsid w:val="002F157D"/>
    <w:rsid w:val="00304A2F"/>
    <w:rsid w:val="0031778E"/>
    <w:rsid w:val="00321001"/>
    <w:rsid w:val="0032162F"/>
    <w:rsid w:val="0033578D"/>
    <w:rsid w:val="00352F37"/>
    <w:rsid w:val="00353A6C"/>
    <w:rsid w:val="00354A7E"/>
    <w:rsid w:val="00356887"/>
    <w:rsid w:val="003666B4"/>
    <w:rsid w:val="00374622"/>
    <w:rsid w:val="00376716"/>
    <w:rsid w:val="00377250"/>
    <w:rsid w:val="00382E87"/>
    <w:rsid w:val="00387DB4"/>
    <w:rsid w:val="003A007A"/>
    <w:rsid w:val="003A59EB"/>
    <w:rsid w:val="003B0A1B"/>
    <w:rsid w:val="003B68EE"/>
    <w:rsid w:val="003C1D95"/>
    <w:rsid w:val="003D1ECA"/>
    <w:rsid w:val="003D4053"/>
    <w:rsid w:val="003E4C34"/>
    <w:rsid w:val="00405654"/>
    <w:rsid w:val="004108E3"/>
    <w:rsid w:val="00423727"/>
    <w:rsid w:val="00427C50"/>
    <w:rsid w:val="004500FC"/>
    <w:rsid w:val="00452C3E"/>
    <w:rsid w:val="00455B37"/>
    <w:rsid w:val="0046192F"/>
    <w:rsid w:val="00464898"/>
    <w:rsid w:val="00465703"/>
    <w:rsid w:val="004717BA"/>
    <w:rsid w:val="00476990"/>
    <w:rsid w:val="0048020A"/>
    <w:rsid w:val="00480482"/>
    <w:rsid w:val="00497F1D"/>
    <w:rsid w:val="004B6427"/>
    <w:rsid w:val="004C2FB5"/>
    <w:rsid w:val="004C4514"/>
    <w:rsid w:val="004C47E8"/>
    <w:rsid w:val="004E29DD"/>
    <w:rsid w:val="004E341D"/>
    <w:rsid w:val="004F2BEA"/>
    <w:rsid w:val="00503862"/>
    <w:rsid w:val="0050393A"/>
    <w:rsid w:val="00520873"/>
    <w:rsid w:val="005541E8"/>
    <w:rsid w:val="00555177"/>
    <w:rsid w:val="00555D1E"/>
    <w:rsid w:val="00564EEA"/>
    <w:rsid w:val="00584ADD"/>
    <w:rsid w:val="005A4974"/>
    <w:rsid w:val="005B2F55"/>
    <w:rsid w:val="005C0B39"/>
    <w:rsid w:val="005D43FB"/>
    <w:rsid w:val="005E0F01"/>
    <w:rsid w:val="005E2581"/>
    <w:rsid w:val="005F00F9"/>
    <w:rsid w:val="005F47B8"/>
    <w:rsid w:val="005F7E1C"/>
    <w:rsid w:val="0060170D"/>
    <w:rsid w:val="00601B4E"/>
    <w:rsid w:val="00607AF2"/>
    <w:rsid w:val="00611DEA"/>
    <w:rsid w:val="00616027"/>
    <w:rsid w:val="00620781"/>
    <w:rsid w:val="00626A82"/>
    <w:rsid w:val="00627F2E"/>
    <w:rsid w:val="006304FE"/>
    <w:rsid w:val="00632E61"/>
    <w:rsid w:val="00654488"/>
    <w:rsid w:val="00661AAE"/>
    <w:rsid w:val="00677FC6"/>
    <w:rsid w:val="00690A9C"/>
    <w:rsid w:val="006A448D"/>
    <w:rsid w:val="006B307D"/>
    <w:rsid w:val="006C0980"/>
    <w:rsid w:val="006C510C"/>
    <w:rsid w:val="006C548C"/>
    <w:rsid w:val="006D2841"/>
    <w:rsid w:val="006D7DCD"/>
    <w:rsid w:val="006F110E"/>
    <w:rsid w:val="006F3205"/>
    <w:rsid w:val="006F4D88"/>
    <w:rsid w:val="006F6820"/>
    <w:rsid w:val="0071422B"/>
    <w:rsid w:val="007168CB"/>
    <w:rsid w:val="00720CB2"/>
    <w:rsid w:val="007235C0"/>
    <w:rsid w:val="00723CC5"/>
    <w:rsid w:val="00724250"/>
    <w:rsid w:val="007335A3"/>
    <w:rsid w:val="00740804"/>
    <w:rsid w:val="0075703C"/>
    <w:rsid w:val="00757EF1"/>
    <w:rsid w:val="00761687"/>
    <w:rsid w:val="00777BEB"/>
    <w:rsid w:val="00780806"/>
    <w:rsid w:val="0078091D"/>
    <w:rsid w:val="007812A6"/>
    <w:rsid w:val="00787DBE"/>
    <w:rsid w:val="0079099E"/>
    <w:rsid w:val="00792333"/>
    <w:rsid w:val="007A0EAE"/>
    <w:rsid w:val="007C62F4"/>
    <w:rsid w:val="007D128C"/>
    <w:rsid w:val="007D2924"/>
    <w:rsid w:val="007E0668"/>
    <w:rsid w:val="007E3E71"/>
    <w:rsid w:val="007E769C"/>
    <w:rsid w:val="007F53FE"/>
    <w:rsid w:val="00802DFF"/>
    <w:rsid w:val="00804CDB"/>
    <w:rsid w:val="008055F8"/>
    <w:rsid w:val="00810667"/>
    <w:rsid w:val="00811579"/>
    <w:rsid w:val="00812280"/>
    <w:rsid w:val="008213B0"/>
    <w:rsid w:val="00830A5D"/>
    <w:rsid w:val="00862ACF"/>
    <w:rsid w:val="00866244"/>
    <w:rsid w:val="0087153B"/>
    <w:rsid w:val="00876681"/>
    <w:rsid w:val="00876FA7"/>
    <w:rsid w:val="008830E1"/>
    <w:rsid w:val="008A1085"/>
    <w:rsid w:val="008A5A50"/>
    <w:rsid w:val="008A72A6"/>
    <w:rsid w:val="008B3E3E"/>
    <w:rsid w:val="008C03DE"/>
    <w:rsid w:val="008E4909"/>
    <w:rsid w:val="008F4F4D"/>
    <w:rsid w:val="00900B34"/>
    <w:rsid w:val="00912E32"/>
    <w:rsid w:val="0091786C"/>
    <w:rsid w:val="00921DE1"/>
    <w:rsid w:val="00922812"/>
    <w:rsid w:val="00923CAE"/>
    <w:rsid w:val="00931AE9"/>
    <w:rsid w:val="00944064"/>
    <w:rsid w:val="00950644"/>
    <w:rsid w:val="0096259C"/>
    <w:rsid w:val="00962C7A"/>
    <w:rsid w:val="00963967"/>
    <w:rsid w:val="0097718B"/>
    <w:rsid w:val="009841C4"/>
    <w:rsid w:val="009931A4"/>
    <w:rsid w:val="00995E87"/>
    <w:rsid w:val="009A785D"/>
    <w:rsid w:val="009B2269"/>
    <w:rsid w:val="009C3F52"/>
    <w:rsid w:val="009D2E0E"/>
    <w:rsid w:val="009E3274"/>
    <w:rsid w:val="009F6A50"/>
    <w:rsid w:val="009F7B49"/>
    <w:rsid w:val="00A044C5"/>
    <w:rsid w:val="00A04F71"/>
    <w:rsid w:val="00A1118A"/>
    <w:rsid w:val="00A16C6D"/>
    <w:rsid w:val="00A17524"/>
    <w:rsid w:val="00A24260"/>
    <w:rsid w:val="00A43E01"/>
    <w:rsid w:val="00A51414"/>
    <w:rsid w:val="00A5302A"/>
    <w:rsid w:val="00A54CCE"/>
    <w:rsid w:val="00A60119"/>
    <w:rsid w:val="00AA6293"/>
    <w:rsid w:val="00AC06BC"/>
    <w:rsid w:val="00AD2AD0"/>
    <w:rsid w:val="00AD47C0"/>
    <w:rsid w:val="00AF5717"/>
    <w:rsid w:val="00B0162E"/>
    <w:rsid w:val="00B01804"/>
    <w:rsid w:val="00B02479"/>
    <w:rsid w:val="00B165C8"/>
    <w:rsid w:val="00B17298"/>
    <w:rsid w:val="00B243C8"/>
    <w:rsid w:val="00B32DD7"/>
    <w:rsid w:val="00B41F2F"/>
    <w:rsid w:val="00B44B2B"/>
    <w:rsid w:val="00B60699"/>
    <w:rsid w:val="00B60DCB"/>
    <w:rsid w:val="00B656C3"/>
    <w:rsid w:val="00B67C38"/>
    <w:rsid w:val="00B717A4"/>
    <w:rsid w:val="00B775FB"/>
    <w:rsid w:val="00B80EDB"/>
    <w:rsid w:val="00B83F0D"/>
    <w:rsid w:val="00B976E5"/>
    <w:rsid w:val="00BA0C47"/>
    <w:rsid w:val="00BB1614"/>
    <w:rsid w:val="00BB7F7D"/>
    <w:rsid w:val="00BC6F19"/>
    <w:rsid w:val="00BC71C8"/>
    <w:rsid w:val="00BD15ED"/>
    <w:rsid w:val="00BD1C46"/>
    <w:rsid w:val="00BD6B46"/>
    <w:rsid w:val="00BD6DFE"/>
    <w:rsid w:val="00C02000"/>
    <w:rsid w:val="00C11370"/>
    <w:rsid w:val="00C16FA5"/>
    <w:rsid w:val="00C250CB"/>
    <w:rsid w:val="00C30CA7"/>
    <w:rsid w:val="00C349B9"/>
    <w:rsid w:val="00C35028"/>
    <w:rsid w:val="00C369BE"/>
    <w:rsid w:val="00C3744E"/>
    <w:rsid w:val="00C45112"/>
    <w:rsid w:val="00C466F5"/>
    <w:rsid w:val="00C522EE"/>
    <w:rsid w:val="00C64860"/>
    <w:rsid w:val="00C83217"/>
    <w:rsid w:val="00C83B13"/>
    <w:rsid w:val="00C97D39"/>
    <w:rsid w:val="00CA2A27"/>
    <w:rsid w:val="00CA2C6C"/>
    <w:rsid w:val="00CA4B19"/>
    <w:rsid w:val="00CA70A0"/>
    <w:rsid w:val="00CB0242"/>
    <w:rsid w:val="00CB30C7"/>
    <w:rsid w:val="00CD2AC3"/>
    <w:rsid w:val="00CE3494"/>
    <w:rsid w:val="00CE3F06"/>
    <w:rsid w:val="00CE4C49"/>
    <w:rsid w:val="00CE6837"/>
    <w:rsid w:val="00CE75AE"/>
    <w:rsid w:val="00CF34B7"/>
    <w:rsid w:val="00CF6118"/>
    <w:rsid w:val="00D061CB"/>
    <w:rsid w:val="00D07A08"/>
    <w:rsid w:val="00D146C3"/>
    <w:rsid w:val="00D15AA6"/>
    <w:rsid w:val="00D31F2E"/>
    <w:rsid w:val="00D35609"/>
    <w:rsid w:val="00D568CF"/>
    <w:rsid w:val="00D57133"/>
    <w:rsid w:val="00D57BB9"/>
    <w:rsid w:val="00D60F5D"/>
    <w:rsid w:val="00D77A76"/>
    <w:rsid w:val="00D80BCE"/>
    <w:rsid w:val="00D839F5"/>
    <w:rsid w:val="00D86777"/>
    <w:rsid w:val="00D96778"/>
    <w:rsid w:val="00D97BD2"/>
    <w:rsid w:val="00DA659C"/>
    <w:rsid w:val="00DB259E"/>
    <w:rsid w:val="00DD0333"/>
    <w:rsid w:val="00DD2EC5"/>
    <w:rsid w:val="00DD766D"/>
    <w:rsid w:val="00DE0B02"/>
    <w:rsid w:val="00DE2EFE"/>
    <w:rsid w:val="00DE783D"/>
    <w:rsid w:val="00DF5FD1"/>
    <w:rsid w:val="00E01046"/>
    <w:rsid w:val="00E07700"/>
    <w:rsid w:val="00E101B4"/>
    <w:rsid w:val="00E15641"/>
    <w:rsid w:val="00E16398"/>
    <w:rsid w:val="00E2478A"/>
    <w:rsid w:val="00E2486F"/>
    <w:rsid w:val="00E27CFD"/>
    <w:rsid w:val="00E46755"/>
    <w:rsid w:val="00E53AF0"/>
    <w:rsid w:val="00E547BD"/>
    <w:rsid w:val="00E65AAE"/>
    <w:rsid w:val="00E65F1B"/>
    <w:rsid w:val="00E66181"/>
    <w:rsid w:val="00E7005C"/>
    <w:rsid w:val="00E81198"/>
    <w:rsid w:val="00E8227D"/>
    <w:rsid w:val="00E82779"/>
    <w:rsid w:val="00E91C28"/>
    <w:rsid w:val="00E91EEE"/>
    <w:rsid w:val="00E93A50"/>
    <w:rsid w:val="00EB0CE7"/>
    <w:rsid w:val="00EB6DB5"/>
    <w:rsid w:val="00EC11DC"/>
    <w:rsid w:val="00ED294D"/>
    <w:rsid w:val="00EE2482"/>
    <w:rsid w:val="00EF2246"/>
    <w:rsid w:val="00EF37DF"/>
    <w:rsid w:val="00F14874"/>
    <w:rsid w:val="00F27D43"/>
    <w:rsid w:val="00F315EA"/>
    <w:rsid w:val="00F363C1"/>
    <w:rsid w:val="00F374CD"/>
    <w:rsid w:val="00F45B30"/>
    <w:rsid w:val="00F543C1"/>
    <w:rsid w:val="00F57892"/>
    <w:rsid w:val="00F61520"/>
    <w:rsid w:val="00F61ECB"/>
    <w:rsid w:val="00F63C49"/>
    <w:rsid w:val="00F71197"/>
    <w:rsid w:val="00F7128A"/>
    <w:rsid w:val="00F7606F"/>
    <w:rsid w:val="00F82BBA"/>
    <w:rsid w:val="00F95A08"/>
    <w:rsid w:val="00FA00FA"/>
    <w:rsid w:val="00FA3D02"/>
    <w:rsid w:val="00FA5B8B"/>
    <w:rsid w:val="00FA75AA"/>
    <w:rsid w:val="00FB34CD"/>
    <w:rsid w:val="00FC6E29"/>
    <w:rsid w:val="00F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27CF3750"/>
  <w15:chartTrackingRefBased/>
  <w15:docId w15:val="{515A020B-ED5D-4040-B451-21C28914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38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uiPriority w:val="99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HRaukar">
    <w:name w:val="HRaukar"/>
    <w:semiHidden/>
    <w:rsid w:val="002E695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92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1A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1A1D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A7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85D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85D"/>
    <w:rPr>
      <w:rFonts w:ascii="Arial" w:eastAsia="Times New Roman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06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4468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71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58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06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39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868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022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76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20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776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883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@ina.h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ezi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Henezi Željko</dc:creator>
  <cp:keywords/>
  <cp:lastModifiedBy>Fiolić Josip</cp:lastModifiedBy>
  <cp:revision>3</cp:revision>
  <dcterms:created xsi:type="dcterms:W3CDTF">2019-03-12T13:12:00Z</dcterms:created>
  <dcterms:modified xsi:type="dcterms:W3CDTF">2019-03-14T14:57:00Z</dcterms:modified>
</cp:coreProperties>
</file>