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  <w:r w:rsidR="00882132">
        <w:rPr>
          <w:rFonts w:cs="Arial"/>
          <w:sz w:val="18"/>
        </w:rPr>
        <w:t xml:space="preserve">                                                                                                                              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  <w:r w:rsidR="00882132">
        <w:rPr>
          <w:rFonts w:cs="Arial"/>
          <w:sz w:val="18"/>
        </w:rPr>
        <w:t xml:space="preserve">                                                                                                                                     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882132" w:rsidP="00330905">
      <w:pPr>
        <w:rPr>
          <w:rFonts w:cs="Arial"/>
          <w:sz w:val="2"/>
        </w:rPr>
        <w:sectPr w:rsidR="00330905" w:rsidRPr="0076546A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  <w:r>
        <w:rPr>
          <w:rFonts w:cs="Arial"/>
          <w:sz w:val="2"/>
        </w:rPr>
        <w:br/>
      </w:r>
      <w:r>
        <w:rPr>
          <w:rFonts w:cs="Arial"/>
          <w:sz w:val="2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  <w:r w:rsidR="00882132">
        <w:rPr>
          <w:rFonts w:cs="Arial"/>
          <w:sz w:val="18"/>
        </w:rPr>
        <w:t xml:space="preserve">                                                                                                  </w:t>
      </w:r>
    </w:p>
    <w:p w:rsidR="0022569E" w:rsidRPr="0022569E" w:rsidRDefault="00330905" w:rsidP="0022569E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</w:t>
      </w:r>
      <w:r w:rsidR="0022569E">
        <w:rPr>
          <w:rFonts w:cs="Arial"/>
          <w:b/>
        </w:rPr>
        <w:t xml:space="preserve">                              </w:t>
      </w:r>
    </w:p>
    <w:p w:rsidR="0022569E" w:rsidRPr="00427C50" w:rsidRDefault="0022569E" w:rsidP="0022569E">
      <w:pPr>
        <w:jc w:val="right"/>
        <w:rPr>
          <w:b/>
          <w:szCs w:val="22"/>
        </w:rPr>
      </w:pPr>
      <w:r w:rsidRPr="00427C50">
        <w:rPr>
          <w:b/>
          <w:szCs w:val="22"/>
        </w:rPr>
        <w:t xml:space="preserve">PRIOPĆENJE ZA MEDIJE </w:t>
      </w:r>
    </w:p>
    <w:p w:rsidR="0022569E" w:rsidRDefault="0022569E" w:rsidP="0022569E">
      <w:pPr>
        <w:rPr>
          <w:sz w:val="18"/>
        </w:rPr>
      </w:pPr>
    </w:p>
    <w:p w:rsidR="0022569E" w:rsidRDefault="0022569E" w:rsidP="0022569E">
      <w:pPr>
        <w:rPr>
          <w:sz w:val="18"/>
        </w:rPr>
      </w:pPr>
    </w:p>
    <w:p w:rsidR="0022569E" w:rsidRPr="00F47CC9" w:rsidRDefault="0022569E" w:rsidP="0022569E">
      <w:pPr>
        <w:spacing w:line="276" w:lineRule="auto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>INA prijavila komercijalno otkriće plina</w:t>
      </w:r>
      <w:r w:rsidRPr="00F47CC9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</w:t>
      </w: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>u Podravini</w:t>
      </w:r>
    </w:p>
    <w:p w:rsidR="0022569E" w:rsidRPr="00FB033B" w:rsidRDefault="0022569E" w:rsidP="0022569E">
      <w:pPr>
        <w:rPr>
          <w:szCs w:val="22"/>
        </w:rPr>
      </w:pPr>
    </w:p>
    <w:p w:rsidR="0022569E" w:rsidRDefault="0022569E" w:rsidP="0022569E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Zagreb, 19. srpnja 2019.</w:t>
      </w:r>
      <w:r w:rsidRPr="0076546A">
        <w:rPr>
          <w:rFonts w:ascii="Calibri" w:hAnsi="Calibri" w:cs="Calibri"/>
          <w:b/>
          <w:szCs w:val="22"/>
        </w:rPr>
        <w:t xml:space="preserve"> – </w:t>
      </w:r>
      <w:r>
        <w:rPr>
          <w:rFonts w:ascii="Calibri" w:hAnsi="Calibri" w:cs="Calibri"/>
          <w:b/>
          <w:szCs w:val="22"/>
        </w:rPr>
        <w:t>INA je Agenciji za ugljikovodike prijavila komercijalno otkriće ležišta plina</w:t>
      </w:r>
      <w:r w:rsidRPr="00F47CC9">
        <w:rPr>
          <w:rFonts w:ascii="Calibri" w:hAnsi="Calibri" w:cs="Calibri"/>
          <w:b/>
          <w:szCs w:val="22"/>
        </w:rPr>
        <w:t xml:space="preserve"> na bušotini Severovci-1</w:t>
      </w:r>
      <w:r>
        <w:rPr>
          <w:rFonts w:ascii="Calibri" w:hAnsi="Calibri" w:cs="Calibri"/>
          <w:b/>
          <w:szCs w:val="22"/>
        </w:rPr>
        <w:t xml:space="preserve"> u istražnom prostoru DRAVA</w:t>
      </w:r>
      <w:r w:rsidRPr="00F47CC9">
        <w:rPr>
          <w:rFonts w:ascii="Calibri" w:hAnsi="Calibri" w:cs="Calibri"/>
          <w:b/>
          <w:szCs w:val="22"/>
        </w:rPr>
        <w:t>-02</w:t>
      </w:r>
      <w:r>
        <w:rPr>
          <w:rFonts w:ascii="Calibri" w:hAnsi="Calibri" w:cs="Calibri"/>
          <w:b/>
          <w:szCs w:val="22"/>
        </w:rPr>
        <w:t xml:space="preserve">. Ispitivanjem je u dva plinom zasićena intervala izmjerena količina plina od ukupno 53.000 m³ na dan. </w:t>
      </w:r>
    </w:p>
    <w:p w:rsidR="0022569E" w:rsidRDefault="0022569E" w:rsidP="0022569E">
      <w:pPr>
        <w:jc w:val="both"/>
        <w:rPr>
          <w:rFonts w:ascii="Calibri" w:hAnsi="Calibri" w:cs="Calibri"/>
          <w:b/>
          <w:szCs w:val="22"/>
        </w:rPr>
      </w:pPr>
    </w:p>
    <w:p w:rsidR="0022569E" w:rsidRPr="0022569E" w:rsidRDefault="0022569E" w:rsidP="0022569E">
      <w:pPr>
        <w:jc w:val="both"/>
        <w:rPr>
          <w:rFonts w:asciiTheme="minorHAnsi" w:hAnsiTheme="minorHAnsi" w:cstheme="minorHAnsi"/>
          <w:szCs w:val="22"/>
        </w:rPr>
      </w:pPr>
      <w:r w:rsidRPr="0022569E">
        <w:rPr>
          <w:rFonts w:asciiTheme="minorHAnsi" w:hAnsiTheme="minorHAnsi" w:cstheme="minorHAnsi"/>
          <w:szCs w:val="22"/>
        </w:rPr>
        <w:t xml:space="preserve">Istražna bušotina Severovci-1 nalazi se na  istražnom prospektu </w:t>
      </w:r>
      <w:proofErr w:type="spellStart"/>
      <w:r w:rsidRPr="0022569E">
        <w:rPr>
          <w:rFonts w:asciiTheme="minorHAnsi" w:hAnsiTheme="minorHAnsi" w:cstheme="minorHAnsi"/>
          <w:szCs w:val="22"/>
        </w:rPr>
        <w:t>Severovci</w:t>
      </w:r>
      <w:proofErr w:type="spellEnd"/>
      <w:r w:rsidRPr="0022569E">
        <w:rPr>
          <w:rFonts w:asciiTheme="minorHAnsi" w:hAnsiTheme="minorHAnsi" w:cstheme="minorHAnsi"/>
          <w:szCs w:val="22"/>
        </w:rPr>
        <w:t xml:space="preserve">, u blizini Ininih eksploatacijskih polja </w:t>
      </w:r>
      <w:proofErr w:type="spellStart"/>
      <w:r w:rsidRPr="0022569E">
        <w:rPr>
          <w:rFonts w:asciiTheme="minorHAnsi" w:hAnsiTheme="minorHAnsi" w:cstheme="minorHAnsi"/>
          <w:szCs w:val="22"/>
        </w:rPr>
        <w:t>Molve</w:t>
      </w:r>
      <w:proofErr w:type="spellEnd"/>
      <w:r w:rsidRPr="0022569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22569E">
        <w:rPr>
          <w:rFonts w:asciiTheme="minorHAnsi" w:hAnsiTheme="minorHAnsi" w:cstheme="minorHAnsi"/>
          <w:szCs w:val="22"/>
        </w:rPr>
        <w:t>Kalinovac</w:t>
      </w:r>
      <w:proofErr w:type="spellEnd"/>
      <w:r w:rsidRPr="0022569E">
        <w:rPr>
          <w:rFonts w:asciiTheme="minorHAnsi" w:hAnsiTheme="minorHAnsi" w:cstheme="minorHAnsi"/>
          <w:szCs w:val="22"/>
        </w:rPr>
        <w:t xml:space="preserve"> i Ferdinandovac. Bušotina je izbušena u okviru I. Faze Istražnog razdoblja sukladno potpisanom Ugovoru o istraživanju i podjeli eksploatacije ugljikovodika za istraž</w:t>
      </w:r>
      <w:r w:rsidR="00A97502">
        <w:rPr>
          <w:rFonts w:asciiTheme="minorHAnsi" w:hAnsiTheme="minorHAnsi" w:cstheme="minorHAnsi"/>
          <w:szCs w:val="22"/>
        </w:rPr>
        <w:t>ni prostor DRAVA-02 koji je INA 10. lipnja 2016. godine</w:t>
      </w:r>
      <w:r w:rsidRPr="0022569E">
        <w:rPr>
          <w:rFonts w:asciiTheme="minorHAnsi" w:hAnsiTheme="minorHAnsi" w:cstheme="minorHAnsi"/>
          <w:szCs w:val="22"/>
        </w:rPr>
        <w:t xml:space="preserve"> potpisala s Vladom Republike Hrvatske. Samo bušenje i izrada kanala bušotine trajali su četiri mjeseca pri čemu je postignuta konačna dubina bušotine od 3410</w:t>
      </w:r>
      <w:r w:rsidR="005C04A8">
        <w:rPr>
          <w:rFonts w:asciiTheme="minorHAnsi" w:hAnsiTheme="minorHAnsi" w:cstheme="minorHAnsi"/>
          <w:szCs w:val="22"/>
        </w:rPr>
        <w:t xml:space="preserve"> </w:t>
      </w:r>
      <w:r w:rsidRPr="0022569E">
        <w:rPr>
          <w:rFonts w:asciiTheme="minorHAnsi" w:hAnsiTheme="minorHAnsi" w:cstheme="minorHAnsi"/>
          <w:szCs w:val="22"/>
        </w:rPr>
        <w:t xml:space="preserve">m. Sve istražne aktivnosti INA je provela u okviru odobrenih radnih programa te ugovorenih radnih obveza. </w:t>
      </w:r>
    </w:p>
    <w:p w:rsidR="0022569E" w:rsidRPr="0022569E" w:rsidRDefault="0022569E" w:rsidP="0022569E">
      <w:pPr>
        <w:jc w:val="both"/>
        <w:rPr>
          <w:rFonts w:asciiTheme="minorHAnsi" w:hAnsiTheme="minorHAnsi" w:cstheme="minorHAnsi"/>
          <w:szCs w:val="22"/>
        </w:rPr>
      </w:pPr>
    </w:p>
    <w:p w:rsidR="0022569E" w:rsidRPr="0022569E" w:rsidRDefault="0022569E" w:rsidP="0022569E">
      <w:pPr>
        <w:jc w:val="both"/>
        <w:rPr>
          <w:rFonts w:asciiTheme="minorHAnsi" w:hAnsiTheme="minorHAnsi" w:cstheme="minorHAnsi"/>
          <w:szCs w:val="22"/>
        </w:rPr>
      </w:pPr>
      <w:r w:rsidRPr="0022569E">
        <w:rPr>
          <w:rFonts w:asciiTheme="minorHAnsi" w:hAnsiTheme="minorHAnsi" w:cstheme="minorHAnsi"/>
          <w:i/>
          <w:szCs w:val="22"/>
        </w:rPr>
        <w:t>„Raduje nas pozitivan rezultat bušotine Severovci-1 jer je on potvrda kvalitetnog rada te znanja i iskustva Ininih stručnjaka. Hrvatska je naše najvažnije područje u sklopu aktivnosti istraživanja i proizvodnja nafte i plina te nam je cilj staviti u proizvodnju sve postojeće potencijale u zemlji. Zainteresirani smo za daljnja ulaganja u istražne aktivnosti koje mogu dovesti do otkrića te posljedično proizvodnje, a to se odnosi i na manja ležišta ugljikovodika.“</w:t>
      </w:r>
      <w:r w:rsidRPr="0022569E">
        <w:rPr>
          <w:rFonts w:asciiTheme="minorHAnsi" w:hAnsiTheme="minorHAnsi" w:cstheme="minorHAnsi"/>
          <w:szCs w:val="22"/>
        </w:rPr>
        <w:t xml:space="preserve"> izjavio je Tvrtko Perković, Inin operativni direktor Istraživanja i proizvodnje. </w:t>
      </w:r>
    </w:p>
    <w:p w:rsidR="0022569E" w:rsidRPr="0022569E" w:rsidRDefault="0022569E" w:rsidP="0022569E">
      <w:pPr>
        <w:jc w:val="both"/>
        <w:rPr>
          <w:rFonts w:asciiTheme="minorHAnsi" w:hAnsiTheme="minorHAnsi" w:cstheme="minorHAnsi"/>
          <w:szCs w:val="22"/>
        </w:rPr>
      </w:pPr>
    </w:p>
    <w:p w:rsidR="0022569E" w:rsidRPr="0022569E" w:rsidRDefault="0022569E" w:rsidP="0022569E">
      <w:pPr>
        <w:jc w:val="both"/>
        <w:rPr>
          <w:rFonts w:asciiTheme="minorHAnsi" w:hAnsiTheme="minorHAnsi" w:cstheme="minorHAnsi"/>
          <w:szCs w:val="22"/>
        </w:rPr>
      </w:pPr>
      <w:r w:rsidRPr="0022569E">
        <w:rPr>
          <w:rFonts w:asciiTheme="minorHAnsi" w:hAnsiTheme="minorHAnsi" w:cstheme="minorHAnsi"/>
          <w:szCs w:val="22"/>
        </w:rPr>
        <w:t xml:space="preserve">INA planira nastaviti aktivnosti kako bi novootkrivene rezerve plina u narednim godinama privela proizvodnji, a ostvarenje plana ovisit će o trajnosti postupaka izdavanja svih potrebnih dozvola. Kompanija će istovremeno nastaviti i s istražnim radovima na istražnom području DRAVA-02 u koje je do sada uloženo oko 100 milijuna kuna.  </w:t>
      </w:r>
    </w:p>
    <w:p w:rsidR="0022569E" w:rsidRDefault="0022569E" w:rsidP="0022569E">
      <w:pPr>
        <w:jc w:val="both"/>
        <w:rPr>
          <w:sz w:val="20"/>
          <w:szCs w:val="20"/>
        </w:rPr>
      </w:pPr>
    </w:p>
    <w:p w:rsidR="0022569E" w:rsidRPr="00005769" w:rsidRDefault="0022569E" w:rsidP="0022569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22569E" w:rsidRDefault="0022569E" w:rsidP="0022569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22569E" w:rsidRPr="0076546A" w:rsidRDefault="0022569E" w:rsidP="0022569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22569E" w:rsidRPr="0076546A" w:rsidRDefault="0022569E" w:rsidP="0022569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22569E" w:rsidRDefault="0022569E" w:rsidP="0022569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22569E" w:rsidRPr="001F6E65" w:rsidRDefault="0022569E" w:rsidP="0022569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22569E" w:rsidRDefault="0022569E" w:rsidP="0022569E">
      <w:pPr>
        <w:rPr>
          <w:sz w:val="20"/>
          <w:szCs w:val="20"/>
        </w:rPr>
      </w:pPr>
      <w:bookmarkStart w:id="0" w:name="_GoBack"/>
      <w:bookmarkEnd w:id="0"/>
    </w:p>
    <w:sectPr w:rsidR="0022569E" w:rsidSect="00FE3E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DF" w:rsidRDefault="00E12FDF">
      <w:r>
        <w:separator/>
      </w:r>
    </w:p>
  </w:endnote>
  <w:endnote w:type="continuationSeparator" w:id="0">
    <w:p w:rsidR="00E12FDF" w:rsidRDefault="00E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E12FDF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 w:rsidP="005E2581">
    <w:pPr>
      <w:pStyle w:val="Footer"/>
      <w:ind w:right="360"/>
      <w:rPr>
        <w:sz w:val="2"/>
      </w:rPr>
    </w:pPr>
  </w:p>
  <w:p w:rsidR="005922EC" w:rsidRDefault="00E12FDF">
    <w:pPr>
      <w:pStyle w:val="Footer"/>
      <w:rPr>
        <w:sz w:val="2"/>
      </w:rPr>
    </w:pPr>
  </w:p>
  <w:p w:rsidR="005922EC" w:rsidRDefault="00E12FDF" w:rsidP="001F421D">
    <w:pPr>
      <w:pStyle w:val="Footer"/>
      <w:ind w:right="360"/>
      <w:rPr>
        <w:sz w:val="2"/>
      </w:rPr>
    </w:pPr>
  </w:p>
  <w:p w:rsidR="005922EC" w:rsidRDefault="00E12FDF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E12FDF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E12FD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12FDF">
            <w:fldChar w:fldCharType="begin"/>
          </w:r>
          <w:r w:rsidR="00E12FDF">
            <w:instrText xml:space="preserve"> NUMPAGES   \* MERGEFORMAT </w:instrText>
          </w:r>
          <w:r w:rsidR="00E12FDF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E12FDF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E12FDF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12FDF">
            <w:fldChar w:fldCharType="begin"/>
          </w:r>
          <w:r w:rsidR="00E12FDF">
            <w:instrText xml:space="preserve"> NUMPAGES   \* MERGEFORMAT </w:instrText>
          </w:r>
          <w:r w:rsidR="00E12FDF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E12FDF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E12FD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E3E5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12FDF">
            <w:fldChar w:fldCharType="begin"/>
          </w:r>
          <w:r w:rsidR="00E12FDF">
            <w:instrText xml:space="preserve"> NUMPAGES   \* MERGEFORMAT </w:instrText>
          </w:r>
          <w:r w:rsidR="00E12FDF">
            <w:fldChar w:fldCharType="separate"/>
          </w:r>
          <w:r w:rsidR="00FE3E55" w:rsidRPr="00FE3E55">
            <w:rPr>
              <w:rFonts w:cs="Arial"/>
              <w:noProof/>
              <w:vanish/>
              <w:sz w:val="11"/>
              <w:szCs w:val="11"/>
            </w:rPr>
            <w:t>1</w:t>
          </w:r>
          <w:r w:rsidR="00E12FDF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E3E5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12FDF">
            <w:fldChar w:fldCharType="begin"/>
          </w:r>
          <w:r w:rsidR="00E12FDF">
            <w:instrText xml:space="preserve"> NUMPAGES   \* MERGEFORMAT </w:instrText>
          </w:r>
          <w:r w:rsidR="00E12FDF">
            <w:fldChar w:fldCharType="separate"/>
          </w:r>
          <w:r w:rsidR="00FE3E55" w:rsidRPr="00FE3E55">
            <w:rPr>
              <w:rFonts w:cs="Arial"/>
              <w:noProof/>
              <w:vanish/>
              <w:sz w:val="11"/>
              <w:szCs w:val="11"/>
            </w:rPr>
            <w:t>1</w:t>
          </w:r>
          <w:r w:rsidR="00E12FDF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E12FDF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>
    <w:pPr>
      <w:pStyle w:val="Footer"/>
      <w:rPr>
        <w:sz w:val="2"/>
      </w:rPr>
    </w:pPr>
  </w:p>
  <w:p w:rsidR="005922EC" w:rsidRDefault="00E12FDF">
    <w:pPr>
      <w:pStyle w:val="Footer"/>
      <w:rPr>
        <w:sz w:val="2"/>
      </w:rPr>
    </w:pPr>
  </w:p>
  <w:p w:rsidR="005922EC" w:rsidRPr="000164F0" w:rsidRDefault="00E12FDF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E3E5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E3E5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12FDF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E12FD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E12FD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E12FD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E12FD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E12FD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E12FD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E12FDF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187C6263" wp14:editId="76D71FE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4BA89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E12FDF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569E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2569E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5922EC" w:rsidRDefault="00E12FDF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F05DCD" wp14:editId="614B5C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02FB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E12FD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E12FD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E12FDF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E12FD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E12FD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E12FDF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E12FDF">
    <w:pPr>
      <w:rPr>
        <w:sz w:val="2"/>
        <w:szCs w:val="2"/>
      </w:rPr>
    </w:pPr>
  </w:p>
  <w:p w:rsidR="005922EC" w:rsidRPr="00B976E5" w:rsidRDefault="00E12FDF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DF" w:rsidRDefault="00E12FDF">
      <w:r>
        <w:separator/>
      </w:r>
    </w:p>
  </w:footnote>
  <w:footnote w:type="continuationSeparator" w:id="0">
    <w:p w:rsidR="00E12FDF" w:rsidRDefault="00E1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46567046" wp14:editId="486511B0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E12FDF">
    <w:pPr>
      <w:pStyle w:val="Header"/>
      <w:jc w:val="right"/>
      <w:rPr>
        <w:sz w:val="2"/>
      </w:rPr>
    </w:pPr>
  </w:p>
  <w:p w:rsidR="005922EC" w:rsidRDefault="00E12FDF">
    <w:pPr>
      <w:pStyle w:val="Header"/>
      <w:jc w:val="right"/>
      <w:rPr>
        <w:sz w:val="2"/>
      </w:rPr>
    </w:pPr>
  </w:p>
  <w:p w:rsidR="005922EC" w:rsidRDefault="00E12FDF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1F8CB8A" wp14:editId="40A517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E12FDF">
    <w:pPr>
      <w:pStyle w:val="Header"/>
      <w:jc w:val="right"/>
      <w:rPr>
        <w:sz w:val="2"/>
      </w:rPr>
    </w:pPr>
  </w:p>
  <w:p w:rsidR="005922EC" w:rsidRDefault="00E12FDF">
    <w:pPr>
      <w:pStyle w:val="Header"/>
      <w:jc w:val="right"/>
      <w:rPr>
        <w:sz w:val="2"/>
      </w:rPr>
    </w:pPr>
  </w:p>
  <w:p w:rsidR="005922EC" w:rsidRPr="0056798D" w:rsidRDefault="00E12FDF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2FDF">
    <w:pPr>
      <w:pStyle w:val="Header"/>
      <w:jc w:val="right"/>
      <w:rPr>
        <w:sz w:val="2"/>
      </w:rPr>
    </w:pPr>
  </w:p>
  <w:p w:rsidR="005922EC" w:rsidRDefault="00E12FDF">
    <w:pPr>
      <w:pStyle w:val="Header"/>
      <w:jc w:val="right"/>
      <w:rPr>
        <w:sz w:val="2"/>
      </w:rPr>
    </w:pPr>
  </w:p>
  <w:p w:rsidR="005922EC" w:rsidRDefault="00E12FDF">
    <w:pPr>
      <w:pStyle w:val="Header"/>
      <w:jc w:val="right"/>
      <w:rPr>
        <w:sz w:val="2"/>
      </w:rPr>
    </w:pPr>
  </w:p>
  <w:p w:rsidR="005922EC" w:rsidRDefault="00E12FD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5299B"/>
    <w:multiLevelType w:val="hybridMultilevel"/>
    <w:tmpl w:val="904AFD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711F"/>
    <w:rsid w:val="00011F16"/>
    <w:rsid w:val="000145A6"/>
    <w:rsid w:val="00015C4D"/>
    <w:rsid w:val="00016E51"/>
    <w:rsid w:val="00022EA9"/>
    <w:rsid w:val="0002594C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3964"/>
    <w:rsid w:val="0005515B"/>
    <w:rsid w:val="00056EFD"/>
    <w:rsid w:val="000650ED"/>
    <w:rsid w:val="000716FA"/>
    <w:rsid w:val="000774DE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4AD"/>
    <w:rsid w:val="000B17DB"/>
    <w:rsid w:val="000B327E"/>
    <w:rsid w:val="000B3FC7"/>
    <w:rsid w:val="000B5572"/>
    <w:rsid w:val="000C3148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019C2"/>
    <w:rsid w:val="001113D0"/>
    <w:rsid w:val="001115C3"/>
    <w:rsid w:val="001117AE"/>
    <w:rsid w:val="001176FD"/>
    <w:rsid w:val="0012068A"/>
    <w:rsid w:val="001208A1"/>
    <w:rsid w:val="0012112F"/>
    <w:rsid w:val="00123DA3"/>
    <w:rsid w:val="001269FE"/>
    <w:rsid w:val="001271E6"/>
    <w:rsid w:val="001351C9"/>
    <w:rsid w:val="0013634B"/>
    <w:rsid w:val="00136BD3"/>
    <w:rsid w:val="00137075"/>
    <w:rsid w:val="00141076"/>
    <w:rsid w:val="00141689"/>
    <w:rsid w:val="001431A3"/>
    <w:rsid w:val="00143B89"/>
    <w:rsid w:val="00143BB1"/>
    <w:rsid w:val="00143C21"/>
    <w:rsid w:val="001445A2"/>
    <w:rsid w:val="00156036"/>
    <w:rsid w:val="001562CC"/>
    <w:rsid w:val="00156652"/>
    <w:rsid w:val="00156E71"/>
    <w:rsid w:val="00161020"/>
    <w:rsid w:val="00161F2D"/>
    <w:rsid w:val="001624D7"/>
    <w:rsid w:val="001637B1"/>
    <w:rsid w:val="001644BB"/>
    <w:rsid w:val="001655FC"/>
    <w:rsid w:val="0016670A"/>
    <w:rsid w:val="00166ABD"/>
    <w:rsid w:val="00171BF3"/>
    <w:rsid w:val="00184632"/>
    <w:rsid w:val="001856AC"/>
    <w:rsid w:val="00190F9B"/>
    <w:rsid w:val="00191574"/>
    <w:rsid w:val="001923BD"/>
    <w:rsid w:val="00193327"/>
    <w:rsid w:val="00194CAD"/>
    <w:rsid w:val="001969B5"/>
    <w:rsid w:val="001A34F1"/>
    <w:rsid w:val="001A78FC"/>
    <w:rsid w:val="001B021A"/>
    <w:rsid w:val="001B0FCA"/>
    <w:rsid w:val="001B1D50"/>
    <w:rsid w:val="001B24B3"/>
    <w:rsid w:val="001B504C"/>
    <w:rsid w:val="001B6F9C"/>
    <w:rsid w:val="001B7235"/>
    <w:rsid w:val="001B72AB"/>
    <w:rsid w:val="001C19C0"/>
    <w:rsid w:val="001C3205"/>
    <w:rsid w:val="001C7AA2"/>
    <w:rsid w:val="001D2EE7"/>
    <w:rsid w:val="001D34F7"/>
    <w:rsid w:val="001D5EEF"/>
    <w:rsid w:val="001D677B"/>
    <w:rsid w:val="001E0F92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2569E"/>
    <w:rsid w:val="00226C9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6030B"/>
    <w:rsid w:val="00262251"/>
    <w:rsid w:val="002659F1"/>
    <w:rsid w:val="00270A38"/>
    <w:rsid w:val="00274C48"/>
    <w:rsid w:val="00275A16"/>
    <w:rsid w:val="00281F7C"/>
    <w:rsid w:val="0028225E"/>
    <w:rsid w:val="00292E86"/>
    <w:rsid w:val="00295C4B"/>
    <w:rsid w:val="00297408"/>
    <w:rsid w:val="00297C24"/>
    <w:rsid w:val="002A11C3"/>
    <w:rsid w:val="002A4D04"/>
    <w:rsid w:val="002B3A1E"/>
    <w:rsid w:val="002B5522"/>
    <w:rsid w:val="002B5E36"/>
    <w:rsid w:val="002B76B1"/>
    <w:rsid w:val="002C08BB"/>
    <w:rsid w:val="002C12FA"/>
    <w:rsid w:val="002C4865"/>
    <w:rsid w:val="002C593A"/>
    <w:rsid w:val="002C7E72"/>
    <w:rsid w:val="002D14D8"/>
    <w:rsid w:val="002D3C40"/>
    <w:rsid w:val="002D66BC"/>
    <w:rsid w:val="002E0D3C"/>
    <w:rsid w:val="002E2DAC"/>
    <w:rsid w:val="002E5639"/>
    <w:rsid w:val="002E7445"/>
    <w:rsid w:val="002F5DB5"/>
    <w:rsid w:val="002F73A7"/>
    <w:rsid w:val="00300116"/>
    <w:rsid w:val="00301847"/>
    <w:rsid w:val="00302D1E"/>
    <w:rsid w:val="00304409"/>
    <w:rsid w:val="00307C09"/>
    <w:rsid w:val="00310351"/>
    <w:rsid w:val="00311B15"/>
    <w:rsid w:val="00314E86"/>
    <w:rsid w:val="00320D0F"/>
    <w:rsid w:val="00322E56"/>
    <w:rsid w:val="00324A34"/>
    <w:rsid w:val="00326871"/>
    <w:rsid w:val="00330905"/>
    <w:rsid w:val="00332C2F"/>
    <w:rsid w:val="003379B7"/>
    <w:rsid w:val="00343B93"/>
    <w:rsid w:val="00343CB6"/>
    <w:rsid w:val="00345092"/>
    <w:rsid w:val="00346003"/>
    <w:rsid w:val="00346589"/>
    <w:rsid w:val="00350C77"/>
    <w:rsid w:val="00354141"/>
    <w:rsid w:val="0035496D"/>
    <w:rsid w:val="00364741"/>
    <w:rsid w:val="003653A8"/>
    <w:rsid w:val="0036617E"/>
    <w:rsid w:val="00367FB2"/>
    <w:rsid w:val="00370BFB"/>
    <w:rsid w:val="003716B2"/>
    <w:rsid w:val="003749AA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14C9"/>
    <w:rsid w:val="003C341F"/>
    <w:rsid w:val="003C6D88"/>
    <w:rsid w:val="003C79BE"/>
    <w:rsid w:val="003D0B3E"/>
    <w:rsid w:val="003D5DAD"/>
    <w:rsid w:val="003D5EF1"/>
    <w:rsid w:val="003E183E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13BD2"/>
    <w:rsid w:val="00413CD2"/>
    <w:rsid w:val="00420474"/>
    <w:rsid w:val="004208CD"/>
    <w:rsid w:val="00421238"/>
    <w:rsid w:val="00426BAD"/>
    <w:rsid w:val="00433D0F"/>
    <w:rsid w:val="004346CF"/>
    <w:rsid w:val="00435CF7"/>
    <w:rsid w:val="00437FE2"/>
    <w:rsid w:val="00441A85"/>
    <w:rsid w:val="0044247A"/>
    <w:rsid w:val="00444D21"/>
    <w:rsid w:val="004458E7"/>
    <w:rsid w:val="00446296"/>
    <w:rsid w:val="00446796"/>
    <w:rsid w:val="004470F4"/>
    <w:rsid w:val="00450677"/>
    <w:rsid w:val="00451466"/>
    <w:rsid w:val="00454D5E"/>
    <w:rsid w:val="00455EEF"/>
    <w:rsid w:val="00456815"/>
    <w:rsid w:val="00456E50"/>
    <w:rsid w:val="00457148"/>
    <w:rsid w:val="0046068B"/>
    <w:rsid w:val="00460704"/>
    <w:rsid w:val="00460784"/>
    <w:rsid w:val="00461A5F"/>
    <w:rsid w:val="00462DB1"/>
    <w:rsid w:val="00464BA2"/>
    <w:rsid w:val="004677F9"/>
    <w:rsid w:val="00474870"/>
    <w:rsid w:val="004759E0"/>
    <w:rsid w:val="0048261E"/>
    <w:rsid w:val="00482C09"/>
    <w:rsid w:val="00485353"/>
    <w:rsid w:val="00492BD2"/>
    <w:rsid w:val="004A2423"/>
    <w:rsid w:val="004A6F7A"/>
    <w:rsid w:val="004B442F"/>
    <w:rsid w:val="004B4C05"/>
    <w:rsid w:val="004B6427"/>
    <w:rsid w:val="004C05F6"/>
    <w:rsid w:val="004C19C0"/>
    <w:rsid w:val="004C243B"/>
    <w:rsid w:val="004C3C6A"/>
    <w:rsid w:val="004C472B"/>
    <w:rsid w:val="004C5064"/>
    <w:rsid w:val="004C7F48"/>
    <w:rsid w:val="004D0138"/>
    <w:rsid w:val="004D0A84"/>
    <w:rsid w:val="004D7B41"/>
    <w:rsid w:val="004D7DA5"/>
    <w:rsid w:val="004E28A3"/>
    <w:rsid w:val="004E29DD"/>
    <w:rsid w:val="004E5128"/>
    <w:rsid w:val="004F17C3"/>
    <w:rsid w:val="004F2622"/>
    <w:rsid w:val="004F6B76"/>
    <w:rsid w:val="004F779A"/>
    <w:rsid w:val="004F7E05"/>
    <w:rsid w:val="00501899"/>
    <w:rsid w:val="00503FE8"/>
    <w:rsid w:val="00507A84"/>
    <w:rsid w:val="00510A9C"/>
    <w:rsid w:val="00510E96"/>
    <w:rsid w:val="0051175D"/>
    <w:rsid w:val="00515A18"/>
    <w:rsid w:val="00524E59"/>
    <w:rsid w:val="00525E4C"/>
    <w:rsid w:val="0053273A"/>
    <w:rsid w:val="00533201"/>
    <w:rsid w:val="00535A75"/>
    <w:rsid w:val="00540E34"/>
    <w:rsid w:val="005434CA"/>
    <w:rsid w:val="0054365E"/>
    <w:rsid w:val="00543DC0"/>
    <w:rsid w:val="00546221"/>
    <w:rsid w:val="005504E2"/>
    <w:rsid w:val="00557ADE"/>
    <w:rsid w:val="0056268C"/>
    <w:rsid w:val="005632FD"/>
    <w:rsid w:val="00564A46"/>
    <w:rsid w:val="00574C12"/>
    <w:rsid w:val="00580CCB"/>
    <w:rsid w:val="00580FD0"/>
    <w:rsid w:val="0058603E"/>
    <w:rsid w:val="005906C4"/>
    <w:rsid w:val="00590DED"/>
    <w:rsid w:val="00591F55"/>
    <w:rsid w:val="00594D18"/>
    <w:rsid w:val="005B5813"/>
    <w:rsid w:val="005C04A8"/>
    <w:rsid w:val="005C0583"/>
    <w:rsid w:val="005C0DF8"/>
    <w:rsid w:val="005C281B"/>
    <w:rsid w:val="005C38B7"/>
    <w:rsid w:val="005C4CBA"/>
    <w:rsid w:val="005D5E6D"/>
    <w:rsid w:val="005E10A5"/>
    <w:rsid w:val="006023CD"/>
    <w:rsid w:val="00602B87"/>
    <w:rsid w:val="006043BC"/>
    <w:rsid w:val="006047C9"/>
    <w:rsid w:val="00607A22"/>
    <w:rsid w:val="00610071"/>
    <w:rsid w:val="00610CC2"/>
    <w:rsid w:val="006127D8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3E15"/>
    <w:rsid w:val="00656555"/>
    <w:rsid w:val="00656A56"/>
    <w:rsid w:val="006642E2"/>
    <w:rsid w:val="006669D8"/>
    <w:rsid w:val="006729BF"/>
    <w:rsid w:val="00674DAB"/>
    <w:rsid w:val="00682C6F"/>
    <w:rsid w:val="00695044"/>
    <w:rsid w:val="006A39D1"/>
    <w:rsid w:val="006B27BB"/>
    <w:rsid w:val="006B3FDB"/>
    <w:rsid w:val="006B7812"/>
    <w:rsid w:val="006C16A8"/>
    <w:rsid w:val="006C39DD"/>
    <w:rsid w:val="006C4757"/>
    <w:rsid w:val="006C5480"/>
    <w:rsid w:val="006C6074"/>
    <w:rsid w:val="006C7EAB"/>
    <w:rsid w:val="006D2E0C"/>
    <w:rsid w:val="006D36A5"/>
    <w:rsid w:val="006D51AF"/>
    <w:rsid w:val="006D754D"/>
    <w:rsid w:val="006E43F5"/>
    <w:rsid w:val="006F110E"/>
    <w:rsid w:val="006F2075"/>
    <w:rsid w:val="006F3112"/>
    <w:rsid w:val="006F5C1A"/>
    <w:rsid w:val="00701D11"/>
    <w:rsid w:val="00701E9B"/>
    <w:rsid w:val="00703CC9"/>
    <w:rsid w:val="0070727F"/>
    <w:rsid w:val="00711BC6"/>
    <w:rsid w:val="007138F1"/>
    <w:rsid w:val="00716A27"/>
    <w:rsid w:val="0071748A"/>
    <w:rsid w:val="0072688C"/>
    <w:rsid w:val="00730872"/>
    <w:rsid w:val="00733476"/>
    <w:rsid w:val="00734862"/>
    <w:rsid w:val="007349F7"/>
    <w:rsid w:val="0073566D"/>
    <w:rsid w:val="007370A9"/>
    <w:rsid w:val="00737B93"/>
    <w:rsid w:val="00740D64"/>
    <w:rsid w:val="00742C58"/>
    <w:rsid w:val="007457F6"/>
    <w:rsid w:val="00753718"/>
    <w:rsid w:val="00755DFA"/>
    <w:rsid w:val="00762844"/>
    <w:rsid w:val="00762D0E"/>
    <w:rsid w:val="00765242"/>
    <w:rsid w:val="0076546A"/>
    <w:rsid w:val="007677B5"/>
    <w:rsid w:val="0077081A"/>
    <w:rsid w:val="0077249E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2160"/>
    <w:rsid w:val="007A2439"/>
    <w:rsid w:val="007B3950"/>
    <w:rsid w:val="007B3CE2"/>
    <w:rsid w:val="007B758F"/>
    <w:rsid w:val="007C026D"/>
    <w:rsid w:val="007C29B5"/>
    <w:rsid w:val="007C49E5"/>
    <w:rsid w:val="007C5180"/>
    <w:rsid w:val="007D2B00"/>
    <w:rsid w:val="007D48EA"/>
    <w:rsid w:val="007D497A"/>
    <w:rsid w:val="007E1510"/>
    <w:rsid w:val="007E35F1"/>
    <w:rsid w:val="007E3753"/>
    <w:rsid w:val="007E4DFC"/>
    <w:rsid w:val="007E5A9C"/>
    <w:rsid w:val="007F0EFB"/>
    <w:rsid w:val="007F601B"/>
    <w:rsid w:val="007F64AB"/>
    <w:rsid w:val="0080088D"/>
    <w:rsid w:val="008046E5"/>
    <w:rsid w:val="00804CDB"/>
    <w:rsid w:val="008055F8"/>
    <w:rsid w:val="008074D4"/>
    <w:rsid w:val="0081027D"/>
    <w:rsid w:val="00810503"/>
    <w:rsid w:val="00811B68"/>
    <w:rsid w:val="00813A73"/>
    <w:rsid w:val="00815BCF"/>
    <w:rsid w:val="00817E71"/>
    <w:rsid w:val="008205F6"/>
    <w:rsid w:val="008211A5"/>
    <w:rsid w:val="008251D5"/>
    <w:rsid w:val="008275A8"/>
    <w:rsid w:val="00827641"/>
    <w:rsid w:val="00827ED2"/>
    <w:rsid w:val="00831AF6"/>
    <w:rsid w:val="00832B55"/>
    <w:rsid w:val="00836961"/>
    <w:rsid w:val="00840665"/>
    <w:rsid w:val="008407F2"/>
    <w:rsid w:val="0084184D"/>
    <w:rsid w:val="00844113"/>
    <w:rsid w:val="00844B80"/>
    <w:rsid w:val="008525D8"/>
    <w:rsid w:val="00854557"/>
    <w:rsid w:val="00855612"/>
    <w:rsid w:val="0085767F"/>
    <w:rsid w:val="00860214"/>
    <w:rsid w:val="008608AF"/>
    <w:rsid w:val="008624D5"/>
    <w:rsid w:val="00863853"/>
    <w:rsid w:val="00874A6F"/>
    <w:rsid w:val="0087551D"/>
    <w:rsid w:val="00875BAE"/>
    <w:rsid w:val="008760DA"/>
    <w:rsid w:val="008818A3"/>
    <w:rsid w:val="00882132"/>
    <w:rsid w:val="008859F9"/>
    <w:rsid w:val="00885AB5"/>
    <w:rsid w:val="008869EC"/>
    <w:rsid w:val="00892FE4"/>
    <w:rsid w:val="00893636"/>
    <w:rsid w:val="00893A5B"/>
    <w:rsid w:val="008963B0"/>
    <w:rsid w:val="0089733E"/>
    <w:rsid w:val="00897C45"/>
    <w:rsid w:val="008A05A3"/>
    <w:rsid w:val="008A6618"/>
    <w:rsid w:val="008A6730"/>
    <w:rsid w:val="008B0943"/>
    <w:rsid w:val="008B1C08"/>
    <w:rsid w:val="008B4FA9"/>
    <w:rsid w:val="008B54F4"/>
    <w:rsid w:val="008C2039"/>
    <w:rsid w:val="008C2595"/>
    <w:rsid w:val="008C2904"/>
    <w:rsid w:val="008C3B67"/>
    <w:rsid w:val="008C4F4D"/>
    <w:rsid w:val="008C5F23"/>
    <w:rsid w:val="008D2062"/>
    <w:rsid w:val="008D5696"/>
    <w:rsid w:val="008E1661"/>
    <w:rsid w:val="008E6FAA"/>
    <w:rsid w:val="008F1640"/>
    <w:rsid w:val="008F27EE"/>
    <w:rsid w:val="008F3A15"/>
    <w:rsid w:val="00900F2E"/>
    <w:rsid w:val="00902E9E"/>
    <w:rsid w:val="009034B0"/>
    <w:rsid w:val="00905F02"/>
    <w:rsid w:val="00907849"/>
    <w:rsid w:val="0091144B"/>
    <w:rsid w:val="00911C65"/>
    <w:rsid w:val="009167C7"/>
    <w:rsid w:val="009172FB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43C1"/>
    <w:rsid w:val="00954E8E"/>
    <w:rsid w:val="0095584F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313B"/>
    <w:rsid w:val="0098482E"/>
    <w:rsid w:val="00986C57"/>
    <w:rsid w:val="009903C5"/>
    <w:rsid w:val="00991893"/>
    <w:rsid w:val="00995797"/>
    <w:rsid w:val="009A1BF9"/>
    <w:rsid w:val="009A47EE"/>
    <w:rsid w:val="009C332D"/>
    <w:rsid w:val="009C6113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9F5B78"/>
    <w:rsid w:val="00A01800"/>
    <w:rsid w:val="00A03FCD"/>
    <w:rsid w:val="00A044C5"/>
    <w:rsid w:val="00A05102"/>
    <w:rsid w:val="00A054AC"/>
    <w:rsid w:val="00A17E15"/>
    <w:rsid w:val="00A2046A"/>
    <w:rsid w:val="00A309B2"/>
    <w:rsid w:val="00A30CCF"/>
    <w:rsid w:val="00A31465"/>
    <w:rsid w:val="00A333D4"/>
    <w:rsid w:val="00A41C51"/>
    <w:rsid w:val="00A43FAB"/>
    <w:rsid w:val="00A44D71"/>
    <w:rsid w:val="00A4624F"/>
    <w:rsid w:val="00A5059B"/>
    <w:rsid w:val="00A518FA"/>
    <w:rsid w:val="00A52CE0"/>
    <w:rsid w:val="00A55351"/>
    <w:rsid w:val="00A5712A"/>
    <w:rsid w:val="00A5786C"/>
    <w:rsid w:val="00A60B22"/>
    <w:rsid w:val="00A6160B"/>
    <w:rsid w:val="00A65C7B"/>
    <w:rsid w:val="00A65EEF"/>
    <w:rsid w:val="00A7591D"/>
    <w:rsid w:val="00A8014D"/>
    <w:rsid w:val="00A81595"/>
    <w:rsid w:val="00A81A82"/>
    <w:rsid w:val="00A826D2"/>
    <w:rsid w:val="00A900C4"/>
    <w:rsid w:val="00A90D84"/>
    <w:rsid w:val="00A91827"/>
    <w:rsid w:val="00A96940"/>
    <w:rsid w:val="00A97502"/>
    <w:rsid w:val="00A97D0C"/>
    <w:rsid w:val="00AA0527"/>
    <w:rsid w:val="00AA072C"/>
    <w:rsid w:val="00AA110D"/>
    <w:rsid w:val="00AA198B"/>
    <w:rsid w:val="00AA38DE"/>
    <w:rsid w:val="00AA4553"/>
    <w:rsid w:val="00AA4E57"/>
    <w:rsid w:val="00AA6B9A"/>
    <w:rsid w:val="00AB4AAB"/>
    <w:rsid w:val="00AC3FCC"/>
    <w:rsid w:val="00AC6F2A"/>
    <w:rsid w:val="00AD0553"/>
    <w:rsid w:val="00AD6AE7"/>
    <w:rsid w:val="00AD7663"/>
    <w:rsid w:val="00AE0FB2"/>
    <w:rsid w:val="00AE129D"/>
    <w:rsid w:val="00AE1DF2"/>
    <w:rsid w:val="00AE4979"/>
    <w:rsid w:val="00AE4A05"/>
    <w:rsid w:val="00AE674A"/>
    <w:rsid w:val="00AE6F2A"/>
    <w:rsid w:val="00AF1430"/>
    <w:rsid w:val="00AF4DA7"/>
    <w:rsid w:val="00AF7F43"/>
    <w:rsid w:val="00B10FBC"/>
    <w:rsid w:val="00B11743"/>
    <w:rsid w:val="00B13C96"/>
    <w:rsid w:val="00B141D4"/>
    <w:rsid w:val="00B14798"/>
    <w:rsid w:val="00B21B1C"/>
    <w:rsid w:val="00B22649"/>
    <w:rsid w:val="00B4505E"/>
    <w:rsid w:val="00B45BCA"/>
    <w:rsid w:val="00B462D0"/>
    <w:rsid w:val="00B504AC"/>
    <w:rsid w:val="00B515FD"/>
    <w:rsid w:val="00B526AA"/>
    <w:rsid w:val="00B54BE7"/>
    <w:rsid w:val="00B60496"/>
    <w:rsid w:val="00B622A1"/>
    <w:rsid w:val="00B629A7"/>
    <w:rsid w:val="00B64C55"/>
    <w:rsid w:val="00B65C64"/>
    <w:rsid w:val="00B6739E"/>
    <w:rsid w:val="00B70BF0"/>
    <w:rsid w:val="00B72A1A"/>
    <w:rsid w:val="00B72AA9"/>
    <w:rsid w:val="00B73068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01F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14E3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6ED"/>
    <w:rsid w:val="00C20747"/>
    <w:rsid w:val="00C32E61"/>
    <w:rsid w:val="00C32E96"/>
    <w:rsid w:val="00C363DB"/>
    <w:rsid w:val="00C43302"/>
    <w:rsid w:val="00C4370F"/>
    <w:rsid w:val="00C44678"/>
    <w:rsid w:val="00C503E5"/>
    <w:rsid w:val="00C508BA"/>
    <w:rsid w:val="00C538A2"/>
    <w:rsid w:val="00C545E2"/>
    <w:rsid w:val="00C66329"/>
    <w:rsid w:val="00C70D37"/>
    <w:rsid w:val="00C73590"/>
    <w:rsid w:val="00C747D6"/>
    <w:rsid w:val="00C7652A"/>
    <w:rsid w:val="00C83B13"/>
    <w:rsid w:val="00C83E87"/>
    <w:rsid w:val="00C8417F"/>
    <w:rsid w:val="00C91307"/>
    <w:rsid w:val="00C94322"/>
    <w:rsid w:val="00C960F7"/>
    <w:rsid w:val="00C96F23"/>
    <w:rsid w:val="00CA1933"/>
    <w:rsid w:val="00CA22C7"/>
    <w:rsid w:val="00CA2A27"/>
    <w:rsid w:val="00CA30BD"/>
    <w:rsid w:val="00CA65D5"/>
    <w:rsid w:val="00CA6ED5"/>
    <w:rsid w:val="00CC1889"/>
    <w:rsid w:val="00CC3652"/>
    <w:rsid w:val="00CC5390"/>
    <w:rsid w:val="00CC6F61"/>
    <w:rsid w:val="00CC72C1"/>
    <w:rsid w:val="00CC7A65"/>
    <w:rsid w:val="00CE06EE"/>
    <w:rsid w:val="00CE251D"/>
    <w:rsid w:val="00CE2A1C"/>
    <w:rsid w:val="00CE4FAB"/>
    <w:rsid w:val="00CE592B"/>
    <w:rsid w:val="00CE731D"/>
    <w:rsid w:val="00CF36C1"/>
    <w:rsid w:val="00CF7EEE"/>
    <w:rsid w:val="00D02BD9"/>
    <w:rsid w:val="00D030E5"/>
    <w:rsid w:val="00D07A08"/>
    <w:rsid w:val="00D10F98"/>
    <w:rsid w:val="00D1387C"/>
    <w:rsid w:val="00D146C3"/>
    <w:rsid w:val="00D160EF"/>
    <w:rsid w:val="00D23B4F"/>
    <w:rsid w:val="00D23D71"/>
    <w:rsid w:val="00D246E8"/>
    <w:rsid w:val="00D2750E"/>
    <w:rsid w:val="00D300A0"/>
    <w:rsid w:val="00D32F72"/>
    <w:rsid w:val="00D37082"/>
    <w:rsid w:val="00D42EE3"/>
    <w:rsid w:val="00D46074"/>
    <w:rsid w:val="00D4621E"/>
    <w:rsid w:val="00D53879"/>
    <w:rsid w:val="00D54D8F"/>
    <w:rsid w:val="00D607BD"/>
    <w:rsid w:val="00D64062"/>
    <w:rsid w:val="00D703E0"/>
    <w:rsid w:val="00D707CD"/>
    <w:rsid w:val="00D7273C"/>
    <w:rsid w:val="00D74017"/>
    <w:rsid w:val="00D7549C"/>
    <w:rsid w:val="00D77423"/>
    <w:rsid w:val="00D819F9"/>
    <w:rsid w:val="00D839F5"/>
    <w:rsid w:val="00D852D4"/>
    <w:rsid w:val="00D8658A"/>
    <w:rsid w:val="00D871AC"/>
    <w:rsid w:val="00D949F4"/>
    <w:rsid w:val="00D97534"/>
    <w:rsid w:val="00D976F9"/>
    <w:rsid w:val="00DA028E"/>
    <w:rsid w:val="00DA0876"/>
    <w:rsid w:val="00DA244F"/>
    <w:rsid w:val="00DA3120"/>
    <w:rsid w:val="00DA5E79"/>
    <w:rsid w:val="00DA7643"/>
    <w:rsid w:val="00DA7C00"/>
    <w:rsid w:val="00DB2ED8"/>
    <w:rsid w:val="00DB7889"/>
    <w:rsid w:val="00DC24F6"/>
    <w:rsid w:val="00DC25B9"/>
    <w:rsid w:val="00DC461F"/>
    <w:rsid w:val="00DC7213"/>
    <w:rsid w:val="00DD015B"/>
    <w:rsid w:val="00DD1DD6"/>
    <w:rsid w:val="00DD1DEC"/>
    <w:rsid w:val="00DD35D7"/>
    <w:rsid w:val="00DD6F16"/>
    <w:rsid w:val="00DF1DEA"/>
    <w:rsid w:val="00DF23A5"/>
    <w:rsid w:val="00DF41D0"/>
    <w:rsid w:val="00DF4C24"/>
    <w:rsid w:val="00DF5851"/>
    <w:rsid w:val="00E12FDF"/>
    <w:rsid w:val="00E14C56"/>
    <w:rsid w:val="00E154FC"/>
    <w:rsid w:val="00E15866"/>
    <w:rsid w:val="00E212E1"/>
    <w:rsid w:val="00E22748"/>
    <w:rsid w:val="00E259E4"/>
    <w:rsid w:val="00E26FAD"/>
    <w:rsid w:val="00E33B12"/>
    <w:rsid w:val="00E3411F"/>
    <w:rsid w:val="00E344FA"/>
    <w:rsid w:val="00E36E93"/>
    <w:rsid w:val="00E4143F"/>
    <w:rsid w:val="00E42D3A"/>
    <w:rsid w:val="00E43DE4"/>
    <w:rsid w:val="00E447EB"/>
    <w:rsid w:val="00E44EDD"/>
    <w:rsid w:val="00E51F61"/>
    <w:rsid w:val="00E551CD"/>
    <w:rsid w:val="00E60B3F"/>
    <w:rsid w:val="00E60B91"/>
    <w:rsid w:val="00E63958"/>
    <w:rsid w:val="00E65F1B"/>
    <w:rsid w:val="00E675C4"/>
    <w:rsid w:val="00E72D74"/>
    <w:rsid w:val="00E74AF5"/>
    <w:rsid w:val="00E87533"/>
    <w:rsid w:val="00E87F0E"/>
    <w:rsid w:val="00E900C7"/>
    <w:rsid w:val="00E9046B"/>
    <w:rsid w:val="00E97C7E"/>
    <w:rsid w:val="00EA4724"/>
    <w:rsid w:val="00EA52E2"/>
    <w:rsid w:val="00EA543C"/>
    <w:rsid w:val="00EA59E1"/>
    <w:rsid w:val="00EA628A"/>
    <w:rsid w:val="00EA660E"/>
    <w:rsid w:val="00EB01FC"/>
    <w:rsid w:val="00EB5115"/>
    <w:rsid w:val="00EB5727"/>
    <w:rsid w:val="00EB6030"/>
    <w:rsid w:val="00EB6685"/>
    <w:rsid w:val="00EB7CB8"/>
    <w:rsid w:val="00EC09F8"/>
    <w:rsid w:val="00EC7601"/>
    <w:rsid w:val="00EC785B"/>
    <w:rsid w:val="00ED49E8"/>
    <w:rsid w:val="00ED6830"/>
    <w:rsid w:val="00ED7D7C"/>
    <w:rsid w:val="00ED7FF7"/>
    <w:rsid w:val="00EE1AC2"/>
    <w:rsid w:val="00EE2482"/>
    <w:rsid w:val="00EE452B"/>
    <w:rsid w:val="00EE5714"/>
    <w:rsid w:val="00EE66EC"/>
    <w:rsid w:val="00EF0DB9"/>
    <w:rsid w:val="00EF1C2A"/>
    <w:rsid w:val="00EF38AC"/>
    <w:rsid w:val="00EF493D"/>
    <w:rsid w:val="00EF4C30"/>
    <w:rsid w:val="00EF6809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27C37"/>
    <w:rsid w:val="00F337B7"/>
    <w:rsid w:val="00F33FE2"/>
    <w:rsid w:val="00F37489"/>
    <w:rsid w:val="00F417BC"/>
    <w:rsid w:val="00F45227"/>
    <w:rsid w:val="00F61CFF"/>
    <w:rsid w:val="00F62497"/>
    <w:rsid w:val="00F625A5"/>
    <w:rsid w:val="00F63C49"/>
    <w:rsid w:val="00F64F30"/>
    <w:rsid w:val="00F67B61"/>
    <w:rsid w:val="00F71197"/>
    <w:rsid w:val="00F71B85"/>
    <w:rsid w:val="00F74FF6"/>
    <w:rsid w:val="00F86486"/>
    <w:rsid w:val="00F87F42"/>
    <w:rsid w:val="00F96050"/>
    <w:rsid w:val="00F96846"/>
    <w:rsid w:val="00F97176"/>
    <w:rsid w:val="00F9785D"/>
    <w:rsid w:val="00FA378D"/>
    <w:rsid w:val="00FA50B6"/>
    <w:rsid w:val="00FA5CAA"/>
    <w:rsid w:val="00FA74F6"/>
    <w:rsid w:val="00FB3D2D"/>
    <w:rsid w:val="00FC1049"/>
    <w:rsid w:val="00FC3C14"/>
    <w:rsid w:val="00FC42C9"/>
    <w:rsid w:val="00FC7D93"/>
    <w:rsid w:val="00FD1CAC"/>
    <w:rsid w:val="00FD3B25"/>
    <w:rsid w:val="00FD59A5"/>
    <w:rsid w:val="00FE3BF3"/>
    <w:rsid w:val="00FE3E55"/>
    <w:rsid w:val="00FF1F96"/>
    <w:rsid w:val="00FF501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Emphasis">
    <w:name w:val="Emphasis"/>
    <w:basedOn w:val="DefaultParagraphFont"/>
    <w:uiPriority w:val="20"/>
    <w:qFormat/>
    <w:rsid w:val="007E3753"/>
    <w:rPr>
      <w:i/>
      <w:iCs/>
    </w:rPr>
  </w:style>
  <w:style w:type="paragraph" w:customStyle="1" w:styleId="izvjestaj">
    <w:name w:val="izvjestaj"/>
    <w:basedOn w:val="Normal"/>
    <w:link w:val="izvjestajChar"/>
    <w:rsid w:val="006127D8"/>
    <w:pPr>
      <w:spacing w:before="120"/>
    </w:pPr>
    <w:rPr>
      <w:rFonts w:ascii="Verdana" w:hAnsi="Verdana"/>
      <w:sz w:val="20"/>
      <w:szCs w:val="20"/>
      <w:lang w:val="x-none" w:eastAsia="hr-HR"/>
    </w:rPr>
  </w:style>
  <w:style w:type="character" w:customStyle="1" w:styleId="izvjestajChar">
    <w:name w:val="izvjestaj Char"/>
    <w:link w:val="izvjestaj"/>
    <w:locked/>
    <w:rsid w:val="006127D8"/>
    <w:rPr>
      <w:rFonts w:ascii="Verdana" w:eastAsia="Times New Roman" w:hAnsi="Verdana" w:cs="Times New Roman"/>
      <w:sz w:val="20"/>
      <w:szCs w:val="20"/>
      <w:lang w:val="x-none" w:eastAsia="hr-HR"/>
    </w:rPr>
  </w:style>
  <w:style w:type="paragraph" w:customStyle="1" w:styleId="Odlomakpopisa1">
    <w:name w:val="Odlomak popisa1"/>
    <w:basedOn w:val="Normal"/>
    <w:uiPriority w:val="34"/>
    <w:rsid w:val="00C206ED"/>
    <w:pPr>
      <w:spacing w:after="200" w:line="276" w:lineRule="auto"/>
      <w:ind w:left="720"/>
      <w:contextualSpacing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53A8-6A3E-4863-AA72-1FCF6317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4</cp:revision>
  <cp:lastPrinted>2016-11-16T10:44:00Z</cp:lastPrinted>
  <dcterms:created xsi:type="dcterms:W3CDTF">2019-07-19T07:59:00Z</dcterms:created>
  <dcterms:modified xsi:type="dcterms:W3CDTF">2019-07-19T10:32:00Z</dcterms:modified>
</cp:coreProperties>
</file>