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330905" w:rsidRPr="0076546A" w:rsidRDefault="00330905" w:rsidP="00330905">
      <w:pPr>
        <w:rPr>
          <w:rFonts w:cs="Arial"/>
          <w:sz w:val="2"/>
        </w:rPr>
      </w:pPr>
    </w:p>
    <w:p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:rsidR="00843BF3" w:rsidRPr="0076546A" w:rsidRDefault="00843BF3" w:rsidP="00843BF3">
      <w:pPr>
        <w:tabs>
          <w:tab w:val="left" w:pos="8220"/>
        </w:tabs>
        <w:ind w:left="5664"/>
        <w:jc w:val="right"/>
        <w:rPr>
          <w:rFonts w:cs="Arial"/>
          <w:b/>
        </w:rPr>
        <w:sectPr w:rsidR="00843BF3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>
        <w:rPr>
          <w:rFonts w:cs="Arial"/>
          <w:b/>
        </w:rPr>
        <w:t xml:space="preserve"> ZA MEDIJE</w:t>
      </w:r>
    </w:p>
    <w:p w:rsidR="00843BF3" w:rsidRPr="0076546A" w:rsidRDefault="00843BF3" w:rsidP="00843BF3">
      <w:pPr>
        <w:jc w:val="both"/>
        <w:rPr>
          <w:rFonts w:cs="Arial"/>
          <w:sz w:val="20"/>
        </w:rPr>
        <w:sectPr w:rsidR="00843BF3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843BF3" w:rsidRPr="0076546A" w:rsidRDefault="00843BF3" w:rsidP="00843BF3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PageNumber"/>
          <w:rFonts w:ascii="Arial" w:hAnsi="Arial" w:cs="Arial"/>
        </w:rPr>
        <w:sectPr w:rsidR="00843BF3" w:rsidRPr="0076546A" w:rsidSect="003B0A1B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843BF3" w:rsidRDefault="00843BF3" w:rsidP="00843BF3">
      <w:pPr>
        <w:jc w:val="both"/>
        <w:rPr>
          <w:rFonts w:ascii="Open Sans" w:hAnsi="Open Sans"/>
          <w:color w:val="1C0D06"/>
        </w:rPr>
      </w:pPr>
    </w:p>
    <w:p w:rsidR="00843BF3" w:rsidRDefault="00843BF3" w:rsidP="00843BF3">
      <w:pPr>
        <w:pStyle w:val="CharCharCharCharCharChar1CharChar"/>
        <w:spacing w:line="276" w:lineRule="auto"/>
        <w:ind w:left="0" w:right="140" w:firstLine="0"/>
        <w:jc w:val="both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I</w:t>
      </w:r>
      <w:r w:rsidRPr="00AF77FD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NA</w:t>
      </w: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provodi veliku akciju pošumljavanja</w:t>
      </w:r>
    </w:p>
    <w:p w:rsidR="00843BF3" w:rsidRDefault="00843BF3" w:rsidP="00843BF3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 xml:space="preserve">Kao društveno odgovorna kompanija, INA provodi akciju pošumljavanja opožarenih dijelova s ciljem podizanja svijesti o važnosti zaštite protiv požara i očuvanju okoliša </w:t>
      </w:r>
    </w:p>
    <w:p w:rsidR="00843BF3" w:rsidRDefault="00843BF3" w:rsidP="00843BF3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>Akcija se provodi u suradnji s Hrvatskim šumama i dobrovoljnim društvima Vatrogasne zajednice grada Splita, a o</w:t>
      </w:r>
      <w:r w:rsidRPr="002D22AE">
        <w:rPr>
          <w:rFonts w:asciiTheme="minorHAnsi" w:hAnsiTheme="minorHAnsi" w:cs="Calibri"/>
          <w:b/>
          <w:sz w:val="24"/>
        </w:rPr>
        <w:t xml:space="preserve">požareno područje kod Zvjezdanog sela Mosor kod Žrnovnice bit će pošumljeno s 750 sadnica čempresa, crnog i primorskog bora </w:t>
      </w:r>
    </w:p>
    <w:p w:rsidR="00843BF3" w:rsidRPr="00AD790D" w:rsidRDefault="00843BF3" w:rsidP="00843BF3">
      <w:pPr>
        <w:ind w:left="720"/>
        <w:jc w:val="both"/>
        <w:rPr>
          <w:rStyle w:val="PageNumber"/>
          <w:rFonts w:eastAsia="Courier New" w:cs="Arial"/>
          <w:sz w:val="20"/>
          <w:szCs w:val="20"/>
        </w:rPr>
      </w:pPr>
    </w:p>
    <w:p w:rsidR="00843BF3" w:rsidRDefault="00843BF3" w:rsidP="00843BF3">
      <w:pPr>
        <w:jc w:val="both"/>
        <w:rPr>
          <w:rStyle w:val="PageNumber"/>
          <w:rFonts w:eastAsia="Courier New" w:cs="Arial"/>
          <w:sz w:val="20"/>
          <w:szCs w:val="20"/>
        </w:rPr>
        <w:sectPr w:rsidR="00843BF3">
          <w:type w:val="continuous"/>
          <w:pgSz w:w="11906" w:h="16838"/>
          <w:pgMar w:top="3402" w:right="1134" w:bottom="1843" w:left="1418" w:header="851" w:footer="459" w:gutter="0"/>
          <w:cols w:space="720"/>
        </w:sectPr>
      </w:pPr>
    </w:p>
    <w:p w:rsidR="00843BF3" w:rsidRDefault="00843BF3" w:rsidP="00843BF3">
      <w:pPr>
        <w:jc w:val="both"/>
        <w:rPr>
          <w:rFonts w:ascii="Calibri" w:hAnsi="Calibri"/>
        </w:rPr>
      </w:pPr>
      <w:r>
        <w:rPr>
          <w:rFonts w:asciiTheme="minorHAnsi" w:hAnsiTheme="minorHAnsi"/>
          <w:b/>
          <w:lang w:eastAsia="hr-HR"/>
        </w:rPr>
        <w:lastRenderedPageBreak/>
        <w:t>Split</w:t>
      </w:r>
      <w:r w:rsidRPr="00255C9C">
        <w:rPr>
          <w:rFonts w:asciiTheme="minorHAnsi" w:hAnsiTheme="minorHAnsi"/>
          <w:b/>
          <w:lang w:eastAsia="hr-HR"/>
        </w:rPr>
        <w:t xml:space="preserve">, </w:t>
      </w:r>
      <w:r>
        <w:rPr>
          <w:rFonts w:asciiTheme="minorHAnsi" w:hAnsiTheme="minorHAnsi"/>
          <w:b/>
          <w:lang w:eastAsia="hr-HR"/>
        </w:rPr>
        <w:t>23</w:t>
      </w:r>
      <w:r w:rsidRPr="00255C9C">
        <w:rPr>
          <w:rFonts w:asciiTheme="minorHAnsi" w:hAnsiTheme="minorHAnsi"/>
          <w:b/>
          <w:lang w:eastAsia="hr-HR"/>
        </w:rPr>
        <w:t xml:space="preserve">. </w:t>
      </w:r>
      <w:r>
        <w:rPr>
          <w:rFonts w:asciiTheme="minorHAnsi" w:hAnsiTheme="minorHAnsi"/>
          <w:b/>
          <w:lang w:eastAsia="hr-HR"/>
        </w:rPr>
        <w:t>listopada</w:t>
      </w:r>
      <w:r w:rsidRPr="00255C9C">
        <w:rPr>
          <w:rFonts w:asciiTheme="minorHAnsi" w:hAnsiTheme="minorHAnsi"/>
          <w:b/>
          <w:lang w:eastAsia="hr-HR"/>
        </w:rPr>
        <w:t xml:space="preserve"> 2018. – Danas je u </w:t>
      </w:r>
      <w:r>
        <w:rPr>
          <w:rFonts w:asciiTheme="minorHAnsi" w:hAnsiTheme="minorHAnsi"/>
          <w:b/>
          <w:lang w:eastAsia="hr-HR"/>
        </w:rPr>
        <w:t>Zvjezdanom selu Mosor</w:t>
      </w:r>
      <w:r w:rsidRPr="00255C9C">
        <w:rPr>
          <w:rFonts w:asciiTheme="minorHAnsi" w:hAnsiTheme="minorHAnsi"/>
          <w:b/>
          <w:lang w:eastAsia="hr-HR"/>
        </w:rPr>
        <w:t xml:space="preserve"> </w:t>
      </w:r>
      <w:r>
        <w:rPr>
          <w:rFonts w:asciiTheme="minorHAnsi" w:hAnsiTheme="minorHAnsi"/>
          <w:b/>
          <w:lang w:eastAsia="hr-HR"/>
        </w:rPr>
        <w:t>započela</w:t>
      </w:r>
      <w:r w:rsidRPr="00255C9C">
        <w:rPr>
          <w:rFonts w:asciiTheme="minorHAnsi" w:hAnsiTheme="minorHAnsi"/>
          <w:b/>
          <w:lang w:eastAsia="hr-HR"/>
        </w:rPr>
        <w:t xml:space="preserve"> </w:t>
      </w:r>
      <w:r>
        <w:rPr>
          <w:rFonts w:asciiTheme="minorHAnsi" w:hAnsiTheme="minorHAnsi"/>
          <w:b/>
          <w:lang w:eastAsia="hr-HR"/>
        </w:rPr>
        <w:t xml:space="preserve">velika akcija pošumljavanja u koju </w:t>
      </w:r>
      <w:r w:rsidRPr="00853B88">
        <w:rPr>
          <w:rFonts w:asciiTheme="minorHAnsi" w:hAnsiTheme="minorHAnsi"/>
          <w:b/>
          <w:lang w:eastAsia="hr-HR"/>
        </w:rPr>
        <w:t xml:space="preserve">INA </w:t>
      </w:r>
      <w:r>
        <w:rPr>
          <w:rFonts w:asciiTheme="minorHAnsi" w:hAnsiTheme="minorHAnsi"/>
          <w:b/>
          <w:lang w:eastAsia="hr-HR"/>
        </w:rPr>
        <w:t xml:space="preserve">provodi u suradnji </w:t>
      </w:r>
      <w:r w:rsidRPr="00853B88">
        <w:rPr>
          <w:rFonts w:asciiTheme="minorHAnsi" w:hAnsiTheme="minorHAnsi"/>
          <w:b/>
          <w:lang w:eastAsia="hr-HR"/>
        </w:rPr>
        <w:t xml:space="preserve">s Hrvatskim šumama i </w:t>
      </w:r>
      <w:r w:rsidRPr="00251567">
        <w:rPr>
          <w:rFonts w:asciiTheme="minorHAnsi" w:hAnsiTheme="minorHAnsi"/>
          <w:b/>
          <w:lang w:eastAsia="hr-HR"/>
        </w:rPr>
        <w:t>dobrovoljnim društvima Vatrogasne zajednice grada Splita</w:t>
      </w:r>
      <w:r>
        <w:rPr>
          <w:rFonts w:asciiTheme="minorHAnsi" w:hAnsiTheme="minorHAnsi"/>
          <w:b/>
          <w:lang w:eastAsia="hr-HR"/>
        </w:rPr>
        <w:t xml:space="preserve"> </w:t>
      </w:r>
      <w:r w:rsidRPr="00853B88">
        <w:rPr>
          <w:rFonts w:asciiTheme="minorHAnsi" w:hAnsiTheme="minorHAnsi"/>
          <w:b/>
          <w:lang w:eastAsia="hr-HR"/>
        </w:rPr>
        <w:t xml:space="preserve">u Zvjezdanom selu </w:t>
      </w:r>
      <w:r>
        <w:rPr>
          <w:rFonts w:asciiTheme="minorHAnsi" w:hAnsiTheme="minorHAnsi"/>
          <w:b/>
          <w:lang w:eastAsia="hr-HR"/>
        </w:rPr>
        <w:t xml:space="preserve">Mosor blizu Žrnovnice. Akcija će trajati oko tjedan dana, a opožareno područje bit će pošumljeno s 750 sadnica čempresa, crnog i primorskog bora. </w:t>
      </w:r>
      <w:r w:rsidRPr="009A4F2D">
        <w:rPr>
          <w:rFonts w:ascii="Calibri" w:hAnsi="Calibri"/>
          <w:b/>
        </w:rPr>
        <w:t>Uz Hrvatske šume,</w:t>
      </w:r>
      <w:r w:rsidRPr="008F0DE2">
        <w:t xml:space="preserve"> </w:t>
      </w:r>
      <w:r>
        <w:rPr>
          <w:rFonts w:ascii="Calibri" w:hAnsi="Calibri"/>
          <w:b/>
        </w:rPr>
        <w:t xml:space="preserve">DVD Žrnovnica, DVD Slatine, </w:t>
      </w:r>
      <w:r w:rsidRPr="008F0DE2">
        <w:rPr>
          <w:rFonts w:ascii="Calibri" w:hAnsi="Calibri"/>
          <w:b/>
        </w:rPr>
        <w:t>DVD Split</w:t>
      </w:r>
      <w:r w:rsidRPr="009A4F2D">
        <w:rPr>
          <w:rFonts w:ascii="Calibri" w:hAnsi="Calibri"/>
          <w:b/>
        </w:rPr>
        <w:t xml:space="preserve"> i INA Klub volontera, </w:t>
      </w:r>
      <w:r>
        <w:rPr>
          <w:rFonts w:ascii="Calibri" w:hAnsi="Calibri"/>
          <w:b/>
        </w:rPr>
        <w:t xml:space="preserve">u </w:t>
      </w:r>
      <w:r w:rsidRPr="009A4F2D">
        <w:rPr>
          <w:rFonts w:ascii="Calibri" w:hAnsi="Calibri"/>
          <w:b/>
        </w:rPr>
        <w:t xml:space="preserve">akciji </w:t>
      </w:r>
      <w:r>
        <w:rPr>
          <w:rFonts w:ascii="Calibri" w:hAnsi="Calibri"/>
          <w:b/>
        </w:rPr>
        <w:t>sudjeluju</w:t>
      </w:r>
      <w:r w:rsidRPr="009A4F2D">
        <w:rPr>
          <w:rFonts w:ascii="Calibri" w:hAnsi="Calibri"/>
          <w:b/>
        </w:rPr>
        <w:t xml:space="preserve"> i mladi pripadnici DVD-ova Šibensko-kninske županije</w:t>
      </w:r>
      <w:r w:rsidR="00E2088A">
        <w:rPr>
          <w:rFonts w:ascii="Calibri" w:hAnsi="Calibri"/>
          <w:b/>
        </w:rPr>
        <w:t xml:space="preserve"> </w:t>
      </w:r>
      <w:r w:rsidR="00E2088A" w:rsidRPr="001C7BD5">
        <w:rPr>
          <w:rFonts w:ascii="Calibri" w:hAnsi="Calibri"/>
          <w:b/>
        </w:rPr>
        <w:t>kojima je INA početkom godine donacijom pomogla u plaćanju troškova prijevoza do vatrogasne škole koju su upisali kako bi se mogli profesionalno baviti vatrogastvom</w:t>
      </w:r>
      <w:r w:rsidRPr="001C7BD5">
        <w:rPr>
          <w:rFonts w:ascii="Calibri" w:hAnsi="Calibri"/>
          <w:b/>
        </w:rPr>
        <w:t>. Ovom</w:t>
      </w:r>
      <w:r>
        <w:rPr>
          <w:rFonts w:ascii="Calibri" w:hAnsi="Calibri"/>
          <w:b/>
        </w:rPr>
        <w:t xml:space="preserve"> prigodom, dobrovoljnim društvima Vatrogasne zajednice grada Splita INA je uručila donaciju od sveukupno 10.000 kuna. </w:t>
      </w:r>
      <w:bookmarkStart w:id="0" w:name="_GoBack"/>
      <w:bookmarkEnd w:id="0"/>
    </w:p>
    <w:p w:rsidR="00843BF3" w:rsidRPr="00270737" w:rsidRDefault="00843BF3" w:rsidP="00843BF3">
      <w:pPr>
        <w:jc w:val="both"/>
        <w:rPr>
          <w:rFonts w:ascii="Calibri" w:hAnsi="Calibri"/>
        </w:rPr>
      </w:pPr>
      <w:r>
        <w:rPr>
          <w:rFonts w:ascii="Calibri" w:hAnsi="Calibri"/>
        </w:rPr>
        <w:br/>
        <w:t>T</w:t>
      </w:r>
      <w:r w:rsidRPr="004B6A51">
        <w:rPr>
          <w:rFonts w:ascii="Calibri" w:hAnsi="Calibri"/>
        </w:rPr>
        <w:t>ajnik Vatrogasne zajednice Grada Splita</w:t>
      </w:r>
      <w:r>
        <w:rPr>
          <w:rFonts w:ascii="Calibri" w:hAnsi="Calibri"/>
        </w:rPr>
        <w:t xml:space="preserve"> i zapovjednik DVD Žrnovnica </w:t>
      </w:r>
      <w:r w:rsidRPr="00C87D28">
        <w:rPr>
          <w:rFonts w:ascii="Calibri" w:hAnsi="Calibri"/>
        </w:rPr>
        <w:t xml:space="preserve">G. </w:t>
      </w:r>
      <w:r>
        <w:rPr>
          <w:rFonts w:ascii="Calibri" w:hAnsi="Calibri"/>
        </w:rPr>
        <w:t xml:space="preserve">Milan </w:t>
      </w:r>
      <w:r w:rsidRPr="00C87D28">
        <w:rPr>
          <w:rFonts w:ascii="Calibri" w:hAnsi="Calibri"/>
        </w:rPr>
        <w:t>Barba</w:t>
      </w:r>
      <w:r>
        <w:rPr>
          <w:rFonts w:ascii="Calibri" w:hAnsi="Calibri"/>
        </w:rPr>
        <w:t>rić tom je prilikom je izjavio: „</w:t>
      </w:r>
      <w:r w:rsidRPr="00AD77E2">
        <w:rPr>
          <w:rFonts w:ascii="Calibri" w:hAnsi="Calibri"/>
          <w:i/>
        </w:rPr>
        <w:t xml:space="preserve">Zahvaljujemo </w:t>
      </w:r>
      <w:r>
        <w:rPr>
          <w:rFonts w:ascii="Calibri" w:hAnsi="Calibri"/>
          <w:i/>
        </w:rPr>
        <w:t>Ini na hvale</w:t>
      </w:r>
      <w:r w:rsidRPr="00AD77E2">
        <w:rPr>
          <w:rFonts w:ascii="Calibri" w:hAnsi="Calibri"/>
          <w:i/>
        </w:rPr>
        <w:t>vrijednoj akciji koju je pokrenula u okolici našeg mjesta i grada</w:t>
      </w:r>
      <w:r>
        <w:rPr>
          <w:rFonts w:ascii="Calibri" w:hAnsi="Calibri"/>
          <w:i/>
        </w:rPr>
        <w:t xml:space="preserve"> te</w:t>
      </w:r>
      <w:r w:rsidRPr="00AD77E2">
        <w:rPr>
          <w:rFonts w:ascii="Calibri" w:hAnsi="Calibri"/>
          <w:i/>
        </w:rPr>
        <w:t xml:space="preserve"> kojom će se na ovaj način oplemeni</w:t>
      </w:r>
      <w:r>
        <w:rPr>
          <w:rFonts w:ascii="Calibri" w:hAnsi="Calibri"/>
          <w:i/>
        </w:rPr>
        <w:t xml:space="preserve">ti požarom uništena vegetacija. </w:t>
      </w:r>
      <w:r w:rsidRPr="00AD77E2">
        <w:rPr>
          <w:rFonts w:ascii="Calibri" w:hAnsi="Calibri"/>
          <w:i/>
        </w:rPr>
        <w:t>Također, zahvaljujemo na potpori ukazanoj Dobrovoljnim vatrogasnim društvima koju ćemo iskoristiti u okviru svojih redovnih aktivnosti."</w:t>
      </w:r>
      <w:r>
        <w:rPr>
          <w:rFonts w:ascii="Calibri" w:hAnsi="Calibri"/>
          <w:i/>
        </w:rPr>
        <w:t xml:space="preserve"> </w:t>
      </w:r>
    </w:p>
    <w:p w:rsidR="00843BF3" w:rsidRDefault="00843BF3" w:rsidP="00843BF3">
      <w:pPr>
        <w:jc w:val="both"/>
        <w:rPr>
          <w:rFonts w:ascii="Calibri" w:hAnsi="Calibri"/>
        </w:rPr>
      </w:pPr>
    </w:p>
    <w:p w:rsidR="00843BF3" w:rsidRDefault="00843BF3" w:rsidP="00843BF3">
      <w:pPr>
        <w:jc w:val="both"/>
        <w:rPr>
          <w:rFonts w:ascii="Calibri" w:hAnsi="Calibri"/>
        </w:rPr>
      </w:pPr>
      <w:r w:rsidRPr="00FF3405">
        <w:rPr>
          <w:rFonts w:ascii="Calibri" w:hAnsi="Calibri"/>
        </w:rPr>
        <w:t xml:space="preserve">Upravitelj šumarije Split g. Ante Taraš </w:t>
      </w:r>
      <w:r>
        <w:rPr>
          <w:rFonts w:ascii="Calibri" w:hAnsi="Calibri"/>
        </w:rPr>
        <w:t xml:space="preserve">također je </w:t>
      </w:r>
      <w:r w:rsidRPr="00FF3405">
        <w:rPr>
          <w:rFonts w:ascii="Calibri" w:hAnsi="Calibri"/>
        </w:rPr>
        <w:t>zahvalio Ini što zajedno s njima brine o očuvanju okoliša</w:t>
      </w:r>
      <w:r>
        <w:rPr>
          <w:rFonts w:ascii="Calibri" w:hAnsi="Calibri"/>
          <w:i/>
        </w:rPr>
        <w:t xml:space="preserve">: </w:t>
      </w:r>
      <w:r w:rsidRPr="00AD77E2">
        <w:rPr>
          <w:rFonts w:ascii="Calibri" w:hAnsi="Calibri"/>
          <w:i/>
        </w:rPr>
        <w:t>„Šume na kršu ugrožene su uslijed šumskih požara, najčešće uzrokovanih ljudskom nepažnjom</w:t>
      </w:r>
      <w:r>
        <w:rPr>
          <w:rFonts w:ascii="Calibri" w:hAnsi="Calibri"/>
          <w:i/>
        </w:rPr>
        <w:t>,</w:t>
      </w:r>
      <w:r w:rsidRPr="00AD77E2">
        <w:rPr>
          <w:rFonts w:ascii="Calibri" w:hAnsi="Calibri"/>
          <w:i/>
        </w:rPr>
        <w:t xml:space="preserve"> i zahtijevaju ulaganje golemih sredstava u prevenciju i zaštitu. </w:t>
      </w:r>
      <w:r w:rsidRPr="00EB473F">
        <w:rPr>
          <w:rFonts w:ascii="Calibri" w:hAnsi="Calibri"/>
          <w:i/>
        </w:rPr>
        <w:t>Bez šume nema ni čistog zraka ni čiste vode, a osobito nam je važna na kršu radi zaštite tla od erozija i bujica.</w:t>
      </w:r>
      <w:r>
        <w:rPr>
          <w:rFonts w:ascii="Calibri" w:hAnsi="Calibri"/>
          <w:i/>
        </w:rPr>
        <w:t xml:space="preserve"> </w:t>
      </w:r>
      <w:r w:rsidRPr="00AD77E2">
        <w:rPr>
          <w:rFonts w:ascii="Calibri" w:hAnsi="Calibri"/>
          <w:i/>
        </w:rPr>
        <w:t xml:space="preserve">Pozdravljamo Ininu inicijativu jer smatramo </w:t>
      </w:r>
      <w:r>
        <w:rPr>
          <w:rFonts w:ascii="Calibri" w:hAnsi="Calibri"/>
          <w:i/>
        </w:rPr>
        <w:t>kako</w:t>
      </w:r>
      <w:r w:rsidRPr="00AD77E2">
        <w:rPr>
          <w:rFonts w:ascii="Calibri" w:hAnsi="Calibri"/>
          <w:i/>
        </w:rPr>
        <w:t xml:space="preserve"> društveno odgovorne kompanije na taj način pridonose podizanju svijesti kod svih građana o potrebi očuvanja šuma.“</w:t>
      </w:r>
    </w:p>
    <w:p w:rsidR="00843BF3" w:rsidRDefault="00843BF3" w:rsidP="00843BF3">
      <w:pPr>
        <w:jc w:val="both"/>
        <w:rPr>
          <w:rFonts w:ascii="Calibri" w:hAnsi="Calibri"/>
          <w:i/>
        </w:rPr>
      </w:pPr>
    </w:p>
    <w:p w:rsidR="00843BF3" w:rsidRDefault="00843BF3" w:rsidP="00843BF3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 </w:t>
      </w:r>
      <w:r w:rsidRPr="0065633D">
        <w:rPr>
          <w:rFonts w:ascii="Calibri" w:hAnsi="Calibri"/>
          <w:i/>
        </w:rPr>
        <w:t>„</w:t>
      </w:r>
      <w:r>
        <w:rPr>
          <w:rFonts w:ascii="Calibri" w:hAnsi="Calibri"/>
          <w:i/>
        </w:rPr>
        <w:t>U Ini</w:t>
      </w:r>
      <w:r w:rsidRPr="0065633D">
        <w:rPr>
          <w:rFonts w:ascii="Calibri" w:hAnsi="Calibri"/>
          <w:i/>
        </w:rPr>
        <w:t xml:space="preserve"> aktivno provod</w:t>
      </w:r>
      <w:r>
        <w:rPr>
          <w:rFonts w:ascii="Calibri" w:hAnsi="Calibri"/>
          <w:i/>
        </w:rPr>
        <w:t>imo</w:t>
      </w:r>
      <w:r w:rsidRPr="0065633D">
        <w:rPr>
          <w:rFonts w:ascii="Calibri" w:hAnsi="Calibri"/>
          <w:i/>
        </w:rPr>
        <w:t xml:space="preserve"> mjere zaštite od požara, ali također donacijama </w:t>
      </w:r>
      <w:r>
        <w:rPr>
          <w:rFonts w:ascii="Calibri" w:hAnsi="Calibri"/>
          <w:i/>
        </w:rPr>
        <w:t xml:space="preserve">i raznim akcijama </w:t>
      </w:r>
      <w:r w:rsidRPr="0065633D">
        <w:rPr>
          <w:rFonts w:ascii="Calibri" w:hAnsi="Calibri"/>
          <w:i/>
        </w:rPr>
        <w:t>sudjeluje</w:t>
      </w:r>
      <w:r>
        <w:rPr>
          <w:rFonts w:ascii="Calibri" w:hAnsi="Calibri"/>
          <w:i/>
        </w:rPr>
        <w:t>mo</w:t>
      </w:r>
      <w:r w:rsidRPr="0065633D">
        <w:rPr>
          <w:rFonts w:ascii="Calibri" w:hAnsi="Calibri"/>
          <w:i/>
        </w:rPr>
        <w:t xml:space="preserve"> i u unapređenju stanja zaštite od požara i vatrogastva u cjelini. </w:t>
      </w:r>
      <w:r>
        <w:rPr>
          <w:rFonts w:ascii="Calibri" w:hAnsi="Calibri"/>
          <w:i/>
        </w:rPr>
        <w:t>Ovu akciju pošumljavanja provodimo u</w:t>
      </w:r>
      <w:r w:rsidRPr="0065633D">
        <w:rPr>
          <w:rFonts w:ascii="Calibri" w:hAnsi="Calibri"/>
          <w:i/>
        </w:rPr>
        <w:t xml:space="preserve"> želji </w:t>
      </w:r>
      <w:r w:rsidRPr="0065633D">
        <w:rPr>
          <w:rFonts w:ascii="Calibri" w:hAnsi="Calibri"/>
          <w:i/>
        </w:rPr>
        <w:lastRenderedPageBreak/>
        <w:t>da</w:t>
      </w:r>
      <w:r>
        <w:rPr>
          <w:rFonts w:ascii="Calibri" w:hAnsi="Calibri"/>
          <w:i/>
        </w:rPr>
        <w:t xml:space="preserve"> </w:t>
      </w:r>
      <w:r w:rsidRPr="0065633D">
        <w:rPr>
          <w:rFonts w:ascii="Calibri" w:hAnsi="Calibri"/>
          <w:i/>
        </w:rPr>
        <w:t>pomognemo našim hrabrim vatrogascima</w:t>
      </w:r>
      <w:r>
        <w:rPr>
          <w:rFonts w:ascii="Calibri" w:hAnsi="Calibri"/>
          <w:i/>
        </w:rPr>
        <w:t xml:space="preserve">, a </w:t>
      </w:r>
      <w:r w:rsidRPr="0065633D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d</w:t>
      </w:r>
      <w:r w:rsidRPr="00E61E83">
        <w:rPr>
          <w:rFonts w:ascii="Calibri" w:hAnsi="Calibri"/>
          <w:i/>
        </w:rPr>
        <w:t>rago mi je napomenuti kako se i javnost uključila u ovu akciju na društvenim mrežama putem Inine aplikacije u kojoj su  od kolovoza imali priliku svojim klikom virtualno posaditi jednu sadnicu.</w:t>
      </w:r>
      <w:r>
        <w:rPr>
          <w:rFonts w:ascii="Calibri" w:hAnsi="Calibri"/>
          <w:i/>
        </w:rPr>
        <w:t xml:space="preserve"> H</w:t>
      </w:r>
      <w:r w:rsidRPr="009B251C">
        <w:rPr>
          <w:rFonts w:ascii="Calibri" w:hAnsi="Calibri"/>
          <w:i/>
        </w:rPr>
        <w:t>vala svima koji su se odazvali, siguran sam da ćemo zajedničkim snagama doprinijeti boljoj i zelenijoj Hrvatskoj te da ćemo i u budućnosti nastaviti ovako dobru suradnju</w:t>
      </w:r>
      <w:r>
        <w:rPr>
          <w:rFonts w:ascii="Calibri" w:hAnsi="Calibri"/>
          <w:i/>
        </w:rPr>
        <w:t xml:space="preserve">“, </w:t>
      </w:r>
      <w:r w:rsidRPr="00367450">
        <w:rPr>
          <w:rFonts w:ascii="Calibri" w:hAnsi="Calibri"/>
        </w:rPr>
        <w:t>zaključio je g. Ivica</w:t>
      </w:r>
      <w:r w:rsidRPr="00420198">
        <w:rPr>
          <w:rFonts w:ascii="Calibri" w:hAnsi="Calibri"/>
        </w:rPr>
        <w:t xml:space="preserve"> </w:t>
      </w:r>
      <w:proofErr w:type="spellStart"/>
      <w:r w:rsidRPr="00420198">
        <w:rPr>
          <w:rFonts w:ascii="Calibri" w:hAnsi="Calibri"/>
        </w:rPr>
        <w:t>Serdarević</w:t>
      </w:r>
      <w:proofErr w:type="spellEnd"/>
      <w:r w:rsidRPr="00420198">
        <w:rPr>
          <w:rFonts w:ascii="Calibri" w:hAnsi="Calibri"/>
        </w:rPr>
        <w:t>, direktor maloprodajne Regije Split</w:t>
      </w:r>
      <w:r>
        <w:rPr>
          <w:rFonts w:ascii="Calibri" w:hAnsi="Calibri"/>
        </w:rPr>
        <w:t xml:space="preserve"> u Ini. </w:t>
      </w:r>
    </w:p>
    <w:p w:rsidR="00843BF3" w:rsidRDefault="00843BF3" w:rsidP="00843BF3">
      <w:pPr>
        <w:jc w:val="both"/>
        <w:rPr>
          <w:rFonts w:ascii="Calibri" w:hAnsi="Calibri"/>
        </w:rPr>
      </w:pPr>
    </w:p>
    <w:p w:rsidR="00843BF3" w:rsidRDefault="00843BF3" w:rsidP="00843BF3">
      <w:pPr>
        <w:jc w:val="both"/>
        <w:rPr>
          <w:rFonts w:ascii="Calibri" w:hAnsi="Calibri"/>
        </w:rPr>
      </w:pPr>
      <w:r w:rsidRPr="00BF4A26">
        <w:rPr>
          <w:rFonts w:ascii="Calibri" w:hAnsi="Calibri"/>
        </w:rPr>
        <w:t xml:space="preserve">Emanuel </w:t>
      </w:r>
      <w:r w:rsidR="00BF4A26" w:rsidRPr="00BF4A26">
        <w:rPr>
          <w:rFonts w:ascii="Calibri" w:hAnsi="Calibri"/>
        </w:rPr>
        <w:t>Kasalo</w:t>
      </w:r>
      <w:r>
        <w:rPr>
          <w:rFonts w:ascii="Calibri" w:hAnsi="Calibri"/>
        </w:rPr>
        <w:t>, jedan od mladih pripadnika DVD-ova Šibensko-kninske županije koji također sudjeluju u akciji pošumljavanja, uručio je zahvalnicu Ini te istaknuo</w:t>
      </w:r>
      <w:r w:rsidRPr="00A90C2B">
        <w:rPr>
          <w:rFonts w:ascii="Calibri" w:hAnsi="Calibri"/>
        </w:rPr>
        <w:t xml:space="preserve">: </w:t>
      </w:r>
      <w:r w:rsidRPr="002905A9">
        <w:rPr>
          <w:rFonts w:ascii="Calibri" w:hAnsi="Calibri"/>
          <w:i/>
        </w:rPr>
        <w:t>„Želim zahvaliti Ini u svoje ime, ali i</w:t>
      </w:r>
      <w:r>
        <w:rPr>
          <w:rFonts w:ascii="Calibri" w:hAnsi="Calibri"/>
          <w:i/>
        </w:rPr>
        <w:t xml:space="preserve"> u</w:t>
      </w:r>
      <w:r w:rsidRPr="002905A9">
        <w:rPr>
          <w:rFonts w:ascii="Calibri" w:hAnsi="Calibri"/>
          <w:i/>
        </w:rPr>
        <w:t xml:space="preserve"> ime ostatka</w:t>
      </w:r>
      <w:r>
        <w:rPr>
          <w:rFonts w:ascii="Calibri" w:hAnsi="Calibri"/>
          <w:i/>
        </w:rPr>
        <w:t xml:space="preserve"> vatrogasne ekipe</w:t>
      </w:r>
      <w:r w:rsidRPr="002905A9">
        <w:rPr>
          <w:rFonts w:ascii="Calibri" w:hAnsi="Calibri"/>
          <w:i/>
        </w:rPr>
        <w:t>, što nam je donirala potrebna sredstva kako bismo mogli pohađati vatrogasnu školu i napredovati u svom obrazovanju. Sada smo već svi skoro diplomirali i možemo započeti svoju željenu karijeru“.</w:t>
      </w:r>
    </w:p>
    <w:p w:rsidR="00843BF3" w:rsidRDefault="00843BF3" w:rsidP="00843BF3">
      <w:pPr>
        <w:jc w:val="both"/>
        <w:rPr>
          <w:rFonts w:ascii="Calibri" w:hAnsi="Calibri"/>
        </w:rPr>
      </w:pPr>
    </w:p>
    <w:p w:rsidR="00843BF3" w:rsidRPr="003502D4" w:rsidRDefault="00843BF3" w:rsidP="00843BF3">
      <w:pPr>
        <w:jc w:val="both"/>
        <w:rPr>
          <w:rFonts w:asciiTheme="minorHAnsi" w:eastAsia="Calibri" w:hAnsiTheme="minorHAnsi" w:cs="Arial"/>
          <w:szCs w:val="22"/>
        </w:rPr>
      </w:pPr>
      <w:r w:rsidRPr="00006646">
        <w:rPr>
          <w:rFonts w:ascii="Calibri" w:hAnsi="Calibri"/>
        </w:rPr>
        <w:t>Zad</w:t>
      </w:r>
      <w:r>
        <w:rPr>
          <w:rFonts w:ascii="Calibri" w:hAnsi="Calibri"/>
        </w:rPr>
        <w:t>nje dvije sezone požara rezultirale</w:t>
      </w:r>
      <w:r w:rsidRPr="00006646">
        <w:rPr>
          <w:rFonts w:ascii="Calibri" w:hAnsi="Calibri"/>
        </w:rPr>
        <w:t xml:space="preserve"> </w:t>
      </w:r>
      <w:r>
        <w:rPr>
          <w:rFonts w:ascii="Calibri" w:hAnsi="Calibri"/>
        </w:rPr>
        <w:t>su</w:t>
      </w:r>
      <w:r w:rsidRPr="00006646">
        <w:rPr>
          <w:rFonts w:ascii="Calibri" w:hAnsi="Calibri"/>
        </w:rPr>
        <w:t xml:space="preserve"> rekordnim brojem požara i suša u Hrvatskoj pa je stoga nužno pomoći u rješavanju tog problema i sudjelovati u osposobljavanju države za obranu od požara.</w:t>
      </w:r>
    </w:p>
    <w:p w:rsidR="00330905" w:rsidRPr="00462DB1" w:rsidRDefault="00092384" w:rsidP="00462DB1">
      <w:pPr>
        <w:ind w:right="140"/>
        <w:jc w:val="both"/>
        <w:rPr>
          <w:rFonts w:ascii="Calibri" w:hAnsi="Calibri" w:cs="Calibri"/>
          <w:i/>
          <w:szCs w:val="22"/>
        </w:rPr>
      </w:pPr>
      <w:r>
        <w:rPr>
          <w:rFonts w:asciiTheme="minorHAnsi" w:eastAsia="Calibri" w:hAnsiTheme="minorHAnsi" w:cs="Arial"/>
          <w:b/>
          <w:sz w:val="20"/>
          <w:szCs w:val="20"/>
        </w:rPr>
        <w:br/>
      </w:r>
      <w:r w:rsidR="00330905"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>od 4</w:t>
      </w:r>
      <w:r w:rsidR="009224AB" w:rsidRPr="00364741">
        <w:rPr>
          <w:rFonts w:asciiTheme="minorHAnsi" w:eastAsia="Calibri" w:hAnsiTheme="minorHAnsi" w:cs="Arial"/>
          <w:sz w:val="20"/>
          <w:szCs w:val="20"/>
        </w:rPr>
        <w:t>9</w:t>
      </w:r>
      <w:r w:rsidR="00184632">
        <w:rPr>
          <w:rFonts w:asciiTheme="minorHAnsi" w:eastAsia="Calibri" w:hAnsiTheme="minorHAnsi" w:cs="Arial"/>
          <w:sz w:val="20"/>
          <w:szCs w:val="20"/>
        </w:rPr>
        <w:t>6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4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E7" w:rsidRDefault="00A20BE7">
      <w:r>
        <w:separator/>
      </w:r>
    </w:p>
  </w:endnote>
  <w:endnote w:type="continuationSeparator" w:id="0">
    <w:p w:rsidR="00A20BE7" w:rsidRDefault="00A2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A20BE7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A20BE7">
    <w:pPr>
      <w:pStyle w:val="Footer"/>
    </w:pPr>
  </w:p>
  <w:p w:rsidR="00A71B3F" w:rsidRDefault="00A71B3F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A20BE7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55E9E61A" wp14:editId="092D43FF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3D4955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A20BE7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C7BD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C7BD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A20BE7">
    <w:pPr>
      <w:pStyle w:val="Footer"/>
      <w:rPr>
        <w:sz w:val="6"/>
      </w:rPr>
    </w:pPr>
  </w:p>
  <w:p w:rsidR="00A71B3F" w:rsidRDefault="00A71B3F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964B3B" wp14:editId="28D0D5C0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3667F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A20BE7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A20BE7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A20BE7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A20BE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A20BE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A20BE7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A20BE7">
    <w:pPr>
      <w:rPr>
        <w:sz w:val="2"/>
        <w:szCs w:val="2"/>
      </w:rPr>
    </w:pPr>
  </w:p>
  <w:p w:rsidR="005922EC" w:rsidRPr="00B976E5" w:rsidRDefault="00A20BE7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A20BE7" w:rsidP="005E2581">
    <w:pPr>
      <w:pStyle w:val="Footer"/>
      <w:ind w:right="360"/>
      <w:rPr>
        <w:sz w:val="2"/>
      </w:rPr>
    </w:pPr>
  </w:p>
  <w:p w:rsidR="005922EC" w:rsidRDefault="00A20BE7">
    <w:pPr>
      <w:pStyle w:val="Footer"/>
      <w:rPr>
        <w:sz w:val="2"/>
      </w:rPr>
    </w:pPr>
  </w:p>
  <w:p w:rsidR="005922EC" w:rsidRDefault="00A20BE7" w:rsidP="001F421D">
    <w:pPr>
      <w:pStyle w:val="Footer"/>
      <w:ind w:right="360"/>
      <w:rPr>
        <w:sz w:val="2"/>
      </w:rPr>
    </w:pPr>
  </w:p>
  <w:p w:rsidR="005922EC" w:rsidRDefault="00A20BE7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E2088A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A20BE7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A20BE7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A20BE7">
            <w:fldChar w:fldCharType="begin"/>
          </w:r>
          <w:r w:rsidR="00A20BE7">
            <w:instrText xml:space="preserve"> NUMPAGES   \* MERGEFORMAT </w:instrText>
          </w:r>
          <w:r w:rsidR="00A20BE7">
            <w:fldChar w:fldCharType="separate"/>
          </w:r>
          <w:r w:rsidR="00E2088A" w:rsidRPr="00E2088A">
            <w:rPr>
              <w:rFonts w:cs="Arial"/>
              <w:noProof/>
              <w:vanish/>
              <w:sz w:val="11"/>
              <w:szCs w:val="11"/>
            </w:rPr>
            <w:t>2</w:t>
          </w:r>
          <w:r w:rsidR="00A20BE7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A20BE7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A20BE7">
            <w:fldChar w:fldCharType="begin"/>
          </w:r>
          <w:r w:rsidR="00A20BE7">
            <w:instrText xml:space="preserve"> NUMPAGES   \* MERGEFORMAT </w:instrText>
          </w:r>
          <w:r w:rsidR="00A20BE7">
            <w:fldChar w:fldCharType="separate"/>
          </w:r>
          <w:r w:rsidR="00E2088A" w:rsidRPr="00E2088A">
            <w:rPr>
              <w:rFonts w:cs="Arial"/>
              <w:noProof/>
              <w:vanish/>
              <w:sz w:val="11"/>
              <w:szCs w:val="11"/>
            </w:rPr>
            <w:t>2</w:t>
          </w:r>
          <w:r w:rsidR="00A20BE7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5922EC" w:rsidRDefault="00A20BE7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r w:rsidRPr="00250C6F">
                  <w:rPr>
                    <w:sz w:val="11"/>
                    <w:szCs w:val="11"/>
                  </w:rPr>
                  <w:t xml:space="preserve">Zsolt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C7BD5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A20BE7">
            <w:fldChar w:fldCharType="begin"/>
          </w:r>
          <w:r w:rsidR="00A20BE7">
            <w:instrText xml:space="preserve"> NUMPAGES   \* MERGEFORMAT </w:instrText>
          </w:r>
          <w:r w:rsidR="00A20BE7">
            <w:fldChar w:fldCharType="separate"/>
          </w:r>
          <w:r w:rsidR="001C7BD5" w:rsidRPr="001C7BD5">
            <w:rPr>
              <w:rFonts w:cs="Arial"/>
              <w:noProof/>
              <w:vanish/>
              <w:sz w:val="11"/>
              <w:szCs w:val="11"/>
            </w:rPr>
            <w:t>2</w:t>
          </w:r>
          <w:r w:rsidR="00A20BE7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C7BD5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A20BE7">
            <w:fldChar w:fldCharType="begin"/>
          </w:r>
          <w:r w:rsidR="00A20BE7">
            <w:instrText xml:space="preserve"> NUMPAGES   \* MERGEFORMAT </w:instrText>
          </w:r>
          <w:r w:rsidR="00A20BE7">
            <w:fldChar w:fldCharType="separate"/>
          </w:r>
          <w:r w:rsidR="001C7BD5" w:rsidRPr="001C7BD5">
            <w:rPr>
              <w:rFonts w:cs="Arial"/>
              <w:noProof/>
              <w:vanish/>
              <w:sz w:val="11"/>
              <w:szCs w:val="11"/>
            </w:rPr>
            <w:t>2</w:t>
          </w:r>
          <w:r w:rsidR="00A20BE7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B622A1" w:rsidRDefault="00A20BE7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A20BE7">
    <w:pPr>
      <w:pStyle w:val="Footer"/>
      <w:rPr>
        <w:sz w:val="2"/>
      </w:rPr>
    </w:pPr>
  </w:p>
  <w:p w:rsidR="005922EC" w:rsidRDefault="00A20BE7">
    <w:pPr>
      <w:pStyle w:val="Footer"/>
      <w:rPr>
        <w:sz w:val="2"/>
      </w:rPr>
    </w:pPr>
  </w:p>
  <w:p w:rsidR="005922EC" w:rsidRPr="000164F0" w:rsidRDefault="00A20BE7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2088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A20BE7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A20BE7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A20BE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A20BE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A20BE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A20BE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A20BE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A20BE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A20BE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473D9C" w:rsidRDefault="00A20BE7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A20BE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A20BE7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A20BE7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A20BE7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BF3" w:rsidRDefault="00843BF3">
    <w:pPr>
      <w:pStyle w:val="Footer"/>
      <w:rPr>
        <w:sz w:val="2"/>
      </w:rPr>
    </w:pPr>
  </w:p>
  <w:p w:rsidR="00843BF3" w:rsidRDefault="00843BF3">
    <w:pPr>
      <w:pStyle w:val="Footer"/>
      <w:rPr>
        <w:sz w:val="2"/>
      </w:rPr>
    </w:pPr>
  </w:p>
  <w:p w:rsidR="00843BF3" w:rsidRPr="000164F0" w:rsidRDefault="00843BF3">
    <w:pPr>
      <w:pStyle w:val="Footer"/>
      <w:rPr>
        <w:sz w:val="8"/>
        <w:szCs w:val="8"/>
      </w:rPr>
    </w:pPr>
  </w:p>
  <w:p w:rsidR="00843BF3" w:rsidRDefault="00843BF3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2088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843BF3" w:rsidRDefault="00843BF3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843BF3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843BF3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843BF3" w:rsidRPr="00473D9C" w:rsidRDefault="00843BF3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843BF3" w:rsidRPr="00473D9C" w:rsidRDefault="00843BF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843BF3" w:rsidRPr="00473D9C" w:rsidRDefault="00843BF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843BF3" w:rsidRPr="00473D9C" w:rsidRDefault="00843BF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843BF3" w:rsidRPr="00473D9C" w:rsidRDefault="00843BF3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843BF3" w:rsidRPr="00473D9C" w:rsidRDefault="00843BF3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43BF3" w:rsidRPr="00473D9C" w:rsidRDefault="00843BF3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43BF3" w:rsidRPr="00473D9C" w:rsidRDefault="00843BF3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43BF3" w:rsidRPr="00473D9C" w:rsidRDefault="00843BF3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843BF3" w:rsidRPr="00473D9C" w:rsidRDefault="00843BF3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843BF3" w:rsidRPr="00473D9C" w:rsidRDefault="00843BF3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843BF3" w:rsidRPr="00473D9C" w:rsidRDefault="00843BF3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843BF3" w:rsidRPr="00473D9C" w:rsidRDefault="00843BF3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843BF3" w:rsidRPr="00473D9C" w:rsidRDefault="00843BF3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843BF3" w:rsidRPr="00473D9C" w:rsidRDefault="00843BF3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843BF3" w:rsidRPr="00126238" w:rsidRDefault="00843BF3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843BF3" w:rsidRPr="00473D9C" w:rsidRDefault="00843BF3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843BF3" w:rsidRPr="00473D9C" w:rsidRDefault="00843BF3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843BF3" w:rsidRPr="00473D9C" w:rsidRDefault="00843BF3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843BF3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843BF3" w:rsidRPr="00473D9C" w:rsidRDefault="00843BF3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843BF3" w:rsidRPr="00473D9C" w:rsidRDefault="00843BF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843BF3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43BF3" w:rsidRPr="00473D9C" w:rsidRDefault="00843BF3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843BF3" w:rsidRPr="00A17F18" w:rsidRDefault="00843BF3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843BF3" w:rsidRPr="00473D9C" w:rsidRDefault="00843BF3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843BF3" w:rsidRPr="00473D9C" w:rsidRDefault="00843BF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843BF3" w:rsidRPr="00473D9C" w:rsidRDefault="00843BF3" w:rsidP="00F44E41">
          <w:pPr>
            <w:pStyle w:val="Footer"/>
            <w:rPr>
              <w:sz w:val="11"/>
              <w:szCs w:val="11"/>
            </w:rPr>
          </w:pPr>
        </w:p>
      </w:tc>
    </w:tr>
    <w:tr w:rsidR="00843BF3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843BF3" w:rsidRPr="00473D9C" w:rsidRDefault="00843BF3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843BF3" w:rsidRDefault="00843BF3" w:rsidP="00F44E41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BF3" w:rsidRDefault="00843BF3">
    <w:pPr>
      <w:pStyle w:val="Footer"/>
      <w:rPr>
        <w:sz w:val="2"/>
      </w:rPr>
    </w:pPr>
  </w:p>
  <w:p w:rsidR="00843BF3" w:rsidRDefault="00843BF3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64384" behindDoc="0" locked="0" layoutInCell="0" allowOverlap="1" wp14:anchorId="37748FB0" wp14:editId="0DB91E78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4B012" id="Line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843BF3" w:rsidRPr="000164F0" w:rsidRDefault="00843BF3">
    <w:pPr>
      <w:pStyle w:val="Footer"/>
      <w:rPr>
        <w:sz w:val="8"/>
        <w:szCs w:val="8"/>
      </w:rPr>
    </w:pPr>
  </w:p>
  <w:p w:rsidR="00843BF3" w:rsidRDefault="00843BF3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2088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843BF3" w:rsidRDefault="00843BF3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BF3" w:rsidRPr="00BE07FB" w:rsidRDefault="00843BF3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D298AB" wp14:editId="57379F0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CA258" id="Line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843BF3" w:rsidRPr="00BE07FB" w:rsidRDefault="00843BF3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843BF3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843BF3" w:rsidRDefault="00843BF3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843BF3" w:rsidRDefault="00843BF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843BF3" w:rsidRDefault="00843BF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843BF3" w:rsidRDefault="00843BF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843BF3" w:rsidRDefault="00843BF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843BF3" w:rsidRDefault="00843BF3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843BF3" w:rsidRDefault="00843BF3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843BF3" w:rsidRDefault="00843BF3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843BF3" w:rsidRDefault="00843BF3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843BF3" w:rsidRDefault="00843BF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843BF3" w:rsidRDefault="00843BF3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843BF3" w:rsidRDefault="00843BF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843BF3" w:rsidRDefault="00843BF3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843BF3" w:rsidRDefault="00843BF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843BF3" w:rsidRDefault="00843BF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843BF3" w:rsidRDefault="00843BF3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843BF3" w:rsidRDefault="00843BF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843BF3" w:rsidRDefault="00843BF3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843BF3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843BF3" w:rsidRDefault="00843BF3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843BF3" w:rsidRDefault="00843BF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843BF3" w:rsidRDefault="00843BF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843BF3" w:rsidRDefault="00843BF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843BF3" w:rsidRDefault="00843BF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843BF3" w:rsidRDefault="00843BF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843BF3" w:rsidRDefault="00843BF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843BF3" w:rsidRDefault="00843BF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843BF3" w:rsidRDefault="00843BF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843BF3" w:rsidRDefault="00843BF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843BF3" w:rsidRDefault="00843BF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843BF3" w:rsidRDefault="00843BF3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843BF3" w:rsidRDefault="00843BF3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843BF3" w:rsidRDefault="00843BF3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843BF3" w:rsidRDefault="00843BF3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843BF3" w:rsidRDefault="00843BF3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843BF3" w:rsidRDefault="00843BF3">
          <w:pPr>
            <w:pStyle w:val="Footer"/>
            <w:rPr>
              <w:rFonts w:cs="Arial"/>
              <w:sz w:val="12"/>
            </w:rPr>
          </w:pPr>
        </w:p>
      </w:tc>
    </w:tr>
    <w:tr w:rsidR="00843BF3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843BF3" w:rsidRDefault="00843BF3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843BF3" w:rsidRDefault="00843BF3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843BF3" w:rsidRDefault="00843BF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843BF3" w:rsidRDefault="00843BF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843BF3" w:rsidRDefault="00843BF3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843BF3" w:rsidRDefault="00843BF3">
          <w:pPr>
            <w:pStyle w:val="Footer"/>
            <w:rPr>
              <w:rFonts w:cs="Arial"/>
              <w:sz w:val="12"/>
            </w:rPr>
          </w:pPr>
        </w:p>
      </w:tc>
    </w:tr>
  </w:tbl>
  <w:p w:rsidR="00843BF3" w:rsidRPr="00BE07FB" w:rsidRDefault="00843BF3">
    <w:pPr>
      <w:rPr>
        <w:sz w:val="2"/>
        <w:szCs w:val="2"/>
      </w:rPr>
    </w:pPr>
  </w:p>
  <w:p w:rsidR="00843BF3" w:rsidRPr="00B976E5" w:rsidRDefault="00843BF3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E7" w:rsidRDefault="00A20BE7">
      <w:r>
        <w:separator/>
      </w:r>
    </w:p>
  </w:footnote>
  <w:footnote w:type="continuationSeparator" w:id="0">
    <w:p w:rsidR="00A20BE7" w:rsidRDefault="00A20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A20BE7">
    <w:pPr>
      <w:pStyle w:val="Header"/>
      <w:rPr>
        <w:sz w:val="2"/>
      </w:rPr>
    </w:pPr>
  </w:p>
  <w:p w:rsidR="00A71B3F" w:rsidRDefault="00A71B3F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A20BE7">
    <w:pPr>
      <w:pStyle w:val="Header"/>
      <w:jc w:val="right"/>
      <w:rPr>
        <w:sz w:val="2"/>
      </w:rPr>
    </w:pPr>
  </w:p>
  <w:p w:rsidR="005922EC" w:rsidRDefault="00A20BE7">
    <w:pPr>
      <w:pStyle w:val="Header"/>
      <w:jc w:val="right"/>
      <w:rPr>
        <w:sz w:val="2"/>
      </w:rPr>
    </w:pPr>
  </w:p>
  <w:p w:rsidR="005922EC" w:rsidRDefault="00A20BE7">
    <w:pPr>
      <w:pStyle w:val="Header"/>
      <w:jc w:val="right"/>
      <w:rPr>
        <w:sz w:val="2"/>
      </w:rPr>
    </w:pPr>
  </w:p>
  <w:p w:rsidR="005922EC" w:rsidRDefault="00A20BE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42" w:rsidRPr="0056798D" w:rsidRDefault="00765242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7953BBEF" wp14:editId="3D47459C">
          <wp:simplePos x="0" y="0"/>
          <wp:positionH relativeFrom="margin">
            <wp:align>left</wp:align>
          </wp:positionH>
          <wp:positionV relativeFrom="page">
            <wp:posOffset>790575</wp:posOffset>
          </wp:positionV>
          <wp:extent cx="1213485" cy="451485"/>
          <wp:effectExtent l="0" t="0" r="5715" b="5715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:rsidR="005922EC" w:rsidRDefault="00A20BE7">
    <w:pPr>
      <w:pStyle w:val="Header"/>
      <w:jc w:val="right"/>
      <w:rPr>
        <w:sz w:val="2"/>
      </w:rPr>
    </w:pPr>
  </w:p>
  <w:p w:rsidR="005922EC" w:rsidRDefault="00A20BE7">
    <w:pPr>
      <w:pStyle w:val="Header"/>
      <w:jc w:val="right"/>
      <w:rPr>
        <w:sz w:val="2"/>
      </w:rPr>
    </w:pPr>
  </w:p>
  <w:p w:rsidR="005922EC" w:rsidRDefault="00A20BE7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71B538A6" wp14:editId="504B313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A20BE7">
    <w:pPr>
      <w:pStyle w:val="Header"/>
      <w:jc w:val="right"/>
      <w:rPr>
        <w:sz w:val="2"/>
      </w:rPr>
    </w:pPr>
  </w:p>
  <w:p w:rsidR="005922EC" w:rsidRDefault="00A20BE7">
    <w:pPr>
      <w:pStyle w:val="Header"/>
      <w:jc w:val="right"/>
      <w:rPr>
        <w:sz w:val="2"/>
      </w:rPr>
    </w:pPr>
  </w:p>
  <w:p w:rsidR="005922EC" w:rsidRPr="0056798D" w:rsidRDefault="00A20BE7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BF3" w:rsidRDefault="00843BF3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BF3" w:rsidRDefault="00843BF3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6432" behindDoc="0" locked="0" layoutInCell="1" allowOverlap="1" wp14:anchorId="32592FB0" wp14:editId="2287312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43BF3" w:rsidRDefault="00843BF3">
    <w:pPr>
      <w:pStyle w:val="Header"/>
      <w:jc w:val="right"/>
      <w:rPr>
        <w:sz w:val="2"/>
      </w:rPr>
    </w:pPr>
  </w:p>
  <w:p w:rsidR="00843BF3" w:rsidRDefault="00843BF3">
    <w:pPr>
      <w:pStyle w:val="Header"/>
      <w:jc w:val="right"/>
      <w:rPr>
        <w:sz w:val="2"/>
      </w:rPr>
    </w:pPr>
  </w:p>
  <w:p w:rsidR="00843BF3" w:rsidRPr="0056798D" w:rsidRDefault="00843BF3" w:rsidP="00F44E41">
    <w:pPr>
      <w:pStyle w:val="Header"/>
      <w:jc w:val="right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BF3" w:rsidRDefault="00843BF3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BF3" w:rsidRDefault="00843BF3">
    <w:pPr>
      <w:pStyle w:val="Header"/>
      <w:jc w:val="right"/>
      <w:rPr>
        <w:sz w:val="2"/>
      </w:rPr>
    </w:pPr>
  </w:p>
  <w:p w:rsidR="00843BF3" w:rsidRDefault="00843BF3">
    <w:pPr>
      <w:pStyle w:val="Header"/>
      <w:jc w:val="right"/>
      <w:rPr>
        <w:sz w:val="2"/>
      </w:rPr>
    </w:pPr>
  </w:p>
  <w:p w:rsidR="00843BF3" w:rsidRDefault="00843BF3">
    <w:pPr>
      <w:pStyle w:val="Header"/>
      <w:jc w:val="right"/>
      <w:rPr>
        <w:sz w:val="2"/>
      </w:rPr>
    </w:pPr>
  </w:p>
  <w:p w:rsidR="00843BF3" w:rsidRDefault="00843BF3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A20BE7">
    <w:pPr>
      <w:pStyle w:val="Header"/>
    </w:pPr>
  </w:p>
  <w:p w:rsidR="00A71B3F" w:rsidRDefault="00A71B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D0E6B"/>
    <w:multiLevelType w:val="hybridMultilevel"/>
    <w:tmpl w:val="94C618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2BE9"/>
    <w:rsid w:val="00034A90"/>
    <w:rsid w:val="00044D71"/>
    <w:rsid w:val="0004695B"/>
    <w:rsid w:val="00047855"/>
    <w:rsid w:val="00047FDE"/>
    <w:rsid w:val="00056EFD"/>
    <w:rsid w:val="000650ED"/>
    <w:rsid w:val="000716FA"/>
    <w:rsid w:val="00081ABD"/>
    <w:rsid w:val="00082688"/>
    <w:rsid w:val="00083087"/>
    <w:rsid w:val="00084980"/>
    <w:rsid w:val="0008634A"/>
    <w:rsid w:val="00086D45"/>
    <w:rsid w:val="00092384"/>
    <w:rsid w:val="00094970"/>
    <w:rsid w:val="000A0BFF"/>
    <w:rsid w:val="000B085A"/>
    <w:rsid w:val="000B17DB"/>
    <w:rsid w:val="000B327E"/>
    <w:rsid w:val="000B3FC7"/>
    <w:rsid w:val="000C5C97"/>
    <w:rsid w:val="000D5FAE"/>
    <w:rsid w:val="000D7645"/>
    <w:rsid w:val="000D7BA3"/>
    <w:rsid w:val="000E050A"/>
    <w:rsid w:val="000E49A0"/>
    <w:rsid w:val="000E5AB2"/>
    <w:rsid w:val="000F0F6A"/>
    <w:rsid w:val="000F3B1C"/>
    <w:rsid w:val="00100EF1"/>
    <w:rsid w:val="001115C3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562CC"/>
    <w:rsid w:val="00156652"/>
    <w:rsid w:val="00156E71"/>
    <w:rsid w:val="00161020"/>
    <w:rsid w:val="00161F2D"/>
    <w:rsid w:val="001637B1"/>
    <w:rsid w:val="001644BB"/>
    <w:rsid w:val="00171BF3"/>
    <w:rsid w:val="00184632"/>
    <w:rsid w:val="001856AC"/>
    <w:rsid w:val="00191574"/>
    <w:rsid w:val="001A34F1"/>
    <w:rsid w:val="001B1D50"/>
    <w:rsid w:val="001B504C"/>
    <w:rsid w:val="001B6F9C"/>
    <w:rsid w:val="001B72AB"/>
    <w:rsid w:val="001C7BD5"/>
    <w:rsid w:val="001D2EE7"/>
    <w:rsid w:val="001D34F7"/>
    <w:rsid w:val="001D5EEF"/>
    <w:rsid w:val="001E3A20"/>
    <w:rsid w:val="001E7160"/>
    <w:rsid w:val="001F7F06"/>
    <w:rsid w:val="0020107F"/>
    <w:rsid w:val="002015E8"/>
    <w:rsid w:val="0020718E"/>
    <w:rsid w:val="00212CD1"/>
    <w:rsid w:val="00220153"/>
    <w:rsid w:val="002204D7"/>
    <w:rsid w:val="0022082F"/>
    <w:rsid w:val="00230476"/>
    <w:rsid w:val="00236461"/>
    <w:rsid w:val="002379B9"/>
    <w:rsid w:val="002425B6"/>
    <w:rsid w:val="00243054"/>
    <w:rsid w:val="00245D41"/>
    <w:rsid w:val="00250EE8"/>
    <w:rsid w:val="0025369E"/>
    <w:rsid w:val="00253F7D"/>
    <w:rsid w:val="00254EEE"/>
    <w:rsid w:val="00256951"/>
    <w:rsid w:val="00270A38"/>
    <w:rsid w:val="0028225E"/>
    <w:rsid w:val="00297408"/>
    <w:rsid w:val="00297C24"/>
    <w:rsid w:val="002A2895"/>
    <w:rsid w:val="002A4D04"/>
    <w:rsid w:val="002B5522"/>
    <w:rsid w:val="002B76B1"/>
    <w:rsid w:val="002C08BB"/>
    <w:rsid w:val="002C593A"/>
    <w:rsid w:val="002C7E72"/>
    <w:rsid w:val="002D14D8"/>
    <w:rsid w:val="002D3C40"/>
    <w:rsid w:val="002E0D3C"/>
    <w:rsid w:val="002E2DAC"/>
    <w:rsid w:val="002F73A7"/>
    <w:rsid w:val="00314E86"/>
    <w:rsid w:val="00322E56"/>
    <w:rsid w:val="00324A34"/>
    <w:rsid w:val="00330905"/>
    <w:rsid w:val="00332C2F"/>
    <w:rsid w:val="003379B7"/>
    <w:rsid w:val="00343CB6"/>
    <w:rsid w:val="00345092"/>
    <w:rsid w:val="00346589"/>
    <w:rsid w:val="00354141"/>
    <w:rsid w:val="0035496D"/>
    <w:rsid w:val="00364741"/>
    <w:rsid w:val="0036617E"/>
    <w:rsid w:val="00370BFB"/>
    <w:rsid w:val="003716B2"/>
    <w:rsid w:val="00376752"/>
    <w:rsid w:val="003827B9"/>
    <w:rsid w:val="00383C9A"/>
    <w:rsid w:val="00384D83"/>
    <w:rsid w:val="00390B88"/>
    <w:rsid w:val="00392414"/>
    <w:rsid w:val="003A4019"/>
    <w:rsid w:val="003A4A13"/>
    <w:rsid w:val="003A4B6F"/>
    <w:rsid w:val="003A4D62"/>
    <w:rsid w:val="003A647F"/>
    <w:rsid w:val="003B1E84"/>
    <w:rsid w:val="003B1FC8"/>
    <w:rsid w:val="003B3D2F"/>
    <w:rsid w:val="003B6D02"/>
    <w:rsid w:val="003C144F"/>
    <w:rsid w:val="003C341F"/>
    <w:rsid w:val="003D0B3E"/>
    <w:rsid w:val="003D5EF1"/>
    <w:rsid w:val="003E330B"/>
    <w:rsid w:val="003E3626"/>
    <w:rsid w:val="003F1BF4"/>
    <w:rsid w:val="003F39AE"/>
    <w:rsid w:val="0040182E"/>
    <w:rsid w:val="00401B14"/>
    <w:rsid w:val="00402C13"/>
    <w:rsid w:val="00403D95"/>
    <w:rsid w:val="0040555D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61A5F"/>
    <w:rsid w:val="00462DB1"/>
    <w:rsid w:val="00464BA2"/>
    <w:rsid w:val="004661C0"/>
    <w:rsid w:val="00474870"/>
    <w:rsid w:val="004759E0"/>
    <w:rsid w:val="00477A59"/>
    <w:rsid w:val="00482C09"/>
    <w:rsid w:val="00485353"/>
    <w:rsid w:val="004A2423"/>
    <w:rsid w:val="004A6F7A"/>
    <w:rsid w:val="004B442F"/>
    <w:rsid w:val="004B6427"/>
    <w:rsid w:val="004C05F6"/>
    <w:rsid w:val="004C19C0"/>
    <w:rsid w:val="004C3C6A"/>
    <w:rsid w:val="004C472B"/>
    <w:rsid w:val="004C7F48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175D"/>
    <w:rsid w:val="00515A18"/>
    <w:rsid w:val="00525E4C"/>
    <w:rsid w:val="00533201"/>
    <w:rsid w:val="00535A75"/>
    <w:rsid w:val="00540E34"/>
    <w:rsid w:val="005434CA"/>
    <w:rsid w:val="0054365E"/>
    <w:rsid w:val="00546221"/>
    <w:rsid w:val="00554721"/>
    <w:rsid w:val="00557ADE"/>
    <w:rsid w:val="0056268C"/>
    <w:rsid w:val="005632FD"/>
    <w:rsid w:val="00580CCB"/>
    <w:rsid w:val="00580FD0"/>
    <w:rsid w:val="0058603E"/>
    <w:rsid w:val="00590DED"/>
    <w:rsid w:val="005C0DF8"/>
    <w:rsid w:val="005C281B"/>
    <w:rsid w:val="005C38B7"/>
    <w:rsid w:val="005E10A5"/>
    <w:rsid w:val="006023CD"/>
    <w:rsid w:val="00602B87"/>
    <w:rsid w:val="006047C9"/>
    <w:rsid w:val="00607A22"/>
    <w:rsid w:val="00610071"/>
    <w:rsid w:val="00612899"/>
    <w:rsid w:val="00613575"/>
    <w:rsid w:val="006147A2"/>
    <w:rsid w:val="00624E98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352E"/>
    <w:rsid w:val="00674DAB"/>
    <w:rsid w:val="00682C6F"/>
    <w:rsid w:val="00695044"/>
    <w:rsid w:val="006B27BB"/>
    <w:rsid w:val="006B3FDB"/>
    <w:rsid w:val="006C16A8"/>
    <w:rsid w:val="006C39DD"/>
    <w:rsid w:val="006C5480"/>
    <w:rsid w:val="006C6074"/>
    <w:rsid w:val="006C7EAB"/>
    <w:rsid w:val="006D2E0C"/>
    <w:rsid w:val="006D36A5"/>
    <w:rsid w:val="006E43F5"/>
    <w:rsid w:val="006F110E"/>
    <w:rsid w:val="006F3112"/>
    <w:rsid w:val="00701D11"/>
    <w:rsid w:val="00703CC9"/>
    <w:rsid w:val="007138F1"/>
    <w:rsid w:val="00716A27"/>
    <w:rsid w:val="007349F7"/>
    <w:rsid w:val="007370A9"/>
    <w:rsid w:val="00737B93"/>
    <w:rsid w:val="00740D64"/>
    <w:rsid w:val="00742C58"/>
    <w:rsid w:val="0074374A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2334"/>
    <w:rsid w:val="00793ABE"/>
    <w:rsid w:val="00796191"/>
    <w:rsid w:val="007A25E1"/>
    <w:rsid w:val="007B3950"/>
    <w:rsid w:val="007B758F"/>
    <w:rsid w:val="007C026D"/>
    <w:rsid w:val="007C26CA"/>
    <w:rsid w:val="007C29B5"/>
    <w:rsid w:val="007C5180"/>
    <w:rsid w:val="007D2B00"/>
    <w:rsid w:val="007D48EA"/>
    <w:rsid w:val="007D497A"/>
    <w:rsid w:val="007E1510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ED2"/>
    <w:rsid w:val="00831AF6"/>
    <w:rsid w:val="00832B55"/>
    <w:rsid w:val="00836961"/>
    <w:rsid w:val="008407F2"/>
    <w:rsid w:val="0084184D"/>
    <w:rsid w:val="00843BF3"/>
    <w:rsid w:val="00844113"/>
    <w:rsid w:val="00844B80"/>
    <w:rsid w:val="008525D8"/>
    <w:rsid w:val="0085767F"/>
    <w:rsid w:val="00860214"/>
    <w:rsid w:val="008608AF"/>
    <w:rsid w:val="00863853"/>
    <w:rsid w:val="00874A6F"/>
    <w:rsid w:val="0087551D"/>
    <w:rsid w:val="008869EC"/>
    <w:rsid w:val="00892FE4"/>
    <w:rsid w:val="00893636"/>
    <w:rsid w:val="00893A5B"/>
    <w:rsid w:val="0089733E"/>
    <w:rsid w:val="008A05A3"/>
    <w:rsid w:val="008A6730"/>
    <w:rsid w:val="008C2039"/>
    <w:rsid w:val="008C2904"/>
    <w:rsid w:val="008C3B67"/>
    <w:rsid w:val="008C4F4D"/>
    <w:rsid w:val="008D2062"/>
    <w:rsid w:val="008D5696"/>
    <w:rsid w:val="008E1661"/>
    <w:rsid w:val="008E6FAA"/>
    <w:rsid w:val="008F1640"/>
    <w:rsid w:val="008F27EE"/>
    <w:rsid w:val="00902E9E"/>
    <w:rsid w:val="009034B0"/>
    <w:rsid w:val="00905F02"/>
    <w:rsid w:val="0091144B"/>
    <w:rsid w:val="00911C65"/>
    <w:rsid w:val="009222D9"/>
    <w:rsid w:val="009224AB"/>
    <w:rsid w:val="00924C01"/>
    <w:rsid w:val="009253AC"/>
    <w:rsid w:val="009255E5"/>
    <w:rsid w:val="0093248F"/>
    <w:rsid w:val="0093407B"/>
    <w:rsid w:val="00935A39"/>
    <w:rsid w:val="009423F3"/>
    <w:rsid w:val="00945DFF"/>
    <w:rsid w:val="0094753B"/>
    <w:rsid w:val="00951148"/>
    <w:rsid w:val="00952ED1"/>
    <w:rsid w:val="009605EA"/>
    <w:rsid w:val="0096259C"/>
    <w:rsid w:val="0096589E"/>
    <w:rsid w:val="00965E50"/>
    <w:rsid w:val="009676DF"/>
    <w:rsid w:val="00970F7C"/>
    <w:rsid w:val="00974298"/>
    <w:rsid w:val="00983123"/>
    <w:rsid w:val="0098482E"/>
    <w:rsid w:val="00986C57"/>
    <w:rsid w:val="009903C5"/>
    <w:rsid w:val="009A47EE"/>
    <w:rsid w:val="009C63CA"/>
    <w:rsid w:val="009D6D74"/>
    <w:rsid w:val="009E0AA3"/>
    <w:rsid w:val="009E0B0E"/>
    <w:rsid w:val="009E1B40"/>
    <w:rsid w:val="009E587B"/>
    <w:rsid w:val="009E67A9"/>
    <w:rsid w:val="009F0513"/>
    <w:rsid w:val="00A01800"/>
    <w:rsid w:val="00A03FCD"/>
    <w:rsid w:val="00A044C5"/>
    <w:rsid w:val="00A054AC"/>
    <w:rsid w:val="00A2046A"/>
    <w:rsid w:val="00A20BE7"/>
    <w:rsid w:val="00A27A30"/>
    <w:rsid w:val="00A333D4"/>
    <w:rsid w:val="00A43FAB"/>
    <w:rsid w:val="00A4624F"/>
    <w:rsid w:val="00A5059B"/>
    <w:rsid w:val="00A52CE0"/>
    <w:rsid w:val="00A53B1F"/>
    <w:rsid w:val="00A60B22"/>
    <w:rsid w:val="00A65C7B"/>
    <w:rsid w:val="00A65EEF"/>
    <w:rsid w:val="00A71B3F"/>
    <w:rsid w:val="00A7591D"/>
    <w:rsid w:val="00A81A82"/>
    <w:rsid w:val="00A900C4"/>
    <w:rsid w:val="00A90D84"/>
    <w:rsid w:val="00AA072C"/>
    <w:rsid w:val="00AA110D"/>
    <w:rsid w:val="00AA198B"/>
    <w:rsid w:val="00AA38DE"/>
    <w:rsid w:val="00AA4553"/>
    <w:rsid w:val="00AA6B9A"/>
    <w:rsid w:val="00AC3FCC"/>
    <w:rsid w:val="00AC4E1C"/>
    <w:rsid w:val="00AC6F2A"/>
    <w:rsid w:val="00AD0553"/>
    <w:rsid w:val="00AD6AE7"/>
    <w:rsid w:val="00AE0FB2"/>
    <w:rsid w:val="00AE1DF2"/>
    <w:rsid w:val="00AE4979"/>
    <w:rsid w:val="00AF7F43"/>
    <w:rsid w:val="00B10FBC"/>
    <w:rsid w:val="00B11743"/>
    <w:rsid w:val="00B13C96"/>
    <w:rsid w:val="00B141D4"/>
    <w:rsid w:val="00B45BCA"/>
    <w:rsid w:val="00B462D0"/>
    <w:rsid w:val="00B515FD"/>
    <w:rsid w:val="00B526AA"/>
    <w:rsid w:val="00B54BE7"/>
    <w:rsid w:val="00B622A1"/>
    <w:rsid w:val="00B629A7"/>
    <w:rsid w:val="00B64C55"/>
    <w:rsid w:val="00B70BF0"/>
    <w:rsid w:val="00B72A1A"/>
    <w:rsid w:val="00B72AA9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D043D"/>
    <w:rsid w:val="00BD4008"/>
    <w:rsid w:val="00BD6B46"/>
    <w:rsid w:val="00BE12F9"/>
    <w:rsid w:val="00BE47DF"/>
    <w:rsid w:val="00BE7371"/>
    <w:rsid w:val="00BE7C3F"/>
    <w:rsid w:val="00BF4A26"/>
    <w:rsid w:val="00BF5C84"/>
    <w:rsid w:val="00C0289C"/>
    <w:rsid w:val="00C045B5"/>
    <w:rsid w:val="00C120CE"/>
    <w:rsid w:val="00C12BAE"/>
    <w:rsid w:val="00C156A7"/>
    <w:rsid w:val="00C15C4A"/>
    <w:rsid w:val="00C16BEB"/>
    <w:rsid w:val="00C176E0"/>
    <w:rsid w:val="00C26769"/>
    <w:rsid w:val="00C4370F"/>
    <w:rsid w:val="00C44678"/>
    <w:rsid w:val="00C503E5"/>
    <w:rsid w:val="00C538A2"/>
    <w:rsid w:val="00C70D37"/>
    <w:rsid w:val="00C73590"/>
    <w:rsid w:val="00C7652A"/>
    <w:rsid w:val="00C83B13"/>
    <w:rsid w:val="00C8417F"/>
    <w:rsid w:val="00C91307"/>
    <w:rsid w:val="00C91C67"/>
    <w:rsid w:val="00C960F7"/>
    <w:rsid w:val="00C96F23"/>
    <w:rsid w:val="00CA22C7"/>
    <w:rsid w:val="00CA2A27"/>
    <w:rsid w:val="00CA30BD"/>
    <w:rsid w:val="00CA6ED5"/>
    <w:rsid w:val="00CC1889"/>
    <w:rsid w:val="00CC6F61"/>
    <w:rsid w:val="00CE06EE"/>
    <w:rsid w:val="00CE2A1C"/>
    <w:rsid w:val="00CE4FAB"/>
    <w:rsid w:val="00CE592B"/>
    <w:rsid w:val="00CE731D"/>
    <w:rsid w:val="00CF36C1"/>
    <w:rsid w:val="00D030E5"/>
    <w:rsid w:val="00D07A08"/>
    <w:rsid w:val="00D10F98"/>
    <w:rsid w:val="00D1387C"/>
    <w:rsid w:val="00D146C3"/>
    <w:rsid w:val="00D160EF"/>
    <w:rsid w:val="00D23B4F"/>
    <w:rsid w:val="00D300A0"/>
    <w:rsid w:val="00D46074"/>
    <w:rsid w:val="00D4621E"/>
    <w:rsid w:val="00D531F8"/>
    <w:rsid w:val="00D53879"/>
    <w:rsid w:val="00D703E0"/>
    <w:rsid w:val="00D707CD"/>
    <w:rsid w:val="00D7273C"/>
    <w:rsid w:val="00D7549C"/>
    <w:rsid w:val="00D77423"/>
    <w:rsid w:val="00D839F5"/>
    <w:rsid w:val="00D852D4"/>
    <w:rsid w:val="00D871AC"/>
    <w:rsid w:val="00D91660"/>
    <w:rsid w:val="00DA3120"/>
    <w:rsid w:val="00DA7643"/>
    <w:rsid w:val="00DA7C00"/>
    <w:rsid w:val="00DB7889"/>
    <w:rsid w:val="00DC24F6"/>
    <w:rsid w:val="00DC26FF"/>
    <w:rsid w:val="00DC7213"/>
    <w:rsid w:val="00DD1DEC"/>
    <w:rsid w:val="00DF41D0"/>
    <w:rsid w:val="00DF5851"/>
    <w:rsid w:val="00E154FC"/>
    <w:rsid w:val="00E15866"/>
    <w:rsid w:val="00E2088A"/>
    <w:rsid w:val="00E22748"/>
    <w:rsid w:val="00E26FAD"/>
    <w:rsid w:val="00E3411F"/>
    <w:rsid w:val="00E344FA"/>
    <w:rsid w:val="00E4143F"/>
    <w:rsid w:val="00E43DE4"/>
    <w:rsid w:val="00E447EB"/>
    <w:rsid w:val="00E44EDD"/>
    <w:rsid w:val="00E451E6"/>
    <w:rsid w:val="00E51F61"/>
    <w:rsid w:val="00E56C93"/>
    <w:rsid w:val="00E60B91"/>
    <w:rsid w:val="00E61027"/>
    <w:rsid w:val="00E63958"/>
    <w:rsid w:val="00E65F1B"/>
    <w:rsid w:val="00E900C7"/>
    <w:rsid w:val="00E9046B"/>
    <w:rsid w:val="00EA52E2"/>
    <w:rsid w:val="00EB01FC"/>
    <w:rsid w:val="00EB5115"/>
    <w:rsid w:val="00EB6685"/>
    <w:rsid w:val="00EC09F8"/>
    <w:rsid w:val="00EC785B"/>
    <w:rsid w:val="00ED6830"/>
    <w:rsid w:val="00ED7C17"/>
    <w:rsid w:val="00ED7D7C"/>
    <w:rsid w:val="00ED7FF7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3455"/>
    <w:rsid w:val="00F140B1"/>
    <w:rsid w:val="00F15C4F"/>
    <w:rsid w:val="00F17A6A"/>
    <w:rsid w:val="00F21047"/>
    <w:rsid w:val="00F245B4"/>
    <w:rsid w:val="00F33FE2"/>
    <w:rsid w:val="00F36D0C"/>
    <w:rsid w:val="00F37489"/>
    <w:rsid w:val="00F417BC"/>
    <w:rsid w:val="00F61CFF"/>
    <w:rsid w:val="00F625A5"/>
    <w:rsid w:val="00F63C49"/>
    <w:rsid w:val="00F64F30"/>
    <w:rsid w:val="00F71197"/>
    <w:rsid w:val="00F71B85"/>
    <w:rsid w:val="00F74FF6"/>
    <w:rsid w:val="00F96846"/>
    <w:rsid w:val="00F96D7D"/>
    <w:rsid w:val="00F97176"/>
    <w:rsid w:val="00F9785D"/>
    <w:rsid w:val="00FA378D"/>
    <w:rsid w:val="00FA5CAA"/>
    <w:rsid w:val="00FA74F6"/>
    <w:rsid w:val="00FB3D2D"/>
    <w:rsid w:val="00FC1049"/>
    <w:rsid w:val="00FC3C14"/>
    <w:rsid w:val="00FD1CAC"/>
    <w:rsid w:val="00FD3B25"/>
    <w:rsid w:val="00FD59A5"/>
    <w:rsid w:val="00FE30EB"/>
    <w:rsid w:val="00FE3BF3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mailto:pr@ina.hr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Hasija Marina</cp:lastModifiedBy>
  <cp:revision>8</cp:revision>
  <cp:lastPrinted>2018-10-22T13:49:00Z</cp:lastPrinted>
  <dcterms:created xsi:type="dcterms:W3CDTF">2018-10-22T13:08:00Z</dcterms:created>
  <dcterms:modified xsi:type="dcterms:W3CDTF">2018-10-23T05:54:00Z</dcterms:modified>
</cp:coreProperties>
</file>