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29" w:rsidRPr="007C400C" w:rsidRDefault="00FC6E29" w:rsidP="00FC6E29">
      <w:pPr>
        <w:rPr>
          <w:sz w:val="2"/>
          <w:szCs w:val="2"/>
        </w:rPr>
      </w:pPr>
      <w:bookmarkStart w:id="0" w:name="_GoBack"/>
      <w:bookmarkEnd w:id="0"/>
      <w:r w:rsidRPr="007C400C">
        <w:rPr>
          <w:sz w:val="2"/>
          <w:szCs w:val="2"/>
        </w:rPr>
        <w:tab/>
      </w:r>
    </w:p>
    <w:p w:rsidR="00A237E2" w:rsidRPr="007C400C" w:rsidRDefault="00FC6E29" w:rsidP="00A237E2">
      <w:pPr>
        <w:tabs>
          <w:tab w:val="left" w:pos="708"/>
          <w:tab w:val="left" w:pos="6345"/>
        </w:tabs>
        <w:rPr>
          <w:sz w:val="18"/>
        </w:rPr>
      </w:pPr>
      <w:r w:rsidRPr="007C400C">
        <w:rPr>
          <w:sz w:val="18"/>
        </w:rPr>
        <w:tab/>
      </w:r>
      <w:r w:rsidR="00A237E2" w:rsidRPr="007C400C">
        <w:rPr>
          <w:sz w:val="18"/>
        </w:rPr>
        <w:tab/>
      </w:r>
    </w:p>
    <w:p w:rsidR="00FC6E29" w:rsidRPr="007C400C" w:rsidRDefault="00FC6E29" w:rsidP="00FC6E29">
      <w:pPr>
        <w:rPr>
          <w:sz w:val="2"/>
        </w:rPr>
      </w:pPr>
    </w:p>
    <w:p w:rsidR="00FC6E29" w:rsidRPr="007C400C" w:rsidRDefault="00FC6E29" w:rsidP="00FC6E29">
      <w:pPr>
        <w:rPr>
          <w:sz w:val="2"/>
        </w:rPr>
        <w:sectPr w:rsidR="00FC6E29" w:rsidRPr="007C400C" w:rsidSect="00963967">
          <w:headerReference w:type="default" r:id="rId8"/>
          <w:footerReference w:type="even" r:id="rId9"/>
          <w:footerReference w:type="default" r:id="rId10"/>
          <w:headerReference w:type="first" r:id="rId11"/>
          <w:footerReference w:type="first" r:id="rId12"/>
          <w:type w:val="continuous"/>
          <w:pgSz w:w="11906" w:h="16838" w:code="9"/>
          <w:pgMar w:top="1701" w:right="1134" w:bottom="1843" w:left="1418" w:header="851" w:footer="284" w:gutter="0"/>
          <w:cols w:space="708"/>
          <w:titlePg/>
          <w:docGrid w:linePitch="360"/>
        </w:sectPr>
      </w:pPr>
    </w:p>
    <w:p w:rsidR="003A7A0B" w:rsidRPr="007C400C" w:rsidRDefault="003A7A0B" w:rsidP="003A7A0B">
      <w:pPr>
        <w:rPr>
          <w:rFonts w:cs="Arial"/>
          <w:sz w:val="18"/>
        </w:rPr>
      </w:pPr>
      <w:r w:rsidRPr="007C400C">
        <w:rPr>
          <w:rFonts w:cs="Arial"/>
          <w:sz w:val="18"/>
          <w:szCs w:val="18"/>
        </w:rPr>
        <w:lastRenderedPageBreak/>
        <w:t>Sektor korporativnih komunikacija</w:t>
      </w:r>
      <w:r w:rsidRPr="007C400C">
        <w:rPr>
          <w:rFonts w:cs="Arial"/>
          <w:sz w:val="18"/>
        </w:rPr>
        <w:tab/>
      </w:r>
    </w:p>
    <w:p w:rsidR="003A7A0B" w:rsidRPr="007C400C" w:rsidRDefault="003A7A0B" w:rsidP="003A7A0B">
      <w:pPr>
        <w:rPr>
          <w:rFonts w:cs="Arial"/>
          <w:sz w:val="18"/>
        </w:rPr>
      </w:pPr>
    </w:p>
    <w:p w:rsidR="003A7A0B" w:rsidRPr="007C400C" w:rsidRDefault="003A7A0B" w:rsidP="003A7A0B">
      <w:pPr>
        <w:rPr>
          <w:rFonts w:cs="Arial"/>
          <w:sz w:val="18"/>
        </w:rPr>
      </w:pPr>
      <w:proofErr w:type="spellStart"/>
      <w:r w:rsidRPr="007C400C">
        <w:rPr>
          <w:rFonts w:cs="Arial"/>
          <w:sz w:val="18"/>
        </w:rPr>
        <w:t>Av</w:t>
      </w:r>
      <w:proofErr w:type="spellEnd"/>
      <w:r w:rsidRPr="007C400C">
        <w:rPr>
          <w:rFonts w:cs="Arial"/>
          <w:sz w:val="18"/>
        </w:rPr>
        <w:t>. V. Holjevca 10</w:t>
      </w:r>
    </w:p>
    <w:p w:rsidR="003A7A0B" w:rsidRPr="007C400C" w:rsidRDefault="003A7A0B" w:rsidP="003A7A0B">
      <w:pPr>
        <w:rPr>
          <w:rFonts w:cs="Arial"/>
          <w:sz w:val="18"/>
        </w:rPr>
      </w:pPr>
      <w:r w:rsidRPr="007C400C">
        <w:rPr>
          <w:rFonts w:cs="Arial"/>
          <w:sz w:val="18"/>
        </w:rPr>
        <w:t>Zagreb 10002</w:t>
      </w:r>
    </w:p>
    <w:p w:rsidR="003A7A0B" w:rsidRPr="007C400C" w:rsidRDefault="003A7A0B" w:rsidP="003A7A0B">
      <w:pPr>
        <w:rPr>
          <w:rFonts w:cs="Arial"/>
          <w:sz w:val="2"/>
        </w:rPr>
      </w:pPr>
    </w:p>
    <w:p w:rsidR="003A7A0B" w:rsidRPr="007C400C" w:rsidRDefault="003A7A0B" w:rsidP="003A7A0B">
      <w:pPr>
        <w:rPr>
          <w:rFonts w:cs="Arial"/>
          <w:sz w:val="2"/>
        </w:rPr>
        <w:sectPr w:rsidR="003A7A0B" w:rsidRPr="007C400C" w:rsidSect="00963967">
          <w:headerReference w:type="default" r:id="rId13"/>
          <w:footerReference w:type="default" r:id="rId14"/>
          <w:headerReference w:type="first" r:id="rId15"/>
          <w:footerReference w:type="first" r:id="rId16"/>
          <w:type w:val="continuous"/>
          <w:pgSz w:w="11906" w:h="16838" w:code="9"/>
          <w:pgMar w:top="1701" w:right="1134" w:bottom="1843" w:left="1418" w:header="851" w:footer="284" w:gutter="0"/>
          <w:cols w:space="708"/>
          <w:titlePg/>
          <w:docGrid w:linePitch="360"/>
        </w:sectPr>
      </w:pPr>
    </w:p>
    <w:p w:rsidR="003A7A0B" w:rsidRPr="007C400C" w:rsidRDefault="003A7A0B" w:rsidP="003A7A0B">
      <w:pPr>
        <w:rPr>
          <w:rFonts w:cs="Arial"/>
          <w:sz w:val="18"/>
        </w:rPr>
      </w:pPr>
      <w:r w:rsidRPr="007C400C">
        <w:rPr>
          <w:rFonts w:cs="Arial"/>
          <w:sz w:val="18"/>
        </w:rPr>
        <w:lastRenderedPageBreak/>
        <w:tab/>
      </w:r>
    </w:p>
    <w:p w:rsidR="003A7A0B" w:rsidRPr="007C400C" w:rsidRDefault="003A7A0B" w:rsidP="003A7A0B">
      <w:pPr>
        <w:rPr>
          <w:rFonts w:cs="Arial"/>
          <w:sz w:val="18"/>
        </w:rPr>
      </w:pPr>
      <w:r w:rsidRPr="007C400C">
        <w:rPr>
          <w:rFonts w:cs="Arial"/>
          <w:sz w:val="18"/>
        </w:rPr>
        <w:t>Tel:  01 6450 406</w:t>
      </w:r>
    </w:p>
    <w:p w:rsidR="003A7A0B" w:rsidRPr="007C400C" w:rsidRDefault="003A7A0B" w:rsidP="003A7A0B">
      <w:pPr>
        <w:rPr>
          <w:rFonts w:cs="Arial"/>
          <w:sz w:val="18"/>
        </w:rPr>
      </w:pPr>
      <w:r w:rsidRPr="007C400C">
        <w:rPr>
          <w:rFonts w:cs="Arial"/>
          <w:sz w:val="18"/>
        </w:rPr>
        <w:t>Fax: 01 6452 406</w:t>
      </w:r>
    </w:p>
    <w:p w:rsidR="003A7A0B" w:rsidRPr="007C400C" w:rsidRDefault="003A7A0B" w:rsidP="003A7A0B">
      <w:pPr>
        <w:rPr>
          <w:rFonts w:cs="Arial"/>
          <w:sz w:val="18"/>
        </w:rPr>
      </w:pPr>
    </w:p>
    <w:p w:rsidR="003A7A0B" w:rsidRPr="007C400C" w:rsidRDefault="003A7A0B" w:rsidP="003A7A0B">
      <w:pPr>
        <w:rPr>
          <w:rFonts w:cs="Arial"/>
          <w:sz w:val="18"/>
        </w:rPr>
      </w:pPr>
    </w:p>
    <w:p w:rsidR="003A7A0B" w:rsidRPr="007C400C" w:rsidRDefault="003A7A0B" w:rsidP="001755C2">
      <w:pPr>
        <w:rPr>
          <w:rFonts w:cs="Arial"/>
          <w:sz w:val="18"/>
        </w:rPr>
        <w:sectPr w:rsidR="003A7A0B"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rsidR="001755C2" w:rsidRPr="007C400C" w:rsidRDefault="001755C2" w:rsidP="001755C2">
      <w:pPr>
        <w:tabs>
          <w:tab w:val="left" w:pos="8220"/>
        </w:tabs>
        <w:rPr>
          <w:rFonts w:cs="Arial"/>
          <w:b/>
        </w:rPr>
      </w:pPr>
    </w:p>
    <w:p w:rsidR="00D92C7B" w:rsidRPr="007C400C" w:rsidRDefault="001755C2" w:rsidP="003826B1">
      <w:pPr>
        <w:tabs>
          <w:tab w:val="left" w:pos="8220"/>
        </w:tabs>
        <w:ind w:left="5664"/>
        <w:jc w:val="center"/>
        <w:rPr>
          <w:rFonts w:cs="Arial"/>
          <w:b/>
        </w:rPr>
      </w:pPr>
      <w:r w:rsidRPr="007C400C">
        <w:rPr>
          <w:rFonts w:cs="Arial"/>
          <w:b/>
        </w:rPr>
        <w:t xml:space="preserve">                                                              </w:t>
      </w:r>
      <w:r w:rsidR="00D92C7B" w:rsidRPr="007C400C">
        <w:rPr>
          <w:rFonts w:cs="Arial"/>
          <w:b/>
        </w:rPr>
        <w:t xml:space="preserve">                               </w:t>
      </w:r>
    </w:p>
    <w:p w:rsidR="00D92C7B" w:rsidRPr="007C400C" w:rsidRDefault="003826B1" w:rsidP="00D92C7B">
      <w:pPr>
        <w:tabs>
          <w:tab w:val="left" w:pos="8220"/>
        </w:tabs>
        <w:ind w:left="5664"/>
        <w:jc w:val="center"/>
        <w:rPr>
          <w:rFonts w:cs="Arial"/>
          <w:b/>
        </w:rPr>
      </w:pPr>
      <w:r w:rsidRPr="007C400C">
        <w:rPr>
          <w:rFonts w:cs="Arial"/>
          <w:b/>
        </w:rPr>
        <w:t>PRIOPĆENJE</w:t>
      </w:r>
    </w:p>
    <w:p w:rsidR="00FC6E29" w:rsidRPr="007C400C" w:rsidRDefault="00FC6E29" w:rsidP="003468C4">
      <w:pPr>
        <w:rPr>
          <w:rFonts w:cs="Arial"/>
          <w:sz w:val="18"/>
        </w:rPr>
        <w:sectPr w:rsidR="00FC6E29" w:rsidRPr="007C400C" w:rsidSect="003B0A1B">
          <w:type w:val="continuous"/>
          <w:pgSz w:w="11906" w:h="16838" w:code="9"/>
          <w:pgMar w:top="1440" w:right="1134" w:bottom="1843" w:left="1418" w:header="851" w:footer="567" w:gutter="0"/>
          <w:cols w:space="708"/>
          <w:formProt w:val="0"/>
          <w:docGrid w:linePitch="360"/>
        </w:sectPr>
      </w:pPr>
    </w:p>
    <w:p w:rsidR="00FC6E29" w:rsidRPr="007C400C" w:rsidRDefault="00FC6E29" w:rsidP="00FC6E29">
      <w:pPr>
        <w:rPr>
          <w:rFonts w:cs="Arial"/>
          <w:sz w:val="20"/>
        </w:rPr>
        <w:sectPr w:rsidR="00FC6E29" w:rsidRPr="007C400C" w:rsidSect="003B0A1B">
          <w:type w:val="continuous"/>
          <w:pgSz w:w="11906" w:h="16838" w:code="9"/>
          <w:pgMar w:top="3402" w:right="1134" w:bottom="1843" w:left="1418" w:header="851" w:footer="459" w:gutter="0"/>
          <w:cols w:space="708"/>
          <w:docGrid w:linePitch="360"/>
        </w:sectPr>
      </w:pPr>
    </w:p>
    <w:p w:rsidR="00FC6E29" w:rsidRPr="007C400C" w:rsidRDefault="00FC6E29" w:rsidP="00FC6E2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FC6E29" w:rsidRPr="007C400C"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F44E41" w:rsidRPr="007C400C" w:rsidRDefault="00F44E41" w:rsidP="007C400C">
      <w:pPr>
        <w:pStyle w:val="CharCharCharCharCharChar1CharChar"/>
        <w:spacing w:line="276" w:lineRule="auto"/>
        <w:ind w:left="0" w:right="140" w:firstLine="0"/>
        <w:rPr>
          <w:rFonts w:asciiTheme="minorHAnsi" w:hAnsiTheme="minorHAnsi" w:cs="Arial"/>
          <w:b/>
          <w:bCs/>
          <w:color w:val="006699"/>
          <w:sz w:val="28"/>
          <w:szCs w:val="28"/>
          <w:lang w:val="hr-HR"/>
        </w:rPr>
      </w:pPr>
      <w:r w:rsidRPr="007C400C">
        <w:rPr>
          <w:rFonts w:asciiTheme="minorHAnsi" w:hAnsiTheme="minorHAnsi" w:cs="Arial"/>
          <w:b/>
          <w:bCs/>
          <w:color w:val="006699"/>
          <w:sz w:val="28"/>
          <w:szCs w:val="28"/>
          <w:lang w:val="hr-HR"/>
        </w:rPr>
        <w:lastRenderedPageBreak/>
        <w:t>Sindikati i INA potpisali su Sporazum o poslovno održivom modelu upravljanja maloprodajnom mrežom</w:t>
      </w:r>
      <w:r w:rsidR="007C400C">
        <w:rPr>
          <w:rFonts w:asciiTheme="minorHAnsi" w:hAnsiTheme="minorHAnsi" w:cs="Arial"/>
          <w:b/>
          <w:bCs/>
          <w:color w:val="006699"/>
          <w:sz w:val="28"/>
          <w:szCs w:val="28"/>
          <w:lang w:val="hr-HR"/>
        </w:rPr>
        <w:br/>
      </w:r>
    </w:p>
    <w:p w:rsidR="00F44E41" w:rsidRPr="007C400C" w:rsidRDefault="00F44E41" w:rsidP="007C400C">
      <w:pPr>
        <w:widowControl w:val="0"/>
        <w:numPr>
          <w:ilvl w:val="0"/>
          <w:numId w:val="2"/>
        </w:numPr>
        <w:tabs>
          <w:tab w:val="center" w:pos="4451"/>
          <w:tab w:val="right" w:pos="9923"/>
        </w:tabs>
        <w:spacing w:line="276" w:lineRule="auto"/>
        <w:ind w:right="140"/>
        <w:contextualSpacing/>
        <w:jc w:val="both"/>
        <w:rPr>
          <w:rFonts w:asciiTheme="minorHAnsi" w:hAnsiTheme="minorHAnsi" w:cs="Arial"/>
          <w:b/>
          <w:sz w:val="24"/>
        </w:rPr>
      </w:pPr>
      <w:r w:rsidRPr="007C400C">
        <w:rPr>
          <w:rFonts w:asciiTheme="minorHAnsi" w:hAnsiTheme="minorHAnsi" w:cs="Arial"/>
          <w:b/>
          <w:sz w:val="24"/>
        </w:rPr>
        <w:t>Sindikati, Radničko vijeće, INA i INA Maloprodajni servisi (INA MS) potpisali su Sporazum o poslovno održivom modelu upravljanja maloprodajnom mrežom</w:t>
      </w:r>
    </w:p>
    <w:p w:rsidR="00F44E41" w:rsidRPr="007C400C" w:rsidRDefault="00F44E41" w:rsidP="007C400C">
      <w:pPr>
        <w:widowControl w:val="0"/>
        <w:numPr>
          <w:ilvl w:val="0"/>
          <w:numId w:val="2"/>
        </w:numPr>
        <w:tabs>
          <w:tab w:val="center" w:pos="4451"/>
          <w:tab w:val="right" w:pos="9923"/>
        </w:tabs>
        <w:spacing w:line="276" w:lineRule="auto"/>
        <w:ind w:right="140"/>
        <w:contextualSpacing/>
        <w:jc w:val="both"/>
        <w:rPr>
          <w:rFonts w:asciiTheme="minorHAnsi" w:hAnsiTheme="minorHAnsi" w:cs="Arial"/>
          <w:b/>
          <w:sz w:val="24"/>
        </w:rPr>
      </w:pPr>
      <w:r w:rsidRPr="007C400C">
        <w:rPr>
          <w:rFonts w:asciiTheme="minorHAnsi" w:hAnsiTheme="minorHAnsi" w:cs="Arial"/>
          <w:b/>
          <w:sz w:val="24"/>
        </w:rPr>
        <w:t>Sporazum je rezultat konstruktivnog socijalnog dijaloga i određuje okvir i uvjete novog modela upravljanja maloprodajom u sklopu INA MS</w:t>
      </w:r>
    </w:p>
    <w:p w:rsidR="00F44E41" w:rsidRPr="007C400C" w:rsidRDefault="00F44E41" w:rsidP="007C400C">
      <w:pPr>
        <w:widowControl w:val="0"/>
        <w:numPr>
          <w:ilvl w:val="0"/>
          <w:numId w:val="2"/>
        </w:numPr>
        <w:tabs>
          <w:tab w:val="center" w:pos="4451"/>
          <w:tab w:val="right" w:pos="9923"/>
        </w:tabs>
        <w:spacing w:line="276" w:lineRule="auto"/>
        <w:ind w:right="140"/>
        <w:contextualSpacing/>
        <w:jc w:val="both"/>
        <w:rPr>
          <w:rFonts w:asciiTheme="minorHAnsi" w:hAnsiTheme="minorHAnsi" w:cs="Arial"/>
          <w:b/>
          <w:sz w:val="24"/>
        </w:rPr>
      </w:pPr>
      <w:r w:rsidRPr="007C400C">
        <w:rPr>
          <w:rFonts w:asciiTheme="minorHAnsi" w:hAnsiTheme="minorHAnsi" w:cs="Arial"/>
          <w:b/>
          <w:sz w:val="24"/>
        </w:rPr>
        <w:t>Materijalni uvjeti definirani usuglašenim tekstom budućeg kolektivnog ugovora za INA MS prilagođeni su tržištu rada, ali ipak su iznad prosjeka konkurencije na tržištu maloprodaje naftnih derivata</w:t>
      </w:r>
    </w:p>
    <w:p w:rsidR="00F44E41" w:rsidRPr="007C400C" w:rsidRDefault="00F44E41" w:rsidP="007C400C">
      <w:pPr>
        <w:widowControl w:val="0"/>
        <w:numPr>
          <w:ilvl w:val="0"/>
          <w:numId w:val="2"/>
        </w:numPr>
        <w:tabs>
          <w:tab w:val="center" w:pos="4451"/>
          <w:tab w:val="right" w:pos="9923"/>
        </w:tabs>
        <w:spacing w:line="276" w:lineRule="auto"/>
        <w:ind w:right="140"/>
        <w:contextualSpacing/>
        <w:jc w:val="both"/>
        <w:rPr>
          <w:rFonts w:asciiTheme="minorHAnsi" w:hAnsiTheme="minorHAnsi" w:cs="Arial"/>
          <w:b/>
          <w:sz w:val="24"/>
        </w:rPr>
      </w:pPr>
      <w:r w:rsidRPr="007C400C">
        <w:rPr>
          <w:rFonts w:asciiTheme="minorHAnsi" w:hAnsiTheme="minorHAnsi" w:cs="Arial"/>
          <w:b/>
          <w:sz w:val="24"/>
        </w:rPr>
        <w:t xml:space="preserve">Tvrtka INA MS dio je INA Grupe i u stopostotnom je vlasništvu Ine. </w:t>
      </w:r>
    </w:p>
    <w:p w:rsidR="00F44E41" w:rsidRPr="007C400C" w:rsidRDefault="00F44E41" w:rsidP="007C400C">
      <w:pPr>
        <w:ind w:right="140"/>
        <w:jc w:val="both"/>
        <w:rPr>
          <w:rFonts w:ascii="Calibri" w:eastAsiaTheme="minorHAnsi" w:hAnsi="Calibri"/>
          <w:b/>
          <w:bCs/>
          <w:sz w:val="28"/>
          <w:szCs w:val="28"/>
        </w:rPr>
      </w:pPr>
    </w:p>
    <w:p w:rsidR="00F44E41" w:rsidRPr="007C400C" w:rsidRDefault="00F44E41" w:rsidP="007C400C">
      <w:pPr>
        <w:ind w:right="140"/>
        <w:jc w:val="both"/>
        <w:rPr>
          <w:rFonts w:ascii="Calibri" w:hAnsi="Calibri"/>
          <w:szCs w:val="22"/>
        </w:rPr>
      </w:pPr>
      <w:r w:rsidRPr="007C400C">
        <w:rPr>
          <w:rFonts w:ascii="Calibri" w:hAnsi="Calibri"/>
          <w:b/>
          <w:bCs/>
          <w:szCs w:val="22"/>
        </w:rPr>
        <w:t>Zagreb, 29. srpnja 2015.</w:t>
      </w:r>
      <w:r w:rsidRPr="007C400C">
        <w:rPr>
          <w:rFonts w:ascii="Calibri" w:hAnsi="Calibri"/>
          <w:szCs w:val="22"/>
        </w:rPr>
        <w:t xml:space="preserve"> – </w:t>
      </w:r>
      <w:r w:rsidRPr="007C400C">
        <w:rPr>
          <w:rFonts w:ascii="Calibri" w:hAnsi="Calibri"/>
          <w:b/>
          <w:szCs w:val="22"/>
        </w:rPr>
        <w:t>Danas je u Ini potpisan Sporazum koji omogućuje primjenu novog, poslovno održivog modela upravljanja Ininim maloprodajnim mjestima. Sporazum su potpisali predstavnici tri najveća sindikata koja djeluju u Ini (INAŠ - Sindikat naftne djelatnosti, Sindikat naftnog gospodarstva – SING i Samostalni sindikat radnika u djelatnostima energetike, kemije i nemetala Hrvatske - EKN) predstavnici Radničkog Vijeća Ine, predstavnik INA Maloprodajnih servisa d.o.o. te predstavnici Ine</w:t>
      </w:r>
      <w:r w:rsidRPr="007C400C">
        <w:rPr>
          <w:rFonts w:ascii="Calibri" w:hAnsi="Calibri"/>
          <w:szCs w:val="22"/>
        </w:rPr>
        <w:t xml:space="preserve">. </w:t>
      </w:r>
    </w:p>
    <w:p w:rsidR="00F44E41" w:rsidRPr="007C400C" w:rsidRDefault="00F44E41" w:rsidP="007C400C">
      <w:pPr>
        <w:ind w:right="140"/>
        <w:jc w:val="both"/>
        <w:rPr>
          <w:rFonts w:ascii="Calibri" w:hAnsi="Calibri"/>
          <w:szCs w:val="22"/>
        </w:rPr>
      </w:pPr>
    </w:p>
    <w:p w:rsidR="00F44E41" w:rsidRPr="007C400C" w:rsidRDefault="00F44E41" w:rsidP="007C400C">
      <w:pPr>
        <w:ind w:right="140"/>
        <w:jc w:val="both"/>
        <w:rPr>
          <w:rFonts w:ascii="Calibri" w:hAnsi="Calibri"/>
          <w:szCs w:val="22"/>
        </w:rPr>
      </w:pPr>
      <w:r w:rsidRPr="007C400C">
        <w:rPr>
          <w:rFonts w:ascii="Calibri" w:hAnsi="Calibri"/>
          <w:szCs w:val="22"/>
        </w:rPr>
        <w:t xml:space="preserve">Sporazum je rezultat konstruktivnog socijalnog dijaloga i određuje okvir i uvjete novog modela upravljanja maloprodajom u sklopu tvrtke INA Maloprodajni servisi d.o.o. (INA MS) kao i nužne preduvjete za implementaciju navedenog modela. Tvrtka INA MS dio je INA Grupe i u stopostotnom je vlasništvu Ine. </w:t>
      </w:r>
    </w:p>
    <w:p w:rsidR="00F44E41" w:rsidRPr="007C400C" w:rsidRDefault="00F44E41" w:rsidP="007C400C">
      <w:pPr>
        <w:ind w:right="140"/>
        <w:jc w:val="both"/>
        <w:rPr>
          <w:rFonts w:ascii="Calibri" w:hAnsi="Calibri"/>
          <w:szCs w:val="22"/>
        </w:rPr>
      </w:pPr>
    </w:p>
    <w:p w:rsidR="00F44E41" w:rsidRPr="007C400C" w:rsidRDefault="00F44E41" w:rsidP="007C400C">
      <w:pPr>
        <w:ind w:right="140"/>
        <w:jc w:val="both"/>
        <w:rPr>
          <w:rFonts w:ascii="Calibri" w:hAnsi="Calibri"/>
          <w:szCs w:val="22"/>
        </w:rPr>
      </w:pPr>
      <w:r w:rsidRPr="007C400C">
        <w:rPr>
          <w:rFonts w:ascii="Calibri" w:hAnsi="Calibri"/>
          <w:szCs w:val="22"/>
        </w:rPr>
        <w:t>Prilikom potpisivanja Sporazuma potpisnici su se složili da je dogovoreni model, s jedne strane, poslovno održiv, a da s druge strane osigurava sigurnost zaposlenja te primjerenu razinu prava radnika unutar INA Grupe koja je potvrđena i odgovarajućim Kolektivnim ugovorom. Promjene koje donosi Sporazum omogućit će Ini da bude konkurentnija na maloprodajnom tržištu te će otvoriti prostor za nastavak snažnog investicijskog ciklusa koji je započeo prije nekoliko godina.</w:t>
      </w:r>
    </w:p>
    <w:p w:rsidR="00F44E41" w:rsidRPr="007C400C" w:rsidRDefault="00F44E41" w:rsidP="007C400C">
      <w:pPr>
        <w:ind w:right="140"/>
        <w:jc w:val="both"/>
        <w:rPr>
          <w:rFonts w:ascii="Calibri" w:hAnsi="Calibri"/>
          <w:szCs w:val="22"/>
        </w:rPr>
      </w:pPr>
    </w:p>
    <w:p w:rsidR="00894C22" w:rsidRPr="005922EC" w:rsidRDefault="005922EC" w:rsidP="007C400C">
      <w:pPr>
        <w:ind w:right="140"/>
        <w:jc w:val="both"/>
        <w:rPr>
          <w:rFonts w:ascii="Calibri" w:hAnsi="Calibri"/>
          <w:szCs w:val="22"/>
        </w:rPr>
      </w:pPr>
      <w:r w:rsidRPr="005922EC">
        <w:rPr>
          <w:rFonts w:ascii="Calibri" w:hAnsi="Calibri"/>
          <w:szCs w:val="22"/>
        </w:rPr>
        <w:lastRenderedPageBreak/>
        <w:t>Sporazum predviđa da će svim radnicima na Ininim maloprodajnim mjestima biti ponuđen prelazak u novu tvrtku unutar INA Grupe uz kontinuitet staža, materijalna prava prilagođena tržištu rada koja su još uvijek konkurentna primanjima na maloprodajnom tržištu te šestomjesečno obeštećenje razlike plaće.</w:t>
      </w:r>
    </w:p>
    <w:p w:rsidR="005922EC" w:rsidRDefault="005922EC" w:rsidP="007C400C">
      <w:pPr>
        <w:ind w:right="140"/>
        <w:jc w:val="both"/>
        <w:rPr>
          <w:rFonts w:ascii="Calibri" w:hAnsi="Calibri"/>
          <w:szCs w:val="22"/>
        </w:rPr>
      </w:pPr>
    </w:p>
    <w:p w:rsidR="00F44E41" w:rsidRPr="007C400C" w:rsidRDefault="00F44E41" w:rsidP="007C400C">
      <w:pPr>
        <w:ind w:right="140"/>
        <w:jc w:val="both"/>
        <w:rPr>
          <w:rFonts w:ascii="Calibri" w:hAnsi="Calibri"/>
          <w:szCs w:val="22"/>
        </w:rPr>
      </w:pPr>
      <w:r w:rsidRPr="007C400C">
        <w:rPr>
          <w:rFonts w:ascii="Calibri" w:hAnsi="Calibri"/>
          <w:szCs w:val="22"/>
        </w:rPr>
        <w:t xml:space="preserve">Kako bi novi model bio poslovno održiv, Sporazumom se naglašava važnost zadržavanja razine kvalitete usluge na maloprodajnim mjestima što je ključni preduvjet realizacije novog modela. Sporazum je dogovoren uz uvjet da dovoljan broj radnika pređe u novu kompaniju i da kvaliteta usluge na maloprodajnim mjestima značajno ne padne. Paralelno sa Sporazumom dogovoreni su i uvjeti Kolektivnog ugovora koji će se primjenjivati u INA MS. </w:t>
      </w:r>
    </w:p>
    <w:p w:rsidR="00F44E41" w:rsidRPr="007C400C" w:rsidRDefault="00F44E41" w:rsidP="007C400C">
      <w:pPr>
        <w:ind w:right="140"/>
        <w:jc w:val="both"/>
        <w:rPr>
          <w:rFonts w:ascii="Calibri" w:hAnsi="Calibri"/>
          <w:szCs w:val="22"/>
        </w:rPr>
      </w:pPr>
    </w:p>
    <w:p w:rsidR="00F44E41" w:rsidRPr="007C400C" w:rsidRDefault="00F44E41" w:rsidP="007C400C">
      <w:pPr>
        <w:ind w:right="140"/>
        <w:jc w:val="both"/>
        <w:rPr>
          <w:rFonts w:ascii="Calibri" w:hAnsi="Calibri"/>
          <w:szCs w:val="22"/>
        </w:rPr>
      </w:pPr>
      <w:r w:rsidRPr="007C400C">
        <w:rPr>
          <w:rFonts w:ascii="Calibri" w:hAnsi="Calibri"/>
          <w:szCs w:val="22"/>
        </w:rPr>
        <w:t xml:space="preserve">Potpisivanjem Sporazuma počinju pripreme za implementaciju novog maloprodajnog modela i očekuje se da će, ako se svi potrebni preduvjeti ostvare, INA MS preuzeti na upravljanje prve benzinske postaje u siječnju 2016. </w:t>
      </w:r>
    </w:p>
    <w:p w:rsidR="00F44E41" w:rsidRPr="007C400C" w:rsidRDefault="00F44E41" w:rsidP="007C400C">
      <w:pPr>
        <w:ind w:right="140"/>
        <w:jc w:val="both"/>
        <w:rPr>
          <w:rFonts w:ascii="Calibri" w:hAnsi="Calibri"/>
          <w:szCs w:val="22"/>
        </w:rPr>
      </w:pPr>
    </w:p>
    <w:p w:rsidR="00F44E41" w:rsidRPr="007C400C" w:rsidRDefault="00F44E41" w:rsidP="007C400C">
      <w:pPr>
        <w:ind w:right="140"/>
        <w:jc w:val="both"/>
        <w:rPr>
          <w:rFonts w:ascii="Calibri" w:hAnsi="Calibri"/>
          <w:szCs w:val="22"/>
        </w:rPr>
      </w:pPr>
      <w:r w:rsidRPr="007C400C">
        <w:rPr>
          <w:rFonts w:ascii="Calibri" w:hAnsi="Calibri"/>
          <w:szCs w:val="22"/>
        </w:rPr>
        <w:t>Sporazum ne obuhvaća 60 Ininih benzinskih postaja koje su na osnovi ranijih odluka Uprave predane ili će biti predane na upravljanje poduzetnicima u okviru modela „Postani poduzetnik“.</w:t>
      </w:r>
    </w:p>
    <w:p w:rsidR="000F101E" w:rsidRPr="007C400C" w:rsidRDefault="000F101E" w:rsidP="007C400C">
      <w:pPr>
        <w:spacing w:before="100" w:beforeAutospacing="1" w:after="100" w:afterAutospacing="1"/>
        <w:ind w:right="140"/>
        <w:jc w:val="both"/>
        <w:outlineLvl w:val="0"/>
        <w:rPr>
          <w:rFonts w:cs="Arial"/>
          <w:i/>
          <w:iCs/>
          <w:sz w:val="20"/>
          <w:szCs w:val="20"/>
          <w:lang w:eastAsia="hr-HR"/>
        </w:rPr>
      </w:pPr>
    </w:p>
    <w:p w:rsidR="003826B1" w:rsidRPr="007C400C" w:rsidRDefault="003826B1" w:rsidP="000F101E">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rsidR="003826B1" w:rsidRPr="007C400C" w:rsidRDefault="003826B1" w:rsidP="003826B1">
      <w:pPr>
        <w:jc w:val="both"/>
        <w:rPr>
          <w:rFonts w:asciiTheme="minorHAnsi" w:eastAsia="Calibri" w:hAnsiTheme="minorHAnsi" w:cs="Arial"/>
          <w:sz w:val="20"/>
          <w:szCs w:val="20"/>
        </w:rPr>
      </w:pPr>
      <w:r w:rsidRPr="007C400C">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442 benzinskih postaja u Hrvatskoj i u susjednim zemljama.</w:t>
      </w:r>
    </w:p>
    <w:p w:rsidR="003826B1" w:rsidRPr="007C400C" w:rsidRDefault="003826B1" w:rsidP="003826B1">
      <w:pPr>
        <w:jc w:val="both"/>
        <w:rPr>
          <w:rFonts w:asciiTheme="minorHAnsi" w:eastAsia="Calibri" w:hAnsiTheme="minorHAnsi" w:cs="Arial"/>
          <w:b/>
          <w:sz w:val="20"/>
          <w:szCs w:val="20"/>
        </w:rPr>
      </w:pPr>
    </w:p>
    <w:p w:rsidR="003826B1" w:rsidRPr="007C400C" w:rsidRDefault="003826B1" w:rsidP="003826B1">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rsidR="003826B1" w:rsidRPr="007C400C" w:rsidRDefault="003826B1" w:rsidP="003826B1">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rsidR="003826B1" w:rsidRPr="007C400C" w:rsidRDefault="003826B1" w:rsidP="003826B1">
      <w:pPr>
        <w:jc w:val="both"/>
        <w:rPr>
          <w:rStyle w:val="PageNumber"/>
          <w:rFonts w:asciiTheme="minorHAnsi" w:hAnsiTheme="minorHAnsi" w:cs="Arial"/>
          <w:sz w:val="20"/>
          <w:szCs w:val="20"/>
        </w:rPr>
      </w:pPr>
      <w:r w:rsidRPr="007C400C">
        <w:rPr>
          <w:rFonts w:asciiTheme="minorHAnsi" w:eastAsia="Calibri" w:hAnsiTheme="minorHAnsi" w:cs="Arial"/>
          <w:sz w:val="20"/>
          <w:szCs w:val="20"/>
        </w:rPr>
        <w:t xml:space="preserve">Tel:  01 6450 552|Fax: 01 6452 406| @: </w:t>
      </w:r>
      <w:hyperlink r:id="rId21"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p w:rsidR="00E67158" w:rsidRPr="007C400C" w:rsidRDefault="00E67158" w:rsidP="00E67158">
      <w:pPr>
        <w:spacing w:after="120" w:line="276" w:lineRule="auto"/>
        <w:jc w:val="both"/>
        <w:rPr>
          <w:rFonts w:cs="Arial"/>
          <w:sz w:val="20"/>
          <w:szCs w:val="20"/>
        </w:rPr>
      </w:pPr>
    </w:p>
    <w:p w:rsidR="009767C5" w:rsidRPr="007C400C" w:rsidRDefault="009767C5" w:rsidP="003818CB">
      <w:pPr>
        <w:spacing w:after="120" w:line="276" w:lineRule="auto"/>
        <w:jc w:val="both"/>
        <w:rPr>
          <w:rFonts w:cs="Arial"/>
          <w:sz w:val="20"/>
          <w:szCs w:val="20"/>
        </w:rPr>
      </w:pPr>
    </w:p>
    <w:p w:rsidR="00011AB5" w:rsidRPr="007C400C" w:rsidRDefault="00011AB5" w:rsidP="003818CB">
      <w:pPr>
        <w:spacing w:after="120" w:line="276" w:lineRule="auto"/>
        <w:jc w:val="both"/>
        <w:rPr>
          <w:rFonts w:cs="Arial"/>
          <w:sz w:val="20"/>
          <w:szCs w:val="20"/>
        </w:rPr>
        <w:sectPr w:rsidR="00011AB5" w:rsidRPr="007C400C" w:rsidSect="007C400C">
          <w:type w:val="continuous"/>
          <w:pgSz w:w="11906" w:h="16838"/>
          <w:pgMar w:top="1560" w:right="1134" w:bottom="2552" w:left="1418" w:header="851" w:footer="459" w:gutter="0"/>
          <w:cols w:space="720"/>
        </w:sectPr>
      </w:pPr>
    </w:p>
    <w:p w:rsidR="008055F8" w:rsidRPr="007C400C" w:rsidRDefault="008055F8" w:rsidP="00FC6E29">
      <w:pPr>
        <w:rPr>
          <w:sz w:val="20"/>
          <w:szCs w:val="20"/>
        </w:rPr>
      </w:pPr>
    </w:p>
    <w:sectPr w:rsidR="008055F8" w:rsidRPr="007C400C"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88" w:rsidRDefault="00074D88" w:rsidP="00C11370">
      <w:r>
        <w:separator/>
      </w:r>
    </w:p>
  </w:endnote>
  <w:endnote w:type="continuationSeparator" w:id="0">
    <w:p w:rsidR="00074D88" w:rsidRDefault="00074D88"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5922EC"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5922EC">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14:anchorId="65447970" wp14:editId="0EF3B0DB">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7115"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5922E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5922EC">
          <w:pPr>
            <w:pStyle w:val="Footer"/>
            <w:rPr>
              <w:rFonts w:cs="Arial"/>
              <w:b/>
              <w:bCs/>
              <w:sz w:val="12"/>
            </w:rPr>
          </w:pPr>
          <w:r>
            <w:rPr>
              <w:rFonts w:cs="Arial"/>
              <w:b/>
              <w:bCs/>
              <w:sz w:val="12"/>
            </w:rPr>
            <w:t>INA, d.d.</w:t>
          </w:r>
        </w:p>
        <w:p w:rsidR="005922EC" w:rsidRDefault="005922EC">
          <w:pPr>
            <w:pStyle w:val="Footer"/>
            <w:rPr>
              <w:rFonts w:cs="Arial"/>
              <w:sz w:val="12"/>
            </w:rPr>
          </w:pPr>
          <w:r>
            <w:rPr>
              <w:rFonts w:cs="Arial"/>
              <w:sz w:val="12"/>
            </w:rPr>
            <w:t xml:space="preserve">Avenija Većeslava Holjevca 10 </w:t>
          </w:r>
        </w:p>
        <w:p w:rsidR="005922EC" w:rsidRDefault="005922EC">
          <w:pPr>
            <w:pStyle w:val="Footer"/>
            <w:rPr>
              <w:rFonts w:cs="Arial"/>
              <w:sz w:val="12"/>
            </w:rPr>
          </w:pPr>
          <w:r>
            <w:rPr>
              <w:rFonts w:cs="Arial"/>
              <w:sz w:val="12"/>
            </w:rPr>
            <w:t>10 002 Zagreb           p.p. 555</w:t>
          </w:r>
        </w:p>
        <w:p w:rsidR="005922EC" w:rsidRDefault="005922EC">
          <w:pPr>
            <w:pStyle w:val="Footer"/>
            <w:rPr>
              <w:rFonts w:cs="Arial"/>
              <w:sz w:val="12"/>
            </w:rPr>
          </w:pPr>
          <w:r>
            <w:rPr>
              <w:rFonts w:cs="Arial"/>
              <w:sz w:val="12"/>
            </w:rPr>
            <w:t xml:space="preserve">Hrvatska - </w:t>
          </w:r>
          <w:r>
            <w:rPr>
              <w:rFonts w:cs="Arial"/>
              <w:i/>
              <w:iCs/>
              <w:sz w:val="12"/>
            </w:rPr>
            <w:t>Croatia</w:t>
          </w:r>
        </w:p>
        <w:p w:rsidR="005922EC" w:rsidRDefault="005922EC">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5922EC">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5922EC">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5922EC">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5922EC">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5922EC">
          <w:pPr>
            <w:pStyle w:val="Footer"/>
            <w:rPr>
              <w:rFonts w:cs="Arial"/>
              <w:sz w:val="12"/>
            </w:rPr>
          </w:pPr>
          <w:r>
            <w:rPr>
              <w:rFonts w:cs="Arial"/>
              <w:sz w:val="12"/>
            </w:rPr>
            <w:t>Trgovački sud u Zagrebu</w:t>
          </w:r>
        </w:p>
        <w:p w:rsidR="005922EC" w:rsidRDefault="005922EC">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5922EC">
          <w:pPr>
            <w:pStyle w:val="Footer"/>
            <w:rPr>
              <w:rFonts w:cs="Arial"/>
              <w:sz w:val="12"/>
            </w:rPr>
          </w:pPr>
          <w:r>
            <w:rPr>
              <w:rFonts w:cs="Arial"/>
              <w:sz w:val="12"/>
            </w:rPr>
            <w:t>MBS: 080000604</w:t>
          </w:r>
        </w:p>
        <w:p w:rsidR="005922EC" w:rsidRDefault="005922EC">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5922EC">
          <w:pPr>
            <w:pStyle w:val="Footer"/>
            <w:rPr>
              <w:rFonts w:cs="Arial"/>
              <w:sz w:val="12"/>
            </w:rPr>
          </w:pPr>
          <w:r>
            <w:rPr>
              <w:rFonts w:cs="Arial"/>
              <w:sz w:val="12"/>
            </w:rPr>
            <w:t xml:space="preserve">9.000.000.000 Kn </w:t>
          </w:r>
        </w:p>
        <w:p w:rsidR="005922EC" w:rsidRDefault="005922EC">
          <w:pPr>
            <w:pStyle w:val="Footer"/>
            <w:rPr>
              <w:rFonts w:cs="Arial"/>
              <w:sz w:val="12"/>
            </w:rPr>
          </w:pPr>
          <w:r>
            <w:rPr>
              <w:rFonts w:cs="Arial"/>
              <w:sz w:val="12"/>
            </w:rPr>
            <w:t>Broj izdanih dionica / Nominalna vrijednost</w:t>
          </w:r>
        </w:p>
        <w:p w:rsidR="005922EC" w:rsidRDefault="005922EC">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5922EC">
          <w:pPr>
            <w:pStyle w:val="Footer"/>
            <w:rPr>
              <w:rFonts w:cs="Arial"/>
              <w:sz w:val="12"/>
            </w:rPr>
          </w:pPr>
          <w:r>
            <w:rPr>
              <w:rFonts w:cs="Arial"/>
              <w:sz w:val="12"/>
            </w:rPr>
            <w:t>10.000.000 / 900,00 Kn</w:t>
          </w:r>
        </w:p>
        <w:p w:rsidR="005922EC" w:rsidRDefault="005922EC">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5922EC">
          <w:pPr>
            <w:pStyle w:val="Footer"/>
            <w:rPr>
              <w:rFonts w:cs="Arial"/>
              <w:b/>
              <w:bCs/>
              <w:sz w:val="12"/>
            </w:rPr>
          </w:pPr>
        </w:p>
      </w:tc>
      <w:tc>
        <w:tcPr>
          <w:tcW w:w="1526" w:type="dxa"/>
          <w:tcBorders>
            <w:top w:val="nil"/>
            <w:left w:val="nil"/>
            <w:bottom w:val="nil"/>
            <w:right w:val="nil"/>
          </w:tcBorders>
        </w:tcPr>
        <w:p w:rsidR="005922EC" w:rsidRDefault="005922EC">
          <w:pPr>
            <w:pStyle w:val="Footer"/>
            <w:spacing w:line="216" w:lineRule="auto"/>
            <w:ind w:left="-108"/>
            <w:rPr>
              <w:rFonts w:cs="Arial"/>
              <w:sz w:val="12"/>
            </w:rPr>
          </w:pPr>
          <w:r>
            <w:rPr>
              <w:rFonts w:cs="Arial"/>
              <w:sz w:val="12"/>
            </w:rPr>
            <w:t>Privredna banka Zagreb</w:t>
          </w:r>
        </w:p>
        <w:p w:rsidR="005922EC" w:rsidRDefault="005922EC">
          <w:pPr>
            <w:pStyle w:val="Footer"/>
            <w:spacing w:line="216" w:lineRule="auto"/>
            <w:ind w:left="-108"/>
            <w:rPr>
              <w:rFonts w:cs="Arial"/>
              <w:sz w:val="12"/>
            </w:rPr>
          </w:pPr>
          <w:r>
            <w:rPr>
              <w:rFonts w:cs="Arial"/>
              <w:sz w:val="12"/>
            </w:rPr>
            <w:t>Raiffeisen banka</w:t>
          </w:r>
        </w:p>
        <w:p w:rsidR="005922EC" w:rsidRDefault="005922EC">
          <w:pPr>
            <w:pStyle w:val="Footer"/>
            <w:spacing w:line="216" w:lineRule="auto"/>
            <w:ind w:left="-108"/>
            <w:rPr>
              <w:rFonts w:cs="Arial"/>
              <w:sz w:val="12"/>
            </w:rPr>
          </w:pPr>
          <w:r>
            <w:rPr>
              <w:rFonts w:cs="Arial"/>
              <w:sz w:val="12"/>
            </w:rPr>
            <w:t>Zagrebačka banka Zagreb</w:t>
          </w:r>
        </w:p>
        <w:p w:rsidR="005922EC" w:rsidRDefault="005922EC">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5922EC">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5922EC">
          <w:pPr>
            <w:pStyle w:val="Footer"/>
            <w:spacing w:line="216" w:lineRule="auto"/>
            <w:ind w:left="-108"/>
            <w:rPr>
              <w:rFonts w:cs="Arial"/>
              <w:sz w:val="12"/>
            </w:rPr>
          </w:pPr>
          <w:r>
            <w:rPr>
              <w:rFonts w:cs="Arial"/>
              <w:sz w:val="12"/>
            </w:rPr>
            <w:t>Račkoga 6, 10000 Zagreb</w:t>
          </w:r>
        </w:p>
        <w:p w:rsidR="005922EC" w:rsidRDefault="005922EC">
          <w:pPr>
            <w:pStyle w:val="Footer"/>
            <w:spacing w:line="216" w:lineRule="auto"/>
            <w:ind w:left="-108"/>
            <w:rPr>
              <w:rFonts w:cs="Arial"/>
              <w:sz w:val="12"/>
            </w:rPr>
          </w:pPr>
          <w:r>
            <w:rPr>
              <w:rFonts w:cs="Arial"/>
              <w:sz w:val="12"/>
            </w:rPr>
            <w:t>Petrinjska 59, 10000 Zagreb</w:t>
          </w:r>
        </w:p>
        <w:p w:rsidR="005922EC" w:rsidRDefault="005922EC">
          <w:pPr>
            <w:pStyle w:val="Footer"/>
            <w:spacing w:line="216" w:lineRule="auto"/>
            <w:ind w:left="-108"/>
            <w:rPr>
              <w:rFonts w:cs="Arial"/>
              <w:sz w:val="12"/>
            </w:rPr>
          </w:pPr>
          <w:r>
            <w:rPr>
              <w:rFonts w:cs="Arial"/>
              <w:sz w:val="12"/>
            </w:rPr>
            <w:t>Paromlinska 2, 10000 Zagreb</w:t>
          </w:r>
        </w:p>
        <w:p w:rsidR="005922EC" w:rsidRDefault="005922EC">
          <w:pPr>
            <w:pStyle w:val="Footer"/>
            <w:spacing w:line="216" w:lineRule="auto"/>
            <w:ind w:left="-108"/>
            <w:rPr>
              <w:rFonts w:cs="Arial"/>
              <w:sz w:val="12"/>
            </w:rPr>
          </w:pPr>
          <w:r>
            <w:rPr>
              <w:rFonts w:cs="Arial"/>
              <w:sz w:val="12"/>
            </w:rPr>
            <w:t>Gajeva 1, 10000 Zagreb</w:t>
          </w:r>
        </w:p>
        <w:p w:rsidR="005922EC" w:rsidRDefault="005922EC">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5922EC">
          <w:pPr>
            <w:pStyle w:val="Footer"/>
            <w:spacing w:line="216" w:lineRule="auto"/>
            <w:ind w:left="-108" w:right="-108"/>
            <w:rPr>
              <w:rFonts w:cs="Arial"/>
              <w:sz w:val="12"/>
            </w:rPr>
          </w:pPr>
          <w:r>
            <w:rPr>
              <w:rFonts w:cs="Arial"/>
              <w:sz w:val="12"/>
            </w:rPr>
            <w:t>2340009-1100022902</w:t>
          </w:r>
        </w:p>
        <w:p w:rsidR="005922EC" w:rsidRDefault="005922EC">
          <w:pPr>
            <w:pStyle w:val="Footer"/>
            <w:spacing w:line="216" w:lineRule="auto"/>
            <w:ind w:left="-108" w:right="-108"/>
            <w:rPr>
              <w:rFonts w:cs="Arial"/>
              <w:sz w:val="12"/>
            </w:rPr>
          </w:pPr>
          <w:r>
            <w:rPr>
              <w:rFonts w:cs="Arial"/>
              <w:sz w:val="12"/>
            </w:rPr>
            <w:t>2484008-1100619483</w:t>
          </w:r>
        </w:p>
        <w:p w:rsidR="005922EC" w:rsidRDefault="005922EC">
          <w:pPr>
            <w:pStyle w:val="Footer"/>
            <w:spacing w:line="216" w:lineRule="auto"/>
            <w:ind w:left="-108" w:right="-108"/>
            <w:rPr>
              <w:rFonts w:cs="Arial"/>
              <w:sz w:val="12"/>
            </w:rPr>
          </w:pPr>
          <w:r>
            <w:rPr>
              <w:rFonts w:cs="Arial"/>
              <w:sz w:val="12"/>
            </w:rPr>
            <w:t>2360000-1101303595</w:t>
          </w:r>
        </w:p>
        <w:p w:rsidR="005922EC" w:rsidRDefault="005922EC">
          <w:pPr>
            <w:pStyle w:val="Footer"/>
            <w:spacing w:line="216" w:lineRule="auto"/>
            <w:ind w:left="-108" w:right="-108"/>
            <w:rPr>
              <w:rFonts w:cs="Arial"/>
              <w:sz w:val="12"/>
            </w:rPr>
          </w:pPr>
          <w:r>
            <w:rPr>
              <w:rFonts w:cs="Arial"/>
              <w:sz w:val="12"/>
            </w:rPr>
            <w:t>2504000-1120002224</w:t>
          </w:r>
        </w:p>
        <w:p w:rsidR="005922EC" w:rsidRDefault="005922EC">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5922EC">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5922EC">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5922EC">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5922EC">
          <w:pPr>
            <w:pStyle w:val="Footer"/>
            <w:spacing w:line="216" w:lineRule="auto"/>
            <w:ind w:right="-108"/>
            <w:rPr>
              <w:rFonts w:cs="Arial"/>
              <w:sz w:val="2"/>
            </w:rPr>
          </w:pPr>
        </w:p>
        <w:p w:rsidR="005922EC" w:rsidRDefault="005922EC">
          <w:pPr>
            <w:pStyle w:val="Footer"/>
            <w:spacing w:line="216" w:lineRule="auto"/>
            <w:ind w:right="-108"/>
            <w:rPr>
              <w:rFonts w:cs="Arial"/>
              <w:sz w:val="2"/>
            </w:rPr>
          </w:pPr>
        </w:p>
        <w:p w:rsidR="005922EC" w:rsidRDefault="005922EC">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5922EC">
          <w:pPr>
            <w:pStyle w:val="Footer"/>
            <w:rPr>
              <w:rFonts w:cs="Arial"/>
              <w:sz w:val="12"/>
            </w:rPr>
          </w:pPr>
        </w:p>
      </w:tc>
    </w:tr>
  </w:tbl>
  <w:p w:rsidR="005922EC" w:rsidRPr="00BE07FB" w:rsidRDefault="005922EC">
    <w:pPr>
      <w:rPr>
        <w:sz w:val="2"/>
        <w:szCs w:val="2"/>
      </w:rPr>
    </w:pPr>
  </w:p>
  <w:p w:rsidR="005922EC" w:rsidRPr="00B976E5" w:rsidRDefault="005922EC"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rsidP="005E2581">
    <w:pPr>
      <w:pStyle w:val="Footer"/>
      <w:ind w:right="360"/>
      <w:rPr>
        <w:sz w:val="2"/>
      </w:rPr>
    </w:pPr>
  </w:p>
  <w:p w:rsidR="005922EC" w:rsidRDefault="005922EC">
    <w:pPr>
      <w:pStyle w:val="Footer"/>
      <w:rPr>
        <w:sz w:val="2"/>
      </w:rPr>
    </w:pPr>
  </w:p>
  <w:p w:rsidR="005922EC" w:rsidRDefault="005922EC" w:rsidP="001F421D">
    <w:pPr>
      <w:pStyle w:val="Footer"/>
      <w:ind w:right="360"/>
      <w:rPr>
        <w:sz w:val="2"/>
      </w:rPr>
    </w:pPr>
  </w:p>
  <w:p w:rsidR="005922EC" w:rsidRDefault="005922EC"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5922EC">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5922EC"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5922EC">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5922EC">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5922EC">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5922E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5922EC">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5922EC">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5922EC">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5922EC"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5922EC">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5922EC" w:rsidP="00F44E41">
                <w:pPr>
                  <w:pStyle w:val="Footer"/>
                  <w:spacing w:before="20" w:after="20"/>
                  <w:rPr>
                    <w:rFonts w:cs="Arial"/>
                    <w:b/>
                    <w:bCs/>
                    <w:sz w:val="14"/>
                    <w:szCs w:val="14"/>
                  </w:rPr>
                </w:pPr>
                <w:r w:rsidRPr="00E22D6A">
                  <w:rPr>
                    <w:rFonts w:cs="Arial"/>
                    <w:b/>
                    <w:bCs/>
                    <w:sz w:val="14"/>
                    <w:szCs w:val="14"/>
                  </w:rPr>
                  <w:t>INA, d.d.</w:t>
                </w:r>
              </w:p>
              <w:p w:rsidR="005922EC" w:rsidRPr="00126238" w:rsidRDefault="005922EC" w:rsidP="00F44E41">
                <w:pPr>
                  <w:pStyle w:val="Footer"/>
                  <w:rPr>
                    <w:rFonts w:cs="Arial"/>
                    <w:sz w:val="11"/>
                    <w:szCs w:val="11"/>
                  </w:rPr>
                </w:pPr>
                <w:r w:rsidRPr="00126238">
                  <w:rPr>
                    <w:rFonts w:cs="Arial"/>
                    <w:sz w:val="11"/>
                    <w:szCs w:val="11"/>
                  </w:rPr>
                  <w:t xml:space="preserve">Avenija Većeslava Holjevca 10 </w:t>
                </w:r>
              </w:p>
              <w:p w:rsidR="005922EC" w:rsidRPr="00126238" w:rsidRDefault="005922EC" w:rsidP="00F44E41">
                <w:pPr>
                  <w:pStyle w:val="Footer"/>
                  <w:rPr>
                    <w:rFonts w:cs="Arial"/>
                    <w:sz w:val="11"/>
                    <w:szCs w:val="11"/>
                  </w:rPr>
                </w:pPr>
                <w:r w:rsidRPr="00126238">
                  <w:rPr>
                    <w:rFonts w:cs="Arial"/>
                    <w:sz w:val="11"/>
                    <w:szCs w:val="11"/>
                  </w:rPr>
                  <w:t>10 002 Zagreb    p.p. 555</w:t>
                </w:r>
              </w:p>
              <w:p w:rsidR="005922EC" w:rsidRPr="00126238" w:rsidRDefault="005922EC"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5922EC"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5922EC"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5922EC"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5922EC"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5922EC"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5922EC"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5922EC"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5922EC"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5922EC"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5922EC"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5922EC"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5922EC"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5922EC"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5922EC"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5922EC"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5922EC"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5922EC" w:rsidP="00F44E41">
                <w:pPr>
                  <w:pStyle w:val="Footer"/>
                  <w:rPr>
                    <w:rFonts w:cs="Arial"/>
                    <w:b/>
                    <w:bCs/>
                    <w:sz w:val="11"/>
                    <w:szCs w:val="11"/>
                  </w:rPr>
                </w:pPr>
              </w:p>
            </w:tc>
            <w:tc>
              <w:tcPr>
                <w:tcW w:w="1554" w:type="dxa"/>
                <w:tcBorders>
                  <w:top w:val="nil"/>
                  <w:left w:val="nil"/>
                  <w:bottom w:val="nil"/>
                  <w:right w:val="nil"/>
                </w:tcBorders>
              </w:tcPr>
              <w:p w:rsidR="005922EC" w:rsidRPr="00E938AF" w:rsidRDefault="005922EC"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5922EC"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5922EC"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5922EC"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5922EC"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5922EC"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5922EC"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5922EC"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5922EC"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5922EC" w:rsidP="00F44E41">
                <w:pPr>
                  <w:pStyle w:val="Footer"/>
                  <w:spacing w:line="216" w:lineRule="auto"/>
                  <w:ind w:left="-108"/>
                  <w:rPr>
                    <w:rFonts w:ascii="Arial Narrow" w:hAnsi="Arial Narrow"/>
                    <w:sz w:val="10"/>
                    <w:szCs w:val="10"/>
                    <w:lang w:bidi="ta-IN"/>
                  </w:rPr>
                </w:pPr>
              </w:p>
              <w:p w:rsidR="005922EC" w:rsidRDefault="005922EC"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5922EC" w:rsidP="00F44E41">
                <w:pPr>
                  <w:pStyle w:val="Footer"/>
                  <w:spacing w:line="216" w:lineRule="auto"/>
                  <w:ind w:left="-108"/>
                  <w:rPr>
                    <w:rFonts w:ascii="Arial Narrow" w:hAnsi="Arial Narrow"/>
                    <w:sz w:val="10"/>
                    <w:szCs w:val="10"/>
                    <w:lang w:bidi="ta-IN"/>
                  </w:rPr>
                </w:pPr>
              </w:p>
              <w:p w:rsidR="005922EC" w:rsidRDefault="005922EC"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5922EC" w:rsidP="00F44E41">
                <w:pPr>
                  <w:pStyle w:val="Footer"/>
                  <w:spacing w:line="216" w:lineRule="auto"/>
                  <w:ind w:left="-108"/>
                  <w:rPr>
                    <w:rFonts w:ascii="Arial Narrow" w:hAnsi="Arial Narrow"/>
                    <w:sz w:val="10"/>
                    <w:szCs w:val="10"/>
                    <w:lang w:bidi="ta-IN"/>
                  </w:rPr>
                </w:pPr>
              </w:p>
              <w:p w:rsidR="005922EC" w:rsidRPr="00126238" w:rsidRDefault="005922EC"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5922EC"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5922EC"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5922EC"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5922EC"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5922EC"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5922EC"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5922EC"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5922EC"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5922EC"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5922EC" w:rsidP="00F44E41">
                <w:pPr>
                  <w:pStyle w:val="Footer"/>
                  <w:spacing w:line="216" w:lineRule="auto"/>
                  <w:ind w:left="-108" w:right="-66"/>
                  <w:rPr>
                    <w:rFonts w:ascii="Arial Narrow" w:hAnsi="Arial Narrow"/>
                    <w:sz w:val="10"/>
                    <w:szCs w:val="10"/>
                    <w:lang w:bidi="ta-IN"/>
                  </w:rPr>
                </w:pPr>
              </w:p>
              <w:p w:rsidR="005922EC" w:rsidRDefault="005922EC"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5922EC" w:rsidP="00F44E41">
                <w:pPr>
                  <w:pStyle w:val="Footer"/>
                  <w:spacing w:line="216" w:lineRule="auto"/>
                  <w:ind w:left="-108" w:right="-66"/>
                  <w:rPr>
                    <w:rFonts w:ascii="Arial Narrow" w:hAnsi="Arial Narrow"/>
                    <w:sz w:val="10"/>
                    <w:szCs w:val="10"/>
                    <w:lang w:bidi="ta-IN"/>
                  </w:rPr>
                </w:pPr>
              </w:p>
              <w:p w:rsidR="005922EC" w:rsidRDefault="005922EC"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5922EC" w:rsidP="00F44E41">
                <w:pPr>
                  <w:pStyle w:val="Footer"/>
                  <w:spacing w:line="216" w:lineRule="auto"/>
                  <w:ind w:left="-108" w:right="-66"/>
                  <w:rPr>
                    <w:rFonts w:ascii="Arial Narrow" w:hAnsi="Arial Narrow"/>
                    <w:sz w:val="10"/>
                    <w:szCs w:val="10"/>
                    <w:lang w:bidi="ta-IN"/>
                  </w:rPr>
                </w:pPr>
              </w:p>
              <w:p w:rsidR="005922EC" w:rsidRPr="00E938AF" w:rsidRDefault="005922EC"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5922EC"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5922EC"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5922EC"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5922EC"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5922EC"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5922EC"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5922EC"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5922EC"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5922EC"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5922EC"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5922EC"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5922EC"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5922EC"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5922EC"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5922EC"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5922EC"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5922EC"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5922EC"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5922EC" w:rsidP="00F44E41">
                <w:pPr>
                  <w:pStyle w:val="Footer"/>
                  <w:spacing w:line="216" w:lineRule="auto"/>
                  <w:ind w:right="-108"/>
                  <w:rPr>
                    <w:rFonts w:cs="Arial"/>
                    <w:sz w:val="4"/>
                    <w:szCs w:val="4"/>
                  </w:rPr>
                </w:pPr>
              </w:p>
              <w:p w:rsidR="005922EC" w:rsidRPr="00CD53EE" w:rsidRDefault="005922EC" w:rsidP="00F44E4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rsidR="005922EC" w:rsidRPr="00CD53EE" w:rsidRDefault="005922EC" w:rsidP="00F44E41">
                <w:pPr>
                  <w:pStyle w:val="Footer"/>
                  <w:rPr>
                    <w:rFonts w:cs="Arial"/>
                    <w:sz w:val="11"/>
                    <w:szCs w:val="11"/>
                  </w:rPr>
                </w:pPr>
              </w:p>
            </w:tc>
          </w:tr>
        </w:tbl>
        <w:p w:rsidR="005922EC" w:rsidRPr="00CD53EE" w:rsidRDefault="005922EC"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5922EC" w:rsidP="00F44E41">
          <w:pPr>
            <w:pStyle w:val="Footer"/>
            <w:rPr>
              <w:rFonts w:cs="Arial"/>
              <w:b/>
              <w:bCs/>
              <w:sz w:val="11"/>
              <w:szCs w:val="11"/>
            </w:rPr>
          </w:pPr>
        </w:p>
      </w:tc>
    </w:tr>
  </w:tbl>
  <w:p w:rsidR="005922EC" w:rsidRDefault="005922EC"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5922EC"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5922EC"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5922EC"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5922EC"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076F14">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076F14">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5922EC"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5922EC"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5922EC"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5922EC"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076F14">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076F14">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5922EC" w:rsidP="00F44E41">
    <w:pPr>
      <w:rPr>
        <w:sz w:val="2"/>
        <w:szCs w:val="2"/>
      </w:rPr>
    </w:pPr>
  </w:p>
  <w:p w:rsidR="005922EC" w:rsidRPr="00374688" w:rsidRDefault="005922EC"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Footer"/>
      <w:rPr>
        <w:sz w:val="2"/>
      </w:rPr>
    </w:pPr>
  </w:p>
  <w:p w:rsidR="005922EC" w:rsidRDefault="005922EC">
    <w:pPr>
      <w:pStyle w:val="Footer"/>
      <w:rPr>
        <w:sz w:val="2"/>
      </w:rPr>
    </w:pPr>
  </w:p>
  <w:p w:rsidR="005922EC" w:rsidRPr="000164F0" w:rsidRDefault="005922EC">
    <w:pPr>
      <w:pStyle w:val="Footer"/>
      <w:rPr>
        <w:sz w:val="8"/>
        <w:szCs w:val="8"/>
      </w:rPr>
    </w:pPr>
  </w:p>
  <w:p w:rsidR="005922EC" w:rsidRDefault="005922EC">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5922EC">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5922EC" w:rsidP="00F44E41">
                <w:pPr>
                  <w:pStyle w:val="Footer"/>
                  <w:spacing w:before="20" w:after="20"/>
                  <w:rPr>
                    <w:rFonts w:cs="Arial"/>
                    <w:b/>
                    <w:bCs/>
                    <w:sz w:val="14"/>
                    <w:szCs w:val="14"/>
                  </w:rPr>
                </w:pPr>
                <w:r w:rsidRPr="00473D9C">
                  <w:rPr>
                    <w:rFonts w:cs="Arial"/>
                    <w:b/>
                    <w:bCs/>
                    <w:sz w:val="14"/>
                    <w:szCs w:val="14"/>
                  </w:rPr>
                  <w:t>INA, d.d.</w:t>
                </w:r>
              </w:p>
              <w:p w:rsidR="005922EC" w:rsidRPr="00473D9C" w:rsidRDefault="005922EC" w:rsidP="00F44E41">
                <w:pPr>
                  <w:pStyle w:val="Footer"/>
                  <w:rPr>
                    <w:rFonts w:cs="Arial"/>
                    <w:sz w:val="11"/>
                    <w:szCs w:val="11"/>
                  </w:rPr>
                </w:pPr>
                <w:r w:rsidRPr="00473D9C">
                  <w:rPr>
                    <w:rFonts w:cs="Arial"/>
                    <w:sz w:val="11"/>
                    <w:szCs w:val="11"/>
                  </w:rPr>
                  <w:t xml:space="preserve">Avenija Većeslava Holjevca 10 </w:t>
                </w:r>
              </w:p>
              <w:p w:rsidR="005922EC" w:rsidRPr="00473D9C" w:rsidRDefault="005922EC" w:rsidP="00F44E41">
                <w:pPr>
                  <w:pStyle w:val="Footer"/>
                  <w:rPr>
                    <w:rFonts w:cs="Arial"/>
                    <w:sz w:val="11"/>
                    <w:szCs w:val="11"/>
                  </w:rPr>
                </w:pPr>
                <w:r w:rsidRPr="00473D9C">
                  <w:rPr>
                    <w:rFonts w:cs="Arial"/>
                    <w:sz w:val="11"/>
                    <w:szCs w:val="11"/>
                  </w:rPr>
                  <w:t>10 002 Zagreb    p.p. 555</w:t>
                </w:r>
              </w:p>
              <w:p w:rsidR="005922EC" w:rsidRPr="00473D9C" w:rsidRDefault="005922EC"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5922EC"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5922EC"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5922EC"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5922EC"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5922EC"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5922EC"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5922EC"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5922EC"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5922EC"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5922EC"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5922EC"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5922EC"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5922EC"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5922EC"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5922EC"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5922EC" w:rsidP="00F44E41">
                <w:pPr>
                  <w:pStyle w:val="Footer"/>
                  <w:rPr>
                    <w:rFonts w:cs="Arial"/>
                    <w:b/>
                    <w:bCs/>
                    <w:sz w:val="11"/>
                    <w:szCs w:val="11"/>
                  </w:rPr>
                </w:pPr>
              </w:p>
            </w:tc>
            <w:tc>
              <w:tcPr>
                <w:tcW w:w="1554" w:type="dxa"/>
                <w:tcBorders>
                  <w:top w:val="nil"/>
                  <w:left w:val="nil"/>
                  <w:bottom w:val="nil"/>
                  <w:right w:val="nil"/>
                </w:tcBorders>
              </w:tcPr>
              <w:p w:rsidR="005922EC" w:rsidRPr="00473D9C" w:rsidRDefault="005922EC"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5922EC"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5922EC"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5922EC"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5922EC"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5922EC"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5922EC"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5922EC"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5922EC"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5922EC" w:rsidP="00F44E41">
                <w:pPr>
                  <w:pStyle w:val="Footer"/>
                  <w:spacing w:line="216" w:lineRule="auto"/>
                  <w:ind w:left="-108"/>
                  <w:rPr>
                    <w:rFonts w:ascii="Arial Narrow" w:hAnsi="Arial Narrow"/>
                    <w:sz w:val="10"/>
                    <w:szCs w:val="10"/>
                    <w:lang w:bidi="ta-IN"/>
                  </w:rPr>
                </w:pPr>
              </w:p>
              <w:p w:rsidR="005922EC" w:rsidRPr="00473D9C" w:rsidRDefault="005922EC"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5922EC" w:rsidP="00F44E41">
                <w:pPr>
                  <w:pStyle w:val="Footer"/>
                  <w:spacing w:line="216" w:lineRule="auto"/>
                  <w:ind w:left="-108"/>
                  <w:rPr>
                    <w:rFonts w:ascii="Arial Narrow" w:hAnsi="Arial Narrow"/>
                    <w:sz w:val="10"/>
                    <w:szCs w:val="10"/>
                    <w:lang w:bidi="ta-IN"/>
                  </w:rPr>
                </w:pPr>
              </w:p>
              <w:p w:rsidR="005922EC" w:rsidRPr="00473D9C" w:rsidRDefault="005922EC"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5922EC" w:rsidP="00F44E41">
                <w:pPr>
                  <w:pStyle w:val="Footer"/>
                  <w:spacing w:line="216" w:lineRule="auto"/>
                  <w:ind w:left="-108"/>
                  <w:rPr>
                    <w:rFonts w:ascii="Arial Narrow" w:hAnsi="Arial Narrow"/>
                    <w:sz w:val="10"/>
                    <w:szCs w:val="10"/>
                    <w:lang w:bidi="ta-IN"/>
                  </w:rPr>
                </w:pPr>
              </w:p>
              <w:p w:rsidR="005922EC" w:rsidRPr="00473D9C" w:rsidRDefault="005922EC"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5922EC"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5922EC"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5922EC"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5922EC"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5922EC"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5922EC"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5922EC"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5922EC"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5922EC"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5922EC" w:rsidP="00F44E41">
                <w:pPr>
                  <w:pStyle w:val="Footer"/>
                  <w:spacing w:line="216" w:lineRule="auto"/>
                  <w:ind w:left="-108" w:right="-66"/>
                  <w:rPr>
                    <w:rFonts w:ascii="Arial Narrow" w:hAnsi="Arial Narrow"/>
                    <w:sz w:val="10"/>
                    <w:szCs w:val="10"/>
                    <w:lang w:bidi="ta-IN"/>
                  </w:rPr>
                </w:pPr>
              </w:p>
              <w:p w:rsidR="005922EC" w:rsidRPr="00473D9C" w:rsidRDefault="005922EC"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5922EC" w:rsidP="00F44E41">
                <w:pPr>
                  <w:pStyle w:val="Footer"/>
                  <w:spacing w:line="216" w:lineRule="auto"/>
                  <w:ind w:left="-108" w:right="-66"/>
                  <w:rPr>
                    <w:rFonts w:ascii="Arial Narrow" w:hAnsi="Arial Narrow"/>
                    <w:sz w:val="10"/>
                    <w:szCs w:val="10"/>
                    <w:lang w:bidi="ta-IN"/>
                  </w:rPr>
                </w:pPr>
              </w:p>
              <w:p w:rsidR="005922EC" w:rsidRPr="00473D9C" w:rsidRDefault="005922EC"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5922EC" w:rsidP="00F44E41">
                <w:pPr>
                  <w:pStyle w:val="Footer"/>
                  <w:spacing w:line="216" w:lineRule="auto"/>
                  <w:ind w:left="-108" w:right="-66"/>
                  <w:rPr>
                    <w:rFonts w:ascii="Arial Narrow" w:hAnsi="Arial Narrow"/>
                    <w:sz w:val="10"/>
                    <w:szCs w:val="10"/>
                    <w:lang w:bidi="ta-IN"/>
                  </w:rPr>
                </w:pPr>
              </w:p>
              <w:p w:rsidR="005922EC" w:rsidRPr="00473D9C" w:rsidRDefault="005922EC"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5922EC"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5922EC"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5922EC"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5922EC"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5922EC"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5922EC"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5922EC" w:rsidP="00F44E41">
                <w:pPr>
                  <w:pStyle w:val="Footer"/>
                  <w:spacing w:line="216" w:lineRule="auto"/>
                  <w:ind w:right="-108"/>
                  <w:rPr>
                    <w:rFonts w:cs="Arial"/>
                    <w:sz w:val="4"/>
                    <w:szCs w:val="4"/>
                  </w:rPr>
                </w:pPr>
              </w:p>
              <w:p w:rsidR="005922EC" w:rsidRPr="00473D9C" w:rsidRDefault="005922EC"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5922EC" w:rsidP="00F44E41">
                <w:pPr>
                  <w:pStyle w:val="Footer"/>
                  <w:rPr>
                    <w:rFonts w:cs="Arial"/>
                    <w:sz w:val="11"/>
                    <w:szCs w:val="11"/>
                  </w:rPr>
                </w:pPr>
              </w:p>
            </w:tc>
          </w:tr>
        </w:tbl>
        <w:p w:rsidR="005922EC" w:rsidRPr="00473D9C" w:rsidRDefault="005922EC"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5922EC" w:rsidP="00F44E41">
          <w:pPr>
            <w:pStyle w:val="Footer"/>
            <w:rPr>
              <w:rFonts w:cs="Arial"/>
              <w:b/>
              <w:bCs/>
              <w:sz w:val="11"/>
              <w:szCs w:val="11"/>
            </w:rPr>
          </w:pPr>
        </w:p>
      </w:tc>
    </w:tr>
  </w:tbl>
  <w:p w:rsidR="005922EC" w:rsidRDefault="005922EC"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Footer"/>
      <w:rPr>
        <w:sz w:val="2"/>
      </w:rPr>
    </w:pPr>
  </w:p>
  <w:p w:rsidR="005922EC" w:rsidRDefault="005922EC">
    <w:pPr>
      <w:pStyle w:val="Footer"/>
      <w:rPr>
        <w:sz w:val="2"/>
      </w:rPr>
    </w:pPr>
    <w:r>
      <w:rPr>
        <w:noProof/>
        <w:sz w:val="20"/>
        <w:lang w:eastAsia="hr-HR"/>
      </w:rPr>
      <mc:AlternateContent>
        <mc:Choice Requires="wps">
          <w:drawing>
            <wp:anchor distT="0" distB="0" distL="114300" distR="114300" simplePos="0" relativeHeight="251665408" behindDoc="0" locked="0" layoutInCell="0" allowOverlap="1" wp14:anchorId="22A1807E" wp14:editId="28CB2C67">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FC8F"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5922EC">
    <w:pPr>
      <w:pStyle w:val="Footer"/>
      <w:rPr>
        <w:sz w:val="8"/>
        <w:szCs w:val="8"/>
      </w:rPr>
    </w:pPr>
  </w:p>
  <w:p w:rsidR="005922EC" w:rsidRDefault="005922EC">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076F14">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076F14">
      <w:rPr>
        <w:rStyle w:val="PageNumber"/>
        <w:noProof/>
        <w:sz w:val="18"/>
      </w:rPr>
      <w:t>2</w:t>
    </w:r>
    <w:r>
      <w:rPr>
        <w:rStyle w:val="PageNumber"/>
        <w:sz w:val="18"/>
      </w:rPr>
      <w:fldChar w:fldCharType="end"/>
    </w:r>
  </w:p>
  <w:p w:rsidR="005922EC" w:rsidRDefault="005922EC">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5922EC">
    <w:pPr>
      <w:rPr>
        <w:sz w:val="2"/>
        <w:szCs w:val="2"/>
      </w:rPr>
    </w:pPr>
    <w:r>
      <w:rPr>
        <w:noProof/>
        <w:sz w:val="2"/>
        <w:szCs w:val="2"/>
        <w:lang w:eastAsia="hr-HR"/>
      </w:rPr>
      <mc:AlternateContent>
        <mc:Choice Requires="wps">
          <w:drawing>
            <wp:anchor distT="0" distB="0" distL="114300" distR="114300" simplePos="0" relativeHeight="251666432" behindDoc="0" locked="0" layoutInCell="1" allowOverlap="1" wp14:anchorId="157341F7" wp14:editId="01B64C58">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D3FD" id="Line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5922E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5922EC">
          <w:pPr>
            <w:pStyle w:val="Footer"/>
            <w:rPr>
              <w:rFonts w:cs="Arial"/>
              <w:b/>
              <w:bCs/>
              <w:sz w:val="12"/>
            </w:rPr>
          </w:pPr>
          <w:r>
            <w:rPr>
              <w:rFonts w:cs="Arial"/>
              <w:b/>
              <w:bCs/>
              <w:sz w:val="12"/>
            </w:rPr>
            <w:t>INA, d.d.</w:t>
          </w:r>
        </w:p>
        <w:p w:rsidR="005922EC" w:rsidRDefault="005922EC">
          <w:pPr>
            <w:pStyle w:val="Footer"/>
            <w:rPr>
              <w:rFonts w:cs="Arial"/>
              <w:sz w:val="12"/>
            </w:rPr>
          </w:pPr>
          <w:r>
            <w:rPr>
              <w:rFonts w:cs="Arial"/>
              <w:sz w:val="12"/>
            </w:rPr>
            <w:t xml:space="preserve">Avenija Većeslava Holjevca 10 </w:t>
          </w:r>
        </w:p>
        <w:p w:rsidR="005922EC" w:rsidRDefault="005922EC">
          <w:pPr>
            <w:pStyle w:val="Footer"/>
            <w:rPr>
              <w:rFonts w:cs="Arial"/>
              <w:sz w:val="12"/>
            </w:rPr>
          </w:pPr>
          <w:r>
            <w:rPr>
              <w:rFonts w:cs="Arial"/>
              <w:sz w:val="12"/>
            </w:rPr>
            <w:t>10 002 Zagreb           p.p. 555</w:t>
          </w:r>
        </w:p>
        <w:p w:rsidR="005922EC" w:rsidRDefault="005922EC">
          <w:pPr>
            <w:pStyle w:val="Footer"/>
            <w:rPr>
              <w:rFonts w:cs="Arial"/>
              <w:sz w:val="12"/>
            </w:rPr>
          </w:pPr>
          <w:r>
            <w:rPr>
              <w:rFonts w:cs="Arial"/>
              <w:sz w:val="12"/>
            </w:rPr>
            <w:t xml:space="preserve">Hrvatska - </w:t>
          </w:r>
          <w:r>
            <w:rPr>
              <w:rFonts w:cs="Arial"/>
              <w:i/>
              <w:iCs/>
              <w:sz w:val="12"/>
            </w:rPr>
            <w:t>Croatia</w:t>
          </w:r>
        </w:p>
        <w:p w:rsidR="005922EC" w:rsidRDefault="005922EC">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5922EC">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5922EC">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5922EC">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5922EC">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5922EC">
          <w:pPr>
            <w:pStyle w:val="Footer"/>
            <w:rPr>
              <w:rFonts w:cs="Arial"/>
              <w:sz w:val="12"/>
            </w:rPr>
          </w:pPr>
          <w:r>
            <w:rPr>
              <w:rFonts w:cs="Arial"/>
              <w:sz w:val="12"/>
            </w:rPr>
            <w:t>Trgovački sud u Zagrebu</w:t>
          </w:r>
        </w:p>
        <w:p w:rsidR="005922EC" w:rsidRDefault="005922EC">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5922EC">
          <w:pPr>
            <w:pStyle w:val="Footer"/>
            <w:rPr>
              <w:rFonts w:cs="Arial"/>
              <w:sz w:val="12"/>
            </w:rPr>
          </w:pPr>
          <w:r>
            <w:rPr>
              <w:rFonts w:cs="Arial"/>
              <w:sz w:val="12"/>
            </w:rPr>
            <w:t>MBS: 080000604</w:t>
          </w:r>
        </w:p>
        <w:p w:rsidR="005922EC" w:rsidRDefault="005922EC">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5922EC">
          <w:pPr>
            <w:pStyle w:val="Footer"/>
            <w:rPr>
              <w:rFonts w:cs="Arial"/>
              <w:sz w:val="12"/>
            </w:rPr>
          </w:pPr>
          <w:r>
            <w:rPr>
              <w:rFonts w:cs="Arial"/>
              <w:sz w:val="12"/>
            </w:rPr>
            <w:t xml:space="preserve">9.000.000.000 Kn </w:t>
          </w:r>
        </w:p>
        <w:p w:rsidR="005922EC" w:rsidRDefault="005922EC">
          <w:pPr>
            <w:pStyle w:val="Footer"/>
            <w:rPr>
              <w:rFonts w:cs="Arial"/>
              <w:sz w:val="12"/>
            </w:rPr>
          </w:pPr>
          <w:r>
            <w:rPr>
              <w:rFonts w:cs="Arial"/>
              <w:sz w:val="12"/>
            </w:rPr>
            <w:t>Broj izdanih dionica / Nominalna vrijednost</w:t>
          </w:r>
        </w:p>
        <w:p w:rsidR="005922EC" w:rsidRDefault="005922EC">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5922EC">
          <w:pPr>
            <w:pStyle w:val="Footer"/>
            <w:rPr>
              <w:rFonts w:cs="Arial"/>
              <w:sz w:val="12"/>
            </w:rPr>
          </w:pPr>
          <w:r>
            <w:rPr>
              <w:rFonts w:cs="Arial"/>
              <w:sz w:val="12"/>
            </w:rPr>
            <w:t>10.000.000 / 900,00 Kn</w:t>
          </w:r>
        </w:p>
        <w:p w:rsidR="005922EC" w:rsidRDefault="005922EC">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5922EC">
          <w:pPr>
            <w:pStyle w:val="Footer"/>
            <w:rPr>
              <w:rFonts w:cs="Arial"/>
              <w:b/>
              <w:bCs/>
              <w:sz w:val="12"/>
            </w:rPr>
          </w:pPr>
        </w:p>
      </w:tc>
      <w:tc>
        <w:tcPr>
          <w:tcW w:w="1526" w:type="dxa"/>
          <w:tcBorders>
            <w:top w:val="nil"/>
            <w:left w:val="nil"/>
            <w:bottom w:val="nil"/>
            <w:right w:val="nil"/>
          </w:tcBorders>
        </w:tcPr>
        <w:p w:rsidR="005922EC" w:rsidRDefault="005922EC">
          <w:pPr>
            <w:pStyle w:val="Footer"/>
            <w:spacing w:line="216" w:lineRule="auto"/>
            <w:ind w:left="-108"/>
            <w:rPr>
              <w:rFonts w:cs="Arial"/>
              <w:sz w:val="12"/>
            </w:rPr>
          </w:pPr>
          <w:r>
            <w:rPr>
              <w:rFonts w:cs="Arial"/>
              <w:sz w:val="12"/>
            </w:rPr>
            <w:t>Privredna banka Zagreb</w:t>
          </w:r>
        </w:p>
        <w:p w:rsidR="005922EC" w:rsidRDefault="005922EC">
          <w:pPr>
            <w:pStyle w:val="Footer"/>
            <w:spacing w:line="216" w:lineRule="auto"/>
            <w:ind w:left="-108"/>
            <w:rPr>
              <w:rFonts w:cs="Arial"/>
              <w:sz w:val="12"/>
            </w:rPr>
          </w:pPr>
          <w:r>
            <w:rPr>
              <w:rFonts w:cs="Arial"/>
              <w:sz w:val="12"/>
            </w:rPr>
            <w:t>Raiffeisen banka</w:t>
          </w:r>
        </w:p>
        <w:p w:rsidR="005922EC" w:rsidRDefault="005922EC">
          <w:pPr>
            <w:pStyle w:val="Footer"/>
            <w:spacing w:line="216" w:lineRule="auto"/>
            <w:ind w:left="-108"/>
            <w:rPr>
              <w:rFonts w:cs="Arial"/>
              <w:sz w:val="12"/>
            </w:rPr>
          </w:pPr>
          <w:r>
            <w:rPr>
              <w:rFonts w:cs="Arial"/>
              <w:sz w:val="12"/>
            </w:rPr>
            <w:t>Zagrebačka banka Zagreb</w:t>
          </w:r>
        </w:p>
        <w:p w:rsidR="005922EC" w:rsidRDefault="005922EC">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5922EC">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5922EC">
          <w:pPr>
            <w:pStyle w:val="Footer"/>
            <w:spacing w:line="216" w:lineRule="auto"/>
            <w:ind w:left="-108"/>
            <w:rPr>
              <w:rFonts w:cs="Arial"/>
              <w:sz w:val="12"/>
            </w:rPr>
          </w:pPr>
          <w:r>
            <w:rPr>
              <w:rFonts w:cs="Arial"/>
              <w:sz w:val="12"/>
            </w:rPr>
            <w:t>Račkoga 6, 10000 Zagreb</w:t>
          </w:r>
        </w:p>
        <w:p w:rsidR="005922EC" w:rsidRDefault="005922EC">
          <w:pPr>
            <w:pStyle w:val="Footer"/>
            <w:spacing w:line="216" w:lineRule="auto"/>
            <w:ind w:left="-108"/>
            <w:rPr>
              <w:rFonts w:cs="Arial"/>
              <w:sz w:val="12"/>
            </w:rPr>
          </w:pPr>
          <w:r>
            <w:rPr>
              <w:rFonts w:cs="Arial"/>
              <w:sz w:val="12"/>
            </w:rPr>
            <w:t>Petrinjska 59, 10000 Zagreb</w:t>
          </w:r>
        </w:p>
        <w:p w:rsidR="005922EC" w:rsidRDefault="005922EC">
          <w:pPr>
            <w:pStyle w:val="Footer"/>
            <w:spacing w:line="216" w:lineRule="auto"/>
            <w:ind w:left="-108"/>
            <w:rPr>
              <w:rFonts w:cs="Arial"/>
              <w:sz w:val="12"/>
            </w:rPr>
          </w:pPr>
          <w:r>
            <w:rPr>
              <w:rFonts w:cs="Arial"/>
              <w:sz w:val="12"/>
            </w:rPr>
            <w:t>Paromlinska 2, 10000 Zagreb</w:t>
          </w:r>
        </w:p>
        <w:p w:rsidR="005922EC" w:rsidRDefault="005922EC">
          <w:pPr>
            <w:pStyle w:val="Footer"/>
            <w:spacing w:line="216" w:lineRule="auto"/>
            <w:ind w:left="-108"/>
            <w:rPr>
              <w:rFonts w:cs="Arial"/>
              <w:sz w:val="12"/>
            </w:rPr>
          </w:pPr>
          <w:r>
            <w:rPr>
              <w:rFonts w:cs="Arial"/>
              <w:sz w:val="12"/>
            </w:rPr>
            <w:t>Gajeva 1, 10000 Zagreb</w:t>
          </w:r>
        </w:p>
        <w:p w:rsidR="005922EC" w:rsidRDefault="005922EC">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5922EC">
          <w:pPr>
            <w:pStyle w:val="Footer"/>
            <w:spacing w:line="216" w:lineRule="auto"/>
            <w:ind w:left="-108" w:right="-108"/>
            <w:rPr>
              <w:rFonts w:cs="Arial"/>
              <w:sz w:val="12"/>
            </w:rPr>
          </w:pPr>
          <w:r>
            <w:rPr>
              <w:rFonts w:cs="Arial"/>
              <w:sz w:val="12"/>
            </w:rPr>
            <w:t>2340009-1100022902</w:t>
          </w:r>
        </w:p>
        <w:p w:rsidR="005922EC" w:rsidRDefault="005922EC">
          <w:pPr>
            <w:pStyle w:val="Footer"/>
            <w:spacing w:line="216" w:lineRule="auto"/>
            <w:ind w:left="-108" w:right="-108"/>
            <w:rPr>
              <w:rFonts w:cs="Arial"/>
              <w:sz w:val="12"/>
            </w:rPr>
          </w:pPr>
          <w:r>
            <w:rPr>
              <w:rFonts w:cs="Arial"/>
              <w:sz w:val="12"/>
            </w:rPr>
            <w:t>2484008-1100619483</w:t>
          </w:r>
        </w:p>
        <w:p w:rsidR="005922EC" w:rsidRDefault="005922EC">
          <w:pPr>
            <w:pStyle w:val="Footer"/>
            <w:spacing w:line="216" w:lineRule="auto"/>
            <w:ind w:left="-108" w:right="-108"/>
            <w:rPr>
              <w:rFonts w:cs="Arial"/>
              <w:sz w:val="12"/>
            </w:rPr>
          </w:pPr>
          <w:r>
            <w:rPr>
              <w:rFonts w:cs="Arial"/>
              <w:sz w:val="12"/>
            </w:rPr>
            <w:t>2360000-1101303595</w:t>
          </w:r>
        </w:p>
        <w:p w:rsidR="005922EC" w:rsidRDefault="005922EC">
          <w:pPr>
            <w:pStyle w:val="Footer"/>
            <w:spacing w:line="216" w:lineRule="auto"/>
            <w:ind w:left="-108" w:right="-108"/>
            <w:rPr>
              <w:rFonts w:cs="Arial"/>
              <w:sz w:val="12"/>
            </w:rPr>
          </w:pPr>
          <w:r>
            <w:rPr>
              <w:rFonts w:cs="Arial"/>
              <w:sz w:val="12"/>
            </w:rPr>
            <w:t>2504000-1120002224</w:t>
          </w:r>
        </w:p>
        <w:p w:rsidR="005922EC" w:rsidRDefault="005922EC">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5922EC">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5922EC">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5922EC">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5922EC">
          <w:pPr>
            <w:pStyle w:val="Footer"/>
            <w:spacing w:line="216" w:lineRule="auto"/>
            <w:ind w:right="-108"/>
            <w:rPr>
              <w:rFonts w:cs="Arial"/>
              <w:sz w:val="2"/>
            </w:rPr>
          </w:pPr>
        </w:p>
        <w:p w:rsidR="005922EC" w:rsidRDefault="005922EC">
          <w:pPr>
            <w:pStyle w:val="Footer"/>
            <w:spacing w:line="216" w:lineRule="auto"/>
            <w:ind w:right="-108"/>
            <w:rPr>
              <w:rFonts w:cs="Arial"/>
              <w:sz w:val="2"/>
            </w:rPr>
          </w:pPr>
        </w:p>
        <w:p w:rsidR="005922EC" w:rsidRDefault="005922EC">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5922EC">
          <w:pPr>
            <w:pStyle w:val="Footer"/>
            <w:rPr>
              <w:rFonts w:cs="Arial"/>
              <w:sz w:val="12"/>
            </w:rPr>
          </w:pPr>
        </w:p>
      </w:tc>
    </w:tr>
  </w:tbl>
  <w:p w:rsidR="005922EC" w:rsidRPr="00BE07FB" w:rsidRDefault="005922EC">
    <w:pPr>
      <w:rPr>
        <w:sz w:val="2"/>
        <w:szCs w:val="2"/>
      </w:rPr>
    </w:pPr>
  </w:p>
  <w:p w:rsidR="005922EC" w:rsidRPr="00B976E5" w:rsidRDefault="005922EC"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Footer"/>
      <w:rPr>
        <w:sz w:val="2"/>
      </w:rPr>
    </w:pPr>
  </w:p>
  <w:p w:rsidR="005922EC" w:rsidRDefault="005922EC">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61144FA4" wp14:editId="6340376B">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5F2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5922EC">
    <w:pPr>
      <w:pStyle w:val="Footer"/>
      <w:rPr>
        <w:sz w:val="8"/>
        <w:szCs w:val="8"/>
      </w:rPr>
    </w:pPr>
  </w:p>
  <w:p w:rsidR="005922EC" w:rsidRDefault="005922EC">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5922EC">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88" w:rsidRDefault="00074D88" w:rsidP="00C11370">
      <w:r>
        <w:separator/>
      </w:r>
    </w:p>
  </w:footnote>
  <w:footnote w:type="continuationSeparator" w:id="0">
    <w:p w:rsidR="00074D88" w:rsidRDefault="00074D88"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jc w:val="right"/>
      <w:rPr>
        <w:sz w:val="2"/>
      </w:rPr>
    </w:pPr>
    <w:r>
      <w:rPr>
        <w:noProof/>
        <w:sz w:val="2"/>
        <w:lang w:eastAsia="hr-HR"/>
      </w:rPr>
      <w:drawing>
        <wp:anchor distT="0" distB="0" distL="114300" distR="114300" simplePos="0" relativeHeight="251667456" behindDoc="0" locked="0" layoutInCell="1" allowOverlap="1" wp14:anchorId="2A46FB34" wp14:editId="001FB4A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5922EC">
    <w:pPr>
      <w:pStyle w:val="Header"/>
      <w:jc w:val="right"/>
      <w:rPr>
        <w:sz w:val="2"/>
      </w:rPr>
    </w:pPr>
  </w:p>
  <w:p w:rsidR="005922EC" w:rsidRDefault="005922EC">
    <w:pPr>
      <w:pStyle w:val="Header"/>
      <w:jc w:val="right"/>
      <w:rPr>
        <w:sz w:val="2"/>
      </w:rPr>
    </w:pPr>
  </w:p>
  <w:p w:rsidR="005922EC" w:rsidRDefault="005922E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jc w:val="right"/>
      <w:rPr>
        <w:sz w:val="2"/>
      </w:rPr>
    </w:pPr>
    <w:r>
      <w:rPr>
        <w:noProof/>
        <w:sz w:val="2"/>
        <w:lang w:eastAsia="hr-HR"/>
      </w:rPr>
      <w:drawing>
        <wp:anchor distT="0" distB="0" distL="114300" distR="114300" simplePos="0" relativeHeight="251669504" behindDoc="0" locked="0" layoutInCell="1" allowOverlap="1" wp14:anchorId="5B619446" wp14:editId="49823113">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5922EC">
    <w:pPr>
      <w:pStyle w:val="Header"/>
      <w:jc w:val="right"/>
      <w:rPr>
        <w:sz w:val="2"/>
      </w:rPr>
    </w:pPr>
  </w:p>
  <w:p w:rsidR="005922EC" w:rsidRDefault="005922EC">
    <w:pPr>
      <w:pStyle w:val="Header"/>
      <w:jc w:val="right"/>
      <w:rPr>
        <w:sz w:val="2"/>
      </w:rPr>
    </w:pPr>
  </w:p>
  <w:p w:rsidR="005922EC" w:rsidRPr="0056798D" w:rsidRDefault="005922EC"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jc w:val="right"/>
      <w:rPr>
        <w:sz w:val="2"/>
      </w:rPr>
    </w:pPr>
  </w:p>
  <w:p w:rsidR="005922EC" w:rsidRDefault="005922EC">
    <w:pPr>
      <w:pStyle w:val="Header"/>
      <w:jc w:val="right"/>
      <w:rPr>
        <w:sz w:val="2"/>
      </w:rPr>
    </w:pPr>
  </w:p>
  <w:p w:rsidR="005922EC" w:rsidRDefault="005922EC">
    <w:pPr>
      <w:pStyle w:val="Header"/>
      <w:jc w:val="right"/>
      <w:rPr>
        <w:sz w:val="2"/>
      </w:rPr>
    </w:pPr>
  </w:p>
  <w:p w:rsidR="005922EC" w:rsidRDefault="005922EC">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922EC">
    <w:pPr>
      <w:pStyle w:val="Header"/>
      <w:jc w:val="right"/>
      <w:rPr>
        <w:sz w:val="2"/>
      </w:rPr>
    </w:pPr>
  </w:p>
  <w:p w:rsidR="005922EC" w:rsidRDefault="005922EC">
    <w:pPr>
      <w:pStyle w:val="Header"/>
      <w:jc w:val="right"/>
      <w:rPr>
        <w:sz w:val="2"/>
      </w:rPr>
    </w:pPr>
  </w:p>
  <w:p w:rsidR="005922EC" w:rsidRDefault="005922EC">
    <w:pPr>
      <w:pStyle w:val="Header"/>
      <w:jc w:val="right"/>
      <w:rPr>
        <w:sz w:val="2"/>
      </w:rPr>
    </w:pPr>
  </w:p>
  <w:p w:rsidR="005922EC" w:rsidRDefault="005922E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51F6110A"/>
    <w:multiLevelType w:val="multilevel"/>
    <w:tmpl w:val="A96C1DBA"/>
    <w:lvl w:ilvl="0">
      <w:start w:val="1"/>
      <w:numFmt w:val="bullet"/>
      <w:lvlText w:val=""/>
      <w:lvlJc w:val="left"/>
      <w:pPr>
        <w:ind w:left="720" w:hanging="360"/>
      </w:pPr>
      <w:rPr>
        <w:rFonts w:ascii="Wingdings" w:hAnsi="Wingdings" w:hint="default"/>
        <w:color w:val="005A9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88"/>
    <w:rsid w:val="000019FC"/>
    <w:rsid w:val="00011AB5"/>
    <w:rsid w:val="00012EC6"/>
    <w:rsid w:val="00015425"/>
    <w:rsid w:val="00026DD3"/>
    <w:rsid w:val="000348D0"/>
    <w:rsid w:val="00044D71"/>
    <w:rsid w:val="00047738"/>
    <w:rsid w:val="00055F64"/>
    <w:rsid w:val="00067B99"/>
    <w:rsid w:val="00071D86"/>
    <w:rsid w:val="00074D88"/>
    <w:rsid w:val="00076F14"/>
    <w:rsid w:val="00091C7B"/>
    <w:rsid w:val="00092FD1"/>
    <w:rsid w:val="000A1F20"/>
    <w:rsid w:val="000B2A54"/>
    <w:rsid w:val="000B37DA"/>
    <w:rsid w:val="000B6119"/>
    <w:rsid w:val="000C0130"/>
    <w:rsid w:val="000D401A"/>
    <w:rsid w:val="000E7623"/>
    <w:rsid w:val="000F101E"/>
    <w:rsid w:val="001049F4"/>
    <w:rsid w:val="00107C4D"/>
    <w:rsid w:val="00136FFA"/>
    <w:rsid w:val="00151940"/>
    <w:rsid w:val="00155129"/>
    <w:rsid w:val="001755C2"/>
    <w:rsid w:val="00180B8B"/>
    <w:rsid w:val="001818AF"/>
    <w:rsid w:val="001830C6"/>
    <w:rsid w:val="00183994"/>
    <w:rsid w:val="00191574"/>
    <w:rsid w:val="00193912"/>
    <w:rsid w:val="00196CCB"/>
    <w:rsid w:val="001A4D58"/>
    <w:rsid w:val="001B26D4"/>
    <w:rsid w:val="001D16A9"/>
    <w:rsid w:val="001E7160"/>
    <w:rsid w:val="001F421D"/>
    <w:rsid w:val="00202B5C"/>
    <w:rsid w:val="00206203"/>
    <w:rsid w:val="00211556"/>
    <w:rsid w:val="002305A8"/>
    <w:rsid w:val="00253A51"/>
    <w:rsid w:val="002620F6"/>
    <w:rsid w:val="00270D13"/>
    <w:rsid w:val="00285EED"/>
    <w:rsid w:val="00287C98"/>
    <w:rsid w:val="002A2CF9"/>
    <w:rsid w:val="002B040F"/>
    <w:rsid w:val="002C08BB"/>
    <w:rsid w:val="002D5863"/>
    <w:rsid w:val="002D7556"/>
    <w:rsid w:val="002E5910"/>
    <w:rsid w:val="002F2C0F"/>
    <w:rsid w:val="00304A2F"/>
    <w:rsid w:val="00313BBF"/>
    <w:rsid w:val="0031778E"/>
    <w:rsid w:val="00321001"/>
    <w:rsid w:val="0033578D"/>
    <w:rsid w:val="0034147C"/>
    <w:rsid w:val="003468C4"/>
    <w:rsid w:val="00352F37"/>
    <w:rsid w:val="003666B4"/>
    <w:rsid w:val="00370C07"/>
    <w:rsid w:val="00374622"/>
    <w:rsid w:val="00374688"/>
    <w:rsid w:val="00377250"/>
    <w:rsid w:val="003818CB"/>
    <w:rsid w:val="003826B1"/>
    <w:rsid w:val="00382E87"/>
    <w:rsid w:val="00387DB4"/>
    <w:rsid w:val="003A570C"/>
    <w:rsid w:val="003A59EB"/>
    <w:rsid w:val="003A7A0B"/>
    <w:rsid w:val="003B0A1B"/>
    <w:rsid w:val="003B68EE"/>
    <w:rsid w:val="003C1D95"/>
    <w:rsid w:val="003C2046"/>
    <w:rsid w:val="003D4053"/>
    <w:rsid w:val="003E1AE9"/>
    <w:rsid w:val="003F34EF"/>
    <w:rsid w:val="00405654"/>
    <w:rsid w:val="00423727"/>
    <w:rsid w:val="00426F0C"/>
    <w:rsid w:val="00450A63"/>
    <w:rsid w:val="00452C3E"/>
    <w:rsid w:val="00465703"/>
    <w:rsid w:val="004717BA"/>
    <w:rsid w:val="00480482"/>
    <w:rsid w:val="00483324"/>
    <w:rsid w:val="004B6427"/>
    <w:rsid w:val="004C4514"/>
    <w:rsid w:val="004C47E8"/>
    <w:rsid w:val="004E0303"/>
    <w:rsid w:val="004E29DD"/>
    <w:rsid w:val="004E37C9"/>
    <w:rsid w:val="004E4BF6"/>
    <w:rsid w:val="004F2BEA"/>
    <w:rsid w:val="00501508"/>
    <w:rsid w:val="0050393A"/>
    <w:rsid w:val="00520873"/>
    <w:rsid w:val="005541E8"/>
    <w:rsid w:val="00555177"/>
    <w:rsid w:val="00564EEA"/>
    <w:rsid w:val="00573674"/>
    <w:rsid w:val="00573DAF"/>
    <w:rsid w:val="00584ADD"/>
    <w:rsid w:val="0059107E"/>
    <w:rsid w:val="005922EC"/>
    <w:rsid w:val="00596F89"/>
    <w:rsid w:val="005A4974"/>
    <w:rsid w:val="005B2F55"/>
    <w:rsid w:val="005C0B39"/>
    <w:rsid w:val="005D43FB"/>
    <w:rsid w:val="005E0F32"/>
    <w:rsid w:val="005E2581"/>
    <w:rsid w:val="005E5F2C"/>
    <w:rsid w:val="005F47B8"/>
    <w:rsid w:val="005F7E1C"/>
    <w:rsid w:val="00601B4E"/>
    <w:rsid w:val="00616027"/>
    <w:rsid w:val="00625E47"/>
    <w:rsid w:val="00626A82"/>
    <w:rsid w:val="00627F2E"/>
    <w:rsid w:val="006304FE"/>
    <w:rsid w:val="00690A9C"/>
    <w:rsid w:val="006B3370"/>
    <w:rsid w:val="006C0980"/>
    <w:rsid w:val="006C510C"/>
    <w:rsid w:val="006D7DCD"/>
    <w:rsid w:val="006E6BF8"/>
    <w:rsid w:val="006F110E"/>
    <w:rsid w:val="006F4D88"/>
    <w:rsid w:val="006F6820"/>
    <w:rsid w:val="00705F2C"/>
    <w:rsid w:val="0071422B"/>
    <w:rsid w:val="00714793"/>
    <w:rsid w:val="007168CB"/>
    <w:rsid w:val="00720CB2"/>
    <w:rsid w:val="00723208"/>
    <w:rsid w:val="007235C0"/>
    <w:rsid w:val="00724A39"/>
    <w:rsid w:val="00733699"/>
    <w:rsid w:val="00733B1F"/>
    <w:rsid w:val="00737BE7"/>
    <w:rsid w:val="0075662E"/>
    <w:rsid w:val="0075703C"/>
    <w:rsid w:val="00777BEB"/>
    <w:rsid w:val="00780806"/>
    <w:rsid w:val="0078091D"/>
    <w:rsid w:val="007812A6"/>
    <w:rsid w:val="00781644"/>
    <w:rsid w:val="0079099E"/>
    <w:rsid w:val="0079223C"/>
    <w:rsid w:val="00792260"/>
    <w:rsid w:val="007A0EAE"/>
    <w:rsid w:val="007C400C"/>
    <w:rsid w:val="007C62F4"/>
    <w:rsid w:val="007D2924"/>
    <w:rsid w:val="007E3E71"/>
    <w:rsid w:val="007E769C"/>
    <w:rsid w:val="007F53FE"/>
    <w:rsid w:val="0080059F"/>
    <w:rsid w:val="00802DFF"/>
    <w:rsid w:val="00804CDB"/>
    <w:rsid w:val="008055F8"/>
    <w:rsid w:val="00810667"/>
    <w:rsid w:val="00812280"/>
    <w:rsid w:val="008127FA"/>
    <w:rsid w:val="008213B0"/>
    <w:rsid w:val="00830A5D"/>
    <w:rsid w:val="0087153B"/>
    <w:rsid w:val="00876327"/>
    <w:rsid w:val="00876FA7"/>
    <w:rsid w:val="008830E1"/>
    <w:rsid w:val="00894C22"/>
    <w:rsid w:val="008A1085"/>
    <w:rsid w:val="008A58BA"/>
    <w:rsid w:val="008A5A50"/>
    <w:rsid w:val="008A72A6"/>
    <w:rsid w:val="008B578D"/>
    <w:rsid w:val="008C03DE"/>
    <w:rsid w:val="008E4909"/>
    <w:rsid w:val="008F4F4D"/>
    <w:rsid w:val="00910D3F"/>
    <w:rsid w:val="0091786C"/>
    <w:rsid w:val="00921DE1"/>
    <w:rsid w:val="00922812"/>
    <w:rsid w:val="009307FC"/>
    <w:rsid w:val="00931AE9"/>
    <w:rsid w:val="009457E1"/>
    <w:rsid w:val="00950644"/>
    <w:rsid w:val="0096259C"/>
    <w:rsid w:val="00963967"/>
    <w:rsid w:val="009767C5"/>
    <w:rsid w:val="00980D94"/>
    <w:rsid w:val="00995E87"/>
    <w:rsid w:val="009A252D"/>
    <w:rsid w:val="009A6BD0"/>
    <w:rsid w:val="009C3F52"/>
    <w:rsid w:val="009D2E0E"/>
    <w:rsid w:val="009F6A50"/>
    <w:rsid w:val="009F74FE"/>
    <w:rsid w:val="00A044C5"/>
    <w:rsid w:val="00A04F71"/>
    <w:rsid w:val="00A1118A"/>
    <w:rsid w:val="00A13567"/>
    <w:rsid w:val="00A237E2"/>
    <w:rsid w:val="00A24260"/>
    <w:rsid w:val="00A32EA9"/>
    <w:rsid w:val="00A435B3"/>
    <w:rsid w:val="00A47784"/>
    <w:rsid w:val="00A51414"/>
    <w:rsid w:val="00A5302A"/>
    <w:rsid w:val="00A54CCE"/>
    <w:rsid w:val="00A60119"/>
    <w:rsid w:val="00AA6293"/>
    <w:rsid w:val="00AD2AD0"/>
    <w:rsid w:val="00AD47C0"/>
    <w:rsid w:val="00B0162E"/>
    <w:rsid w:val="00B01804"/>
    <w:rsid w:val="00B165C8"/>
    <w:rsid w:val="00B17298"/>
    <w:rsid w:val="00B224C1"/>
    <w:rsid w:val="00B22BDC"/>
    <w:rsid w:val="00B32DD7"/>
    <w:rsid w:val="00B422B5"/>
    <w:rsid w:val="00B656C3"/>
    <w:rsid w:val="00B67C38"/>
    <w:rsid w:val="00B717A4"/>
    <w:rsid w:val="00B775FB"/>
    <w:rsid w:val="00B80EDB"/>
    <w:rsid w:val="00B976E5"/>
    <w:rsid w:val="00BB1614"/>
    <w:rsid w:val="00BB2700"/>
    <w:rsid w:val="00BB7F7D"/>
    <w:rsid w:val="00BC7DE4"/>
    <w:rsid w:val="00BD1C46"/>
    <w:rsid w:val="00BD4380"/>
    <w:rsid w:val="00BD6B46"/>
    <w:rsid w:val="00C11370"/>
    <w:rsid w:val="00C30CA7"/>
    <w:rsid w:val="00C349B9"/>
    <w:rsid w:val="00C3744E"/>
    <w:rsid w:val="00C45112"/>
    <w:rsid w:val="00C466F5"/>
    <w:rsid w:val="00C64860"/>
    <w:rsid w:val="00C74495"/>
    <w:rsid w:val="00C75761"/>
    <w:rsid w:val="00C83217"/>
    <w:rsid w:val="00C83B13"/>
    <w:rsid w:val="00C94D1A"/>
    <w:rsid w:val="00CA2A27"/>
    <w:rsid w:val="00CC23F2"/>
    <w:rsid w:val="00CC76EC"/>
    <w:rsid w:val="00CD2AC3"/>
    <w:rsid w:val="00CE6837"/>
    <w:rsid w:val="00CF6118"/>
    <w:rsid w:val="00D061CB"/>
    <w:rsid w:val="00D07A08"/>
    <w:rsid w:val="00D146C3"/>
    <w:rsid w:val="00D15AA6"/>
    <w:rsid w:val="00D20D95"/>
    <w:rsid w:val="00D31F2E"/>
    <w:rsid w:val="00D568CF"/>
    <w:rsid w:val="00D57000"/>
    <w:rsid w:val="00D57133"/>
    <w:rsid w:val="00D57BB9"/>
    <w:rsid w:val="00D60F5D"/>
    <w:rsid w:val="00D839F5"/>
    <w:rsid w:val="00D86777"/>
    <w:rsid w:val="00D92C7B"/>
    <w:rsid w:val="00D96778"/>
    <w:rsid w:val="00D97BD2"/>
    <w:rsid w:val="00DA659C"/>
    <w:rsid w:val="00DB259E"/>
    <w:rsid w:val="00DD0333"/>
    <w:rsid w:val="00DD2EC5"/>
    <w:rsid w:val="00DE0B02"/>
    <w:rsid w:val="00DE2EFE"/>
    <w:rsid w:val="00DE6721"/>
    <w:rsid w:val="00DE7D43"/>
    <w:rsid w:val="00E01046"/>
    <w:rsid w:val="00E0206A"/>
    <w:rsid w:val="00E07700"/>
    <w:rsid w:val="00E101B4"/>
    <w:rsid w:val="00E2478A"/>
    <w:rsid w:val="00E2486F"/>
    <w:rsid w:val="00E25981"/>
    <w:rsid w:val="00E27CFD"/>
    <w:rsid w:val="00E471BF"/>
    <w:rsid w:val="00E5407A"/>
    <w:rsid w:val="00E54616"/>
    <w:rsid w:val="00E547BD"/>
    <w:rsid w:val="00E55716"/>
    <w:rsid w:val="00E65AAE"/>
    <w:rsid w:val="00E65F1B"/>
    <w:rsid w:val="00E66181"/>
    <w:rsid w:val="00E67158"/>
    <w:rsid w:val="00E733F9"/>
    <w:rsid w:val="00E8227D"/>
    <w:rsid w:val="00E82779"/>
    <w:rsid w:val="00E93317"/>
    <w:rsid w:val="00E93A50"/>
    <w:rsid w:val="00EB60EB"/>
    <w:rsid w:val="00EB6DB5"/>
    <w:rsid w:val="00EC11DC"/>
    <w:rsid w:val="00EC36AB"/>
    <w:rsid w:val="00EE0BEB"/>
    <w:rsid w:val="00EE2482"/>
    <w:rsid w:val="00EF6080"/>
    <w:rsid w:val="00F1287C"/>
    <w:rsid w:val="00F14874"/>
    <w:rsid w:val="00F201E5"/>
    <w:rsid w:val="00F213B1"/>
    <w:rsid w:val="00F27D43"/>
    <w:rsid w:val="00F35090"/>
    <w:rsid w:val="00F363C1"/>
    <w:rsid w:val="00F374CD"/>
    <w:rsid w:val="00F44E41"/>
    <w:rsid w:val="00F45B30"/>
    <w:rsid w:val="00F57892"/>
    <w:rsid w:val="00F61520"/>
    <w:rsid w:val="00F61ECB"/>
    <w:rsid w:val="00F63C49"/>
    <w:rsid w:val="00F664D3"/>
    <w:rsid w:val="00F71197"/>
    <w:rsid w:val="00F7128A"/>
    <w:rsid w:val="00F82BBA"/>
    <w:rsid w:val="00FA00FA"/>
    <w:rsid w:val="00FA4453"/>
    <w:rsid w:val="00FA5B8B"/>
    <w:rsid w:val="00FA75AA"/>
    <w:rsid w:val="00FB1110"/>
    <w:rsid w:val="00FC172B"/>
    <w:rsid w:val="00FC6E29"/>
    <w:rsid w:val="00FC7D72"/>
    <w:rsid w:val="00FD2459"/>
    <w:rsid w:val="00FD5961"/>
    <w:rsid w:val="00FE054B"/>
    <w:rsid w:val="00FF3A3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82230E7-AD4C-49C1-973E-66A576F1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unhideWhenUsed/>
    <w:rsid w:val="00F201E5"/>
    <w:rPr>
      <w:color w:val="0000FF" w:themeColor="hyperlink"/>
      <w:u w:val="single"/>
    </w:rPr>
  </w:style>
  <w:style w:type="paragraph" w:customStyle="1" w:styleId="CharCharCharCharCharChar1CharChar">
    <w:name w:val="Char Char Char Char Char Char1 Char Char"/>
    <w:basedOn w:val="Normal"/>
    <w:rsid w:val="00F44E41"/>
    <w:pPr>
      <w:spacing w:after="160" w:line="240" w:lineRule="exact"/>
      <w:ind w:left="720" w:hanging="360"/>
    </w:pPr>
    <w:rPr>
      <w:rFonts w:ascii="Times New Roman" w:hAnsi="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0364">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440491163">
      <w:bodyDiv w:val="1"/>
      <w:marLeft w:val="0"/>
      <w:marRight w:val="0"/>
      <w:marTop w:val="0"/>
      <w:marBottom w:val="0"/>
      <w:divBdr>
        <w:top w:val="none" w:sz="0" w:space="0" w:color="auto"/>
        <w:left w:val="none" w:sz="0" w:space="0" w:color="auto"/>
        <w:bottom w:val="none" w:sz="0" w:space="0" w:color="auto"/>
        <w:right w:val="none" w:sz="0" w:space="0" w:color="auto"/>
      </w:divBdr>
    </w:div>
    <w:div w:id="444006489">
      <w:bodyDiv w:val="1"/>
      <w:marLeft w:val="0"/>
      <w:marRight w:val="0"/>
      <w:marTop w:val="0"/>
      <w:marBottom w:val="0"/>
      <w:divBdr>
        <w:top w:val="none" w:sz="0" w:space="0" w:color="auto"/>
        <w:left w:val="none" w:sz="0" w:space="0" w:color="auto"/>
        <w:bottom w:val="none" w:sz="0" w:space="0" w:color="auto"/>
        <w:right w:val="none" w:sz="0" w:space="0" w:color="auto"/>
      </w:divBdr>
    </w:div>
    <w:div w:id="59429180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807016965">
      <w:bodyDiv w:val="1"/>
      <w:marLeft w:val="0"/>
      <w:marRight w:val="0"/>
      <w:marTop w:val="0"/>
      <w:marBottom w:val="0"/>
      <w:divBdr>
        <w:top w:val="none" w:sz="0" w:space="0" w:color="auto"/>
        <w:left w:val="none" w:sz="0" w:space="0" w:color="auto"/>
        <w:bottom w:val="none" w:sz="0" w:space="0" w:color="auto"/>
        <w:right w:val="none" w:sz="0" w:space="0" w:color="auto"/>
      </w:divBdr>
    </w:div>
    <w:div w:id="872960517">
      <w:bodyDiv w:val="1"/>
      <w:marLeft w:val="0"/>
      <w:marRight w:val="0"/>
      <w:marTop w:val="0"/>
      <w:marBottom w:val="0"/>
      <w:divBdr>
        <w:top w:val="none" w:sz="0" w:space="0" w:color="auto"/>
        <w:left w:val="none" w:sz="0" w:space="0" w:color="auto"/>
        <w:bottom w:val="none" w:sz="0" w:space="0" w:color="auto"/>
        <w:right w:val="none" w:sz="0" w:space="0" w:color="auto"/>
      </w:divBdr>
    </w:div>
    <w:div w:id="874924377">
      <w:bodyDiv w:val="1"/>
      <w:marLeft w:val="0"/>
      <w:marRight w:val="0"/>
      <w:marTop w:val="0"/>
      <w:marBottom w:val="0"/>
      <w:divBdr>
        <w:top w:val="none" w:sz="0" w:space="0" w:color="auto"/>
        <w:left w:val="none" w:sz="0" w:space="0" w:color="auto"/>
        <w:bottom w:val="none" w:sz="0" w:space="0" w:color="auto"/>
        <w:right w:val="none" w:sz="0" w:space="0" w:color="auto"/>
      </w:divBdr>
    </w:div>
    <w:div w:id="932128639">
      <w:bodyDiv w:val="1"/>
      <w:marLeft w:val="0"/>
      <w:marRight w:val="0"/>
      <w:marTop w:val="0"/>
      <w:marBottom w:val="0"/>
      <w:divBdr>
        <w:top w:val="none" w:sz="0" w:space="0" w:color="auto"/>
        <w:left w:val="none" w:sz="0" w:space="0" w:color="auto"/>
        <w:bottom w:val="none" w:sz="0" w:space="0" w:color="auto"/>
        <w:right w:val="none" w:sz="0" w:space="0" w:color="auto"/>
      </w:divBdr>
    </w:div>
    <w:div w:id="985429792">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164204766">
      <w:bodyDiv w:val="1"/>
      <w:marLeft w:val="0"/>
      <w:marRight w:val="0"/>
      <w:marTop w:val="0"/>
      <w:marBottom w:val="0"/>
      <w:divBdr>
        <w:top w:val="none" w:sz="0" w:space="0" w:color="auto"/>
        <w:left w:val="none" w:sz="0" w:space="0" w:color="auto"/>
        <w:bottom w:val="none" w:sz="0" w:space="0" w:color="auto"/>
        <w:right w:val="none" w:sz="0" w:space="0" w:color="auto"/>
      </w:divBdr>
    </w:div>
    <w:div w:id="1261909083">
      <w:bodyDiv w:val="1"/>
      <w:marLeft w:val="0"/>
      <w:marRight w:val="0"/>
      <w:marTop w:val="0"/>
      <w:marBottom w:val="0"/>
      <w:divBdr>
        <w:top w:val="none" w:sz="0" w:space="0" w:color="auto"/>
        <w:left w:val="none" w:sz="0" w:space="0" w:color="auto"/>
        <w:bottom w:val="none" w:sz="0" w:space="0" w:color="auto"/>
        <w:right w:val="none" w:sz="0" w:space="0" w:color="auto"/>
      </w:divBdr>
    </w:div>
    <w:div w:id="1563296373">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691032167">
      <w:bodyDiv w:val="1"/>
      <w:marLeft w:val="0"/>
      <w:marRight w:val="0"/>
      <w:marTop w:val="0"/>
      <w:marBottom w:val="0"/>
      <w:divBdr>
        <w:top w:val="none" w:sz="0" w:space="0" w:color="auto"/>
        <w:left w:val="none" w:sz="0" w:space="0" w:color="auto"/>
        <w:bottom w:val="none" w:sz="0" w:space="0" w:color="auto"/>
        <w:right w:val="none" w:sz="0" w:space="0" w:color="auto"/>
      </w:divBdr>
    </w:div>
    <w:div w:id="18295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r@ina.h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1D7B-9A5C-422C-9504-C5EEF17B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Knežević Sandra</cp:lastModifiedBy>
  <cp:revision>2</cp:revision>
  <dcterms:created xsi:type="dcterms:W3CDTF">2015-07-29T13:09:00Z</dcterms:created>
  <dcterms:modified xsi:type="dcterms:W3CDTF">2015-07-29T13:09:00Z</dcterms:modified>
</cp:coreProperties>
</file>