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C10B6" w:rsidRPr="00DC10B6" w:rsidRDefault="00DC10B6" w:rsidP="00DC10B6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 sudjeluje na Virtualn</w:t>
      </w:r>
      <w:r w:rsidR="00944D4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</w:t>
      </w: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m dan</w:t>
      </w:r>
      <w:r w:rsidR="00944D4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ima</w:t>
      </w:r>
      <w:bookmarkStart w:id="0" w:name="_GoBack"/>
      <w:bookmarkEnd w:id="0"/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karijera i znanja</w:t>
      </w:r>
    </w:p>
    <w:p w:rsidR="00742778" w:rsidRPr="00DC10B6" w:rsidRDefault="00742778" w:rsidP="00DC10B6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DC10B6" w:rsidRPr="00DC10B6" w:rsidRDefault="00DC10B6" w:rsidP="00DC10B6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 w:rsidRPr="00DC10B6">
        <w:rPr>
          <w:rFonts w:asciiTheme="minorHAnsi" w:hAnsiTheme="minorHAnsi" w:cs="Calibri"/>
          <w:b/>
          <w:sz w:val="24"/>
        </w:rPr>
        <w:t>I ove godine, posjetioce Ininog virtualnog štanda očekuje zanimljiv sadržaj</w:t>
      </w:r>
    </w:p>
    <w:p w:rsidR="00DC10B6" w:rsidRPr="00DC10B6" w:rsidRDefault="00DC10B6" w:rsidP="00DC10B6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 w:rsidRPr="00DC10B6">
        <w:rPr>
          <w:rFonts w:asciiTheme="minorHAnsi" w:hAnsiTheme="minorHAnsi" w:cs="Calibri"/>
          <w:b/>
          <w:sz w:val="24"/>
        </w:rPr>
        <w:t xml:space="preserve">Dostupni korisni savjeti za potencijalne nove članove Ininog tima, kao i iskustva Ininih zaposlenika i chat s predstavnicima Ininog Sektora upravljanja ljudskim resursima </w:t>
      </w:r>
    </w:p>
    <w:p w:rsidR="00742778" w:rsidRPr="00DC10B6" w:rsidRDefault="00742778" w:rsidP="00DC10B6">
      <w:pPr>
        <w:jc w:val="both"/>
        <w:rPr>
          <w:rFonts w:asciiTheme="minorHAnsi" w:hAnsiTheme="minorHAnsi" w:cs="Arial"/>
          <w:b/>
          <w:iCs/>
          <w:szCs w:val="22"/>
        </w:rPr>
      </w:pPr>
    </w:p>
    <w:p w:rsidR="00DC10B6" w:rsidRPr="00DC10B6" w:rsidRDefault="00DC10B6" w:rsidP="00DC10B6">
      <w:pPr>
        <w:jc w:val="both"/>
        <w:rPr>
          <w:rFonts w:asciiTheme="minorHAnsi" w:eastAsia="Calibri" w:hAnsiTheme="minorHAnsi"/>
          <w:b/>
          <w:szCs w:val="22"/>
        </w:rPr>
      </w:pP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Zagreb, 21. listopada 2015.–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INA i ove godine sudjeluje na regionalnom </w:t>
      </w:r>
      <w:r w:rsidRPr="00DC10B6">
        <w:rPr>
          <w:rFonts w:asciiTheme="minorHAnsi" w:eastAsia="Calibri" w:hAnsiTheme="minorHAnsi"/>
          <w:b/>
          <w:i/>
          <w:szCs w:val="22"/>
          <w:lang w:eastAsia="hr-HR"/>
        </w:rPr>
        <w:t>online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sajmu zapošljavanja „Virtualni dani karijera i znanja“ koji</w:t>
      </w:r>
      <w:r w:rsidR="00C12BCA">
        <w:rPr>
          <w:rFonts w:asciiTheme="minorHAnsi" w:eastAsia="Calibri" w:hAnsiTheme="minorHAnsi"/>
          <w:b/>
          <w:szCs w:val="22"/>
          <w:lang w:eastAsia="hr-HR"/>
        </w:rPr>
        <w:t xml:space="preserve"> je otvoren danas te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C236E6">
        <w:rPr>
          <w:rFonts w:asciiTheme="minorHAnsi" w:eastAsia="Calibri" w:hAnsiTheme="minorHAnsi"/>
          <w:b/>
          <w:szCs w:val="22"/>
          <w:lang w:eastAsia="hr-HR"/>
        </w:rPr>
        <w:t>traje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do 28. listopada na </w:t>
      </w:r>
      <w:hyperlink r:id="rId21" w:history="1">
        <w:r w:rsidRPr="00DC10B6">
          <w:rPr>
            <w:rFonts w:asciiTheme="minorHAnsi" w:eastAsia="Calibri" w:hAnsiTheme="minorHAnsi"/>
            <w:b/>
            <w:color w:val="0000FF"/>
            <w:szCs w:val="22"/>
            <w:u w:val="single"/>
            <w:lang w:eastAsia="hr-HR"/>
          </w:rPr>
          <w:t>www.DanKarijera.com</w:t>
        </w:r>
      </w:hyperlink>
      <w:r w:rsidR="00C12BCA">
        <w:rPr>
          <w:rFonts w:asciiTheme="minorHAnsi" w:eastAsia="Calibri" w:hAnsiTheme="minorHAnsi"/>
          <w:b/>
          <w:szCs w:val="22"/>
          <w:lang w:eastAsia="hr-HR"/>
        </w:rPr>
        <w:t>. Sajam se održava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u organizaciji portala MojPosao te vodećih portala za zapošljavanje u Bosni i Hercegovini</w:t>
      </w:r>
      <w:r w:rsidR="00C12BCA">
        <w:rPr>
          <w:rFonts w:asciiTheme="minorHAnsi" w:eastAsia="Calibri" w:hAnsiTheme="minorHAnsi"/>
          <w:b/>
          <w:szCs w:val="22"/>
          <w:lang w:eastAsia="hr-HR"/>
        </w:rPr>
        <w:t xml:space="preserve">, </w:t>
      </w:r>
      <w:hyperlink r:id="rId22" w:anchor="!home" w:history="1">
        <w:proofErr w:type="spellStart"/>
        <w:r w:rsidR="00C12BCA">
          <w:rPr>
            <w:rStyle w:val="Hyperlink"/>
            <w:rFonts w:asciiTheme="minorHAnsi" w:eastAsia="Calibri" w:hAnsiTheme="minorHAnsi"/>
            <w:b/>
            <w:szCs w:val="22"/>
            <w:lang w:eastAsia="hr-HR"/>
          </w:rPr>
          <w:t>P</w:t>
        </w:r>
        <w:r w:rsidR="00C12BCA" w:rsidRPr="00C12BCA">
          <w:rPr>
            <w:rStyle w:val="Hyperlink"/>
            <w:rFonts w:asciiTheme="minorHAnsi" w:eastAsia="Calibri" w:hAnsiTheme="minorHAnsi"/>
            <w:b/>
            <w:szCs w:val="22"/>
            <w:lang w:eastAsia="hr-HR"/>
          </w:rPr>
          <w:t>osao.ba</w:t>
        </w:r>
        <w:proofErr w:type="spellEnd"/>
      </w:hyperlink>
      <w:r w:rsidR="00C12BCA" w:rsidRPr="00C12BCA">
        <w:rPr>
          <w:rFonts w:eastAsia="Calibri"/>
        </w:rPr>
        <w:t>,</w:t>
      </w:r>
      <w:r w:rsidRPr="00C12BCA">
        <w:rPr>
          <w:lang w:eastAsia="hr-HR"/>
        </w:rPr>
        <w:t xml:space="preserve"> 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>i Srbiji</w:t>
      </w:r>
      <w:r w:rsidR="00C12BCA">
        <w:rPr>
          <w:rFonts w:asciiTheme="minorHAnsi" w:eastAsia="Calibri" w:hAnsiTheme="minorHAnsi"/>
          <w:b/>
          <w:szCs w:val="22"/>
          <w:lang w:eastAsia="hr-HR"/>
        </w:rPr>
        <w:t>,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hyperlink r:id="rId23" w:history="1">
        <w:r w:rsidRPr="00DC10B6">
          <w:rPr>
            <w:rFonts w:asciiTheme="minorHAnsi" w:eastAsia="Calibri" w:hAnsiTheme="minorHAnsi"/>
            <w:b/>
            <w:color w:val="0000FF"/>
            <w:szCs w:val="22"/>
            <w:u w:val="single"/>
            <w:lang w:eastAsia="hr-HR"/>
          </w:rPr>
          <w:t>Infostud.com</w:t>
        </w:r>
      </w:hyperlink>
      <w:r w:rsidRPr="00DC10B6">
        <w:rPr>
          <w:rFonts w:asciiTheme="minorHAnsi" w:eastAsia="Calibri" w:hAnsiTheme="minorHAnsi"/>
          <w:b/>
          <w:szCs w:val="22"/>
          <w:lang w:eastAsia="hr-HR"/>
        </w:rPr>
        <w:t>.</w:t>
      </w:r>
    </w:p>
    <w:p w:rsidR="00DC10B6" w:rsidRPr="00DC10B6" w:rsidRDefault="00DC10B6" w:rsidP="00DC10B6">
      <w:pPr>
        <w:jc w:val="both"/>
        <w:rPr>
          <w:rFonts w:asciiTheme="minorHAnsi" w:eastAsia="Calibri" w:hAnsiTheme="minorHAnsi"/>
          <w:szCs w:val="22"/>
        </w:rPr>
      </w:pPr>
      <w:r w:rsidRPr="00DC10B6">
        <w:rPr>
          <w:rFonts w:asciiTheme="minorHAnsi" w:eastAsia="Calibri" w:hAnsiTheme="minorHAnsi"/>
          <w:szCs w:val="22"/>
          <w:lang w:eastAsia="hr-HR"/>
        </w:rPr>
        <w:t> </w:t>
      </w:r>
      <w:r w:rsidRPr="00DC10B6">
        <w:rPr>
          <w:rFonts w:asciiTheme="minorHAnsi" w:eastAsia="Calibri" w:hAnsiTheme="minorHAnsi"/>
          <w:szCs w:val="22"/>
          <w:lang w:eastAsia="hr-HR"/>
        </w:rPr>
        <w:br/>
        <w:t>U sedam dana održavanja sajma posjetiteljima će se, uz Inu, predstaviti i drugi veliki poslodavci iz regije, kao i edukativne ustanove. INA je za posjetitelje svojega virtualnog štanda pripremila detaljan sadržaj koji, osim informacija o Ininim programima kao što su Growww i Freshhh, uključuje chat s Ininim stručnjacima iz Sektora upravljanja ljudskim resursima, iskustva Ininih zaposlenika te anketu u kojoj posjetitelji mogu iskazati svoje mišljenje o kompaniji i mnogo drugih zanimljivosti o Ininim projektima u području društveno odgovornog poslovanja i projekata za mlade talente.</w:t>
      </w:r>
    </w:p>
    <w:p w:rsidR="00DC10B6" w:rsidRPr="00DC10B6" w:rsidRDefault="00DC10B6" w:rsidP="00DC10B6">
      <w:pPr>
        <w:jc w:val="both"/>
        <w:rPr>
          <w:rFonts w:asciiTheme="minorHAnsi" w:eastAsia="Calibri" w:hAnsiTheme="minorHAnsi"/>
          <w:szCs w:val="22"/>
        </w:rPr>
      </w:pPr>
      <w:r w:rsidRPr="00DC10B6">
        <w:rPr>
          <w:rFonts w:asciiTheme="minorHAnsi" w:eastAsia="Calibri" w:hAnsiTheme="minorHAnsi"/>
          <w:szCs w:val="22"/>
          <w:lang w:eastAsia="hr-HR"/>
        </w:rPr>
        <w:t> </w:t>
      </w:r>
    </w:p>
    <w:p w:rsidR="00DC10B6" w:rsidRPr="00DC10B6" w:rsidRDefault="00DC10B6" w:rsidP="00DC10B6">
      <w:pPr>
        <w:jc w:val="both"/>
        <w:rPr>
          <w:rFonts w:asciiTheme="minorHAnsi" w:eastAsia="Calibri" w:hAnsiTheme="minorHAnsi"/>
          <w:szCs w:val="22"/>
        </w:rPr>
      </w:pPr>
      <w:r w:rsidRPr="00DC10B6">
        <w:rPr>
          <w:rFonts w:asciiTheme="minorHAnsi" w:eastAsia="Calibri" w:hAnsiTheme="minorHAnsi"/>
          <w:szCs w:val="22"/>
          <w:lang w:eastAsia="hr-HR"/>
        </w:rPr>
        <w:t>INA u sajmu „Virtualni dani karijera i znanja“ sudjeluje od njegovog začetka 2010., a svake godine Inin virtualni štand bilježi veliki interes među posjetiocima te ga je tako u prošloj godini posjetilo više 10 tisuća ljudi, dok su rezultati provedene ankete pokazali su kako 73 posto ispitanika smatra Inu poslodavcem prvog izbora, a 79 posto ispitanika smatra kako je INA kompanija koja pruža mogućnost obrazovanja i napredovanja.</w:t>
      </w:r>
    </w:p>
    <w:p w:rsidR="00DC10B6" w:rsidRPr="00DC10B6" w:rsidRDefault="00DC10B6" w:rsidP="00DC10B6">
      <w:pPr>
        <w:jc w:val="both"/>
        <w:rPr>
          <w:rFonts w:asciiTheme="minorHAnsi" w:eastAsia="Calibri" w:hAnsiTheme="minorHAnsi"/>
          <w:szCs w:val="22"/>
        </w:rPr>
      </w:pPr>
      <w:r w:rsidRPr="00DC10B6">
        <w:rPr>
          <w:rFonts w:asciiTheme="minorHAnsi" w:eastAsia="Calibri" w:hAnsiTheme="minorHAnsi"/>
          <w:szCs w:val="22"/>
          <w:lang w:eastAsia="hr-HR"/>
        </w:rPr>
        <w:t> </w:t>
      </w:r>
    </w:p>
    <w:p w:rsidR="00DC10B6" w:rsidRPr="00DC10B6" w:rsidRDefault="00DC10B6" w:rsidP="00DC10B6">
      <w:pPr>
        <w:jc w:val="both"/>
        <w:rPr>
          <w:rFonts w:asciiTheme="minorHAnsi" w:eastAsia="Calibri" w:hAnsiTheme="minorHAnsi"/>
          <w:szCs w:val="22"/>
        </w:rPr>
      </w:pP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 xml:space="preserve">Posjetite Inin virtualni štand do 28. listopada na </w:t>
      </w:r>
      <w:hyperlink r:id="rId24" w:anchor="/hr/stand/view/127/" w:history="1">
        <w:r w:rsidRPr="00DC10B6">
          <w:rPr>
            <w:rFonts w:asciiTheme="minorHAnsi" w:eastAsia="Calibri" w:hAnsiTheme="minorHAnsi"/>
            <w:b/>
            <w:bCs/>
            <w:color w:val="0000FF"/>
            <w:szCs w:val="22"/>
            <w:u w:val="single"/>
            <w:lang w:eastAsia="hr-HR"/>
          </w:rPr>
          <w:t>http://2015.dankarijera.com/#/hr/stand/view/127/</w:t>
        </w:r>
      </w:hyperlink>
      <w:r w:rsidRPr="00DC10B6">
        <w:rPr>
          <w:rFonts w:asciiTheme="minorHAnsi" w:eastAsia="Calibri" w:hAnsiTheme="minorHAnsi"/>
          <w:b/>
          <w:bCs/>
          <w:color w:val="1F497D"/>
          <w:szCs w:val="22"/>
          <w:lang w:eastAsia="hr-HR"/>
        </w:rPr>
        <w:t xml:space="preserve">. </w:t>
      </w:r>
    </w:p>
    <w:p w:rsidR="00DC10B6" w:rsidRPr="00DC10B6" w:rsidRDefault="00DC10B6" w:rsidP="00DC10B6">
      <w:pPr>
        <w:rPr>
          <w:rFonts w:asciiTheme="minorHAnsi" w:eastAsia="Calibri" w:hAnsiTheme="minorHAnsi"/>
          <w:sz w:val="24"/>
          <w:lang w:eastAsia="hr-HR"/>
        </w:rPr>
      </w:pPr>
      <w:r w:rsidRPr="00DC10B6">
        <w:rPr>
          <w:rFonts w:asciiTheme="minorHAnsi" w:eastAsia="Calibri" w:hAnsiTheme="minorHAnsi" w:cs="Arial"/>
          <w:i/>
          <w:iCs/>
          <w:color w:val="808080"/>
          <w:sz w:val="15"/>
          <w:szCs w:val="15"/>
          <w:lang w:eastAsia="hr-HR"/>
        </w:rPr>
        <w:t> </w:t>
      </w:r>
    </w:p>
    <w:p w:rsidR="00330905" w:rsidRPr="00DC10B6" w:rsidRDefault="00330905" w:rsidP="00DC10B6">
      <w:pPr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DC10B6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DC10B6" w:rsidRDefault="00330905" w:rsidP="00DC10B6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DC10B6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DC10B6">
        <w:rPr>
          <w:rFonts w:asciiTheme="minorHAnsi" w:eastAsia="Calibri" w:hAnsiTheme="minorHAnsi" w:cs="Arial"/>
          <w:sz w:val="20"/>
          <w:szCs w:val="20"/>
        </w:rPr>
        <w:t>,</w:t>
      </w:r>
      <w:r w:rsidRPr="00DC10B6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 w:rsidRPr="00DC10B6">
        <w:rPr>
          <w:rFonts w:asciiTheme="minorHAnsi" w:eastAsia="Calibri" w:hAnsiTheme="minorHAnsi" w:cs="Arial"/>
          <w:sz w:val="20"/>
          <w:szCs w:val="20"/>
        </w:rPr>
        <w:t>1</w:t>
      </w:r>
      <w:r w:rsidRPr="00DC10B6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DC10B6">
        <w:rPr>
          <w:rFonts w:asciiTheme="minorHAnsi" w:eastAsia="Calibri" w:hAnsiTheme="minorHAnsi" w:cs="Arial"/>
          <w:sz w:val="20"/>
          <w:szCs w:val="20"/>
        </w:rPr>
        <w:t>e</w:t>
      </w:r>
      <w:r w:rsidRPr="00DC10B6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DC10B6">
        <w:rPr>
          <w:rFonts w:asciiTheme="minorHAnsi" w:eastAsia="Calibri" w:hAnsiTheme="minorHAnsi" w:cs="Arial"/>
          <w:sz w:val="20"/>
          <w:szCs w:val="20"/>
        </w:rPr>
        <w:t>e</w:t>
      </w:r>
      <w:r w:rsidRPr="00DC10B6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DC10B6" w:rsidRDefault="00330905" w:rsidP="00DC10B6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DC10B6" w:rsidRDefault="00330905" w:rsidP="00DC10B6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DC10B6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DC10B6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DC10B6" w:rsidRDefault="00330905" w:rsidP="00DC10B6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DC10B6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DC10B6" w:rsidRDefault="00330905" w:rsidP="00DC10B6">
      <w:pPr>
        <w:jc w:val="both"/>
        <w:rPr>
          <w:rFonts w:asciiTheme="minorHAnsi" w:hAnsiTheme="minorHAnsi"/>
          <w:sz w:val="20"/>
          <w:szCs w:val="20"/>
        </w:rPr>
      </w:pPr>
      <w:r w:rsidRPr="00DC10B6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5" w:history="1">
        <w:r w:rsidRPr="00DC10B6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DC10B6" w:rsidSect="003B0A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FD" w:rsidRDefault="00C83EFD">
      <w:r>
        <w:separator/>
      </w:r>
    </w:p>
  </w:endnote>
  <w:endnote w:type="continuationSeparator" w:id="0">
    <w:p w:rsidR="00C83EFD" w:rsidRDefault="00C8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C83EF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C83EF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C83EF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C83EF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C83EF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C83EF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C83EF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C83EFD">
    <w:pPr>
      <w:rPr>
        <w:sz w:val="2"/>
        <w:szCs w:val="2"/>
      </w:rPr>
    </w:pPr>
  </w:p>
  <w:p w:rsidR="005922EC" w:rsidRPr="00B976E5" w:rsidRDefault="00C83EF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 w:rsidP="005E2581">
    <w:pPr>
      <w:pStyle w:val="Footer"/>
      <w:ind w:right="360"/>
      <w:rPr>
        <w:sz w:val="2"/>
      </w:rPr>
    </w:pPr>
  </w:p>
  <w:p w:rsidR="005922EC" w:rsidRDefault="00C83EFD">
    <w:pPr>
      <w:pStyle w:val="Footer"/>
      <w:rPr>
        <w:sz w:val="2"/>
      </w:rPr>
    </w:pPr>
  </w:p>
  <w:p w:rsidR="005922EC" w:rsidRDefault="00C83EFD" w:rsidP="001F421D">
    <w:pPr>
      <w:pStyle w:val="Footer"/>
      <w:ind w:right="360"/>
      <w:rPr>
        <w:sz w:val="2"/>
      </w:rPr>
    </w:pPr>
  </w:p>
  <w:p w:rsidR="005922EC" w:rsidRDefault="00C83EF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C83EF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C83EF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83EFD">
            <w:fldChar w:fldCharType="begin"/>
          </w:r>
          <w:r w:rsidR="00C83EFD">
            <w:instrText xml:space="preserve"> NUMPAGES   \* MERGEFORMAT </w:instrText>
          </w:r>
          <w:r w:rsidR="00C83EFD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C83EF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C83EF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83EFD">
            <w:fldChar w:fldCharType="begin"/>
          </w:r>
          <w:r w:rsidR="00C83EFD">
            <w:instrText xml:space="preserve"> NUMPAGES   \* MERGEFORMAT </w:instrText>
          </w:r>
          <w:r w:rsidR="00C83EFD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C83EFD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C83EF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C83EF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C83E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C83E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C83E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C83E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C83E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C83E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C83E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C83EF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C83E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C83EF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C83EF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C83EFD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C83EFD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44D4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83EFD">
            <w:fldChar w:fldCharType="begin"/>
          </w:r>
          <w:r w:rsidR="00C83EFD">
            <w:instrText xml:space="preserve"> NUMPAGES   \* MERGEFORMAT </w:instrText>
          </w:r>
          <w:r w:rsidR="00C83EFD">
            <w:fldChar w:fldCharType="separate"/>
          </w:r>
          <w:r w:rsidR="00944D43" w:rsidRPr="00944D43">
            <w:rPr>
              <w:rFonts w:cs="Arial"/>
              <w:noProof/>
              <w:vanish/>
              <w:sz w:val="11"/>
              <w:szCs w:val="11"/>
            </w:rPr>
            <w:t>1</w:t>
          </w:r>
          <w:r w:rsidR="00C83EF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C83EFD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44D4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83EFD">
            <w:fldChar w:fldCharType="begin"/>
          </w:r>
          <w:r w:rsidR="00C83EFD">
            <w:instrText xml:space="preserve"> NUMPAGES   \* MERGEFORMAT </w:instrText>
          </w:r>
          <w:r w:rsidR="00C83EFD">
            <w:fldChar w:fldCharType="separate"/>
          </w:r>
          <w:r w:rsidR="00944D43" w:rsidRPr="00944D43">
            <w:rPr>
              <w:rFonts w:cs="Arial"/>
              <w:noProof/>
              <w:vanish/>
              <w:sz w:val="11"/>
              <w:szCs w:val="11"/>
            </w:rPr>
            <w:t>1</w:t>
          </w:r>
          <w:r w:rsidR="00C83EF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C83EFD" w:rsidP="00F44E41">
    <w:pPr>
      <w:rPr>
        <w:sz w:val="2"/>
        <w:szCs w:val="2"/>
      </w:rPr>
    </w:pPr>
  </w:p>
  <w:p w:rsidR="005922EC" w:rsidRPr="00374688" w:rsidRDefault="00C83EFD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Footer"/>
      <w:rPr>
        <w:sz w:val="2"/>
      </w:rPr>
    </w:pPr>
  </w:p>
  <w:p w:rsidR="005922EC" w:rsidRDefault="00C83EFD">
    <w:pPr>
      <w:pStyle w:val="Footer"/>
      <w:rPr>
        <w:sz w:val="2"/>
      </w:rPr>
    </w:pPr>
  </w:p>
  <w:p w:rsidR="005922EC" w:rsidRPr="000164F0" w:rsidRDefault="00C83EFD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83EF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C83EF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C83E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C83E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C83EF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C83E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C83E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C83EF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C83E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C83EF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C83EF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C83EF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C83EF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C83EF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C83EFD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83EF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C83EF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C83EF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C83EF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C83EF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C83EF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C83EF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C83EFD">
    <w:pPr>
      <w:rPr>
        <w:sz w:val="2"/>
        <w:szCs w:val="2"/>
      </w:rPr>
    </w:pPr>
  </w:p>
  <w:p w:rsidR="005922EC" w:rsidRPr="00B976E5" w:rsidRDefault="00C83EF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C83EFD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C10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C10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83EF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FD" w:rsidRDefault="00C83EFD">
      <w:r>
        <w:separator/>
      </w:r>
    </w:p>
  </w:footnote>
  <w:footnote w:type="continuationSeparator" w:id="0">
    <w:p w:rsidR="00C83EFD" w:rsidRDefault="00C8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F71ED5" wp14:editId="64669B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jc w:val="right"/>
      <w:rPr>
        <w:sz w:val="2"/>
      </w:rPr>
    </w:pPr>
  </w:p>
  <w:p w:rsidR="005922EC" w:rsidRPr="0056798D" w:rsidRDefault="00C83EF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jc w:val="right"/>
      <w:rPr>
        <w:sz w:val="2"/>
      </w:rPr>
    </w:pPr>
  </w:p>
  <w:p w:rsidR="005922EC" w:rsidRDefault="00C83EF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4B80"/>
    <w:rsid w:val="008525D8"/>
    <w:rsid w:val="0085767F"/>
    <w:rsid w:val="008608AF"/>
    <w:rsid w:val="008869EC"/>
    <w:rsid w:val="00892FE4"/>
    <w:rsid w:val="00893636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yperlink" Target="http://www.dankarijera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mailto:pr@ina.h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2015.dankarijera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infostud.com" TargetMode="Externa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posao.ba/" TargetMode="Externa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10</cp:revision>
  <dcterms:created xsi:type="dcterms:W3CDTF">2015-10-12T09:24:00Z</dcterms:created>
  <dcterms:modified xsi:type="dcterms:W3CDTF">2015-10-21T09:15:00Z</dcterms:modified>
</cp:coreProperties>
</file>