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A5" w:rsidRPr="00EB75F8" w:rsidRDefault="007475A5" w:rsidP="00EB75F8">
      <w:pPr>
        <w:spacing w:line="360" w:lineRule="auto"/>
        <w:rPr>
          <w:rFonts w:asciiTheme="minorHAnsi" w:hAnsiTheme="minorHAnsi"/>
          <w:szCs w:val="22"/>
        </w:rPr>
      </w:pPr>
    </w:p>
    <w:tbl>
      <w:tblPr>
        <w:tblpPr w:leftFromText="180" w:rightFromText="180" w:horzAnchor="margin" w:tblpXSpec="right" w:tblpY="-1620"/>
        <w:tblW w:w="0" w:type="auto"/>
        <w:tblLayout w:type="fixed"/>
        <w:tblLook w:val="0000" w:firstRow="0" w:lastRow="0" w:firstColumn="0" w:lastColumn="0" w:noHBand="0" w:noVBand="0"/>
      </w:tblPr>
      <w:tblGrid>
        <w:gridCol w:w="4201"/>
      </w:tblGrid>
      <w:tr w:rsidR="00FC6E29" w:rsidRPr="00EB75F8" w:rsidTr="0027553B">
        <w:trPr>
          <w:trHeight w:val="1015"/>
        </w:trPr>
        <w:tc>
          <w:tcPr>
            <w:tcW w:w="4201" w:type="dxa"/>
          </w:tcPr>
          <w:p w:rsidR="00FC6E29" w:rsidRPr="00EB75F8" w:rsidRDefault="00FC6E29" w:rsidP="00EB75F8">
            <w:pPr>
              <w:spacing w:line="360" w:lineRule="auto"/>
              <w:rPr>
                <w:rFonts w:asciiTheme="minorHAnsi" w:hAnsiTheme="minorHAnsi"/>
                <w:szCs w:val="22"/>
              </w:rPr>
            </w:pPr>
            <w:bookmarkStart w:id="0" w:name="Adresa"/>
          </w:p>
          <w:bookmarkEnd w:id="0"/>
          <w:p w:rsidR="00FC6E29" w:rsidRPr="00EB75F8" w:rsidRDefault="00FC6E29" w:rsidP="00EB75F8">
            <w:pPr>
              <w:spacing w:line="360" w:lineRule="auto"/>
              <w:jc w:val="center"/>
              <w:rPr>
                <w:rFonts w:asciiTheme="minorHAnsi" w:hAnsiTheme="minorHAnsi" w:cstheme="minorHAnsi"/>
                <w:szCs w:val="22"/>
              </w:rPr>
            </w:pPr>
            <w:r w:rsidRPr="00EB75F8">
              <w:rPr>
                <w:rFonts w:asciiTheme="minorHAnsi" w:hAnsiTheme="minorHAnsi" w:cstheme="minorHAnsi"/>
                <w:szCs w:val="22"/>
              </w:rPr>
              <w:fldChar w:fldCharType="begin"/>
            </w:r>
            <w:r w:rsidRPr="00EB75F8">
              <w:rPr>
                <w:rFonts w:asciiTheme="minorHAnsi" w:hAnsiTheme="minorHAnsi" w:cstheme="minorHAnsi"/>
                <w:szCs w:val="22"/>
              </w:rPr>
              <w:instrText xml:space="preserve"> FILLIN "Adresa" \* MERGEFORMAT </w:instrText>
            </w:r>
            <w:r w:rsidRPr="00EB75F8">
              <w:rPr>
                <w:rFonts w:asciiTheme="minorHAnsi" w:hAnsiTheme="minorHAnsi" w:cstheme="minorHAnsi"/>
                <w:szCs w:val="22"/>
              </w:rPr>
              <w:fldChar w:fldCharType="separate"/>
            </w:r>
            <w:r w:rsidR="00B656C3" w:rsidRPr="00EB75F8">
              <w:rPr>
                <w:rFonts w:asciiTheme="minorHAnsi" w:hAnsiTheme="minorHAnsi" w:cstheme="minorHAnsi"/>
                <w:szCs w:val="22"/>
              </w:rPr>
              <w:t xml:space="preserve">   </w:t>
            </w:r>
            <w:r w:rsidRPr="00EB75F8">
              <w:rPr>
                <w:rFonts w:asciiTheme="minorHAnsi" w:hAnsiTheme="minorHAnsi" w:cstheme="minorHAnsi"/>
                <w:szCs w:val="22"/>
              </w:rPr>
              <w:fldChar w:fldCharType="end"/>
            </w:r>
            <w:r w:rsidR="002148DA" w:rsidRPr="00EB75F8">
              <w:rPr>
                <w:rFonts w:asciiTheme="minorHAnsi" w:hAnsiTheme="minorHAnsi" w:cstheme="minorHAnsi"/>
                <w:b/>
                <w:szCs w:val="22"/>
              </w:rPr>
              <w:t xml:space="preserve"> PRIOPĆENJE</w:t>
            </w:r>
          </w:p>
        </w:tc>
      </w:tr>
    </w:tbl>
    <w:p w:rsidR="00FC6E29" w:rsidRPr="00EB75F8" w:rsidRDefault="00FC6E29" w:rsidP="00EB75F8">
      <w:pPr>
        <w:spacing w:line="360" w:lineRule="auto"/>
        <w:rPr>
          <w:rFonts w:asciiTheme="minorHAnsi" w:hAnsiTheme="minorHAnsi"/>
          <w:szCs w:val="22"/>
        </w:rPr>
        <w:sectPr w:rsidR="00FC6E29" w:rsidRPr="00EB75F8" w:rsidSect="003B0A1B">
          <w:headerReference w:type="default" r:id="rId9"/>
          <w:type w:val="continuous"/>
          <w:pgSz w:w="11906" w:h="16838" w:code="9"/>
          <w:pgMar w:top="3402" w:right="1134" w:bottom="1843" w:left="1418" w:header="851" w:footer="459" w:gutter="0"/>
          <w:cols w:num="2" w:space="708" w:equalWidth="0">
            <w:col w:w="4322" w:space="708"/>
            <w:col w:w="4323"/>
          </w:cols>
          <w:docGrid w:linePitch="360"/>
        </w:sectPr>
      </w:pPr>
    </w:p>
    <w:p w:rsidR="00E251EF" w:rsidRDefault="00E251EF" w:rsidP="00EB75F8">
      <w:pPr>
        <w:pStyle w:val="PlainText"/>
        <w:tabs>
          <w:tab w:val="left" w:pos="3465"/>
        </w:tabs>
        <w:spacing w:line="360" w:lineRule="auto"/>
        <w:jc w:val="both"/>
        <w:rPr>
          <w:rFonts w:asciiTheme="minorHAnsi" w:eastAsia="Times New Roman" w:hAnsiTheme="minorHAnsi" w:cs="Calibri"/>
          <w:b/>
          <w:color w:val="005A9C"/>
          <w:sz w:val="28"/>
          <w:szCs w:val="28"/>
          <w:lang w:eastAsia="hr-HR"/>
        </w:rPr>
      </w:pPr>
      <w:r w:rsidRPr="00E251EF">
        <w:rPr>
          <w:rFonts w:asciiTheme="minorHAnsi" w:eastAsia="Times New Roman" w:hAnsiTheme="minorHAnsi" w:cs="Calibri"/>
          <w:b/>
          <w:color w:val="005A9C"/>
          <w:sz w:val="28"/>
          <w:szCs w:val="28"/>
          <w:lang w:eastAsia="hr-HR"/>
        </w:rPr>
        <w:lastRenderedPageBreak/>
        <w:t xml:space="preserve">Na Ininoj benzinskoj postaji Vukova Gorica postavljen Pet Point  </w:t>
      </w:r>
    </w:p>
    <w:p w:rsidR="00E251EF" w:rsidRPr="00382E0A" w:rsidRDefault="00E251EF" w:rsidP="00E251EF">
      <w:pPr>
        <w:widowControl w:val="0"/>
        <w:numPr>
          <w:ilvl w:val="0"/>
          <w:numId w:val="1"/>
        </w:numPr>
        <w:tabs>
          <w:tab w:val="center" w:pos="4451"/>
          <w:tab w:val="right" w:pos="9923"/>
        </w:tabs>
        <w:contextualSpacing/>
        <w:jc w:val="both"/>
        <w:rPr>
          <w:rFonts w:cs="Arial"/>
          <w:b/>
          <w:sz w:val="20"/>
          <w:szCs w:val="20"/>
        </w:rPr>
      </w:pPr>
      <w:bookmarkStart w:id="1" w:name="_GoBack"/>
      <w:bookmarkEnd w:id="1"/>
      <w:r w:rsidRPr="00382E0A">
        <w:rPr>
          <w:rFonts w:cs="Arial"/>
          <w:b/>
          <w:sz w:val="20"/>
          <w:szCs w:val="20"/>
        </w:rPr>
        <w:t>Na benzinskoj postaji Vukova Gorica</w:t>
      </w:r>
      <w:r>
        <w:rPr>
          <w:rFonts w:cs="Arial"/>
          <w:b/>
          <w:sz w:val="20"/>
          <w:szCs w:val="20"/>
        </w:rPr>
        <w:t xml:space="preserve">, </w:t>
      </w:r>
      <w:r w:rsidRPr="00382E0A">
        <w:rPr>
          <w:rFonts w:cs="Arial"/>
          <w:b/>
          <w:sz w:val="20"/>
          <w:szCs w:val="20"/>
        </w:rPr>
        <w:t xml:space="preserve">INA nudi novu uslugu: Pet Point - park za pse. </w:t>
      </w:r>
    </w:p>
    <w:p w:rsidR="00E251EF" w:rsidRPr="00382E0A" w:rsidRDefault="00E251EF" w:rsidP="00E251EF">
      <w:pPr>
        <w:widowControl w:val="0"/>
        <w:numPr>
          <w:ilvl w:val="0"/>
          <w:numId w:val="1"/>
        </w:numPr>
        <w:tabs>
          <w:tab w:val="center" w:pos="4451"/>
          <w:tab w:val="right" w:pos="9923"/>
        </w:tabs>
        <w:contextualSpacing/>
        <w:jc w:val="both"/>
        <w:rPr>
          <w:rFonts w:cs="Arial"/>
          <w:b/>
          <w:sz w:val="20"/>
          <w:szCs w:val="20"/>
        </w:rPr>
      </w:pPr>
      <w:r w:rsidRPr="00382E0A">
        <w:rPr>
          <w:rFonts w:cs="Arial"/>
          <w:b/>
          <w:sz w:val="20"/>
          <w:szCs w:val="20"/>
        </w:rPr>
        <w:t>Pet Point će biti posebno koristan turistima, odnosno Ininim kupcima koji kreću na duži put sa psom</w:t>
      </w:r>
    </w:p>
    <w:p w:rsidR="00E251EF" w:rsidRPr="00382E0A" w:rsidRDefault="00E251EF" w:rsidP="00E251EF">
      <w:pPr>
        <w:widowControl w:val="0"/>
        <w:numPr>
          <w:ilvl w:val="0"/>
          <w:numId w:val="1"/>
        </w:numPr>
        <w:tabs>
          <w:tab w:val="center" w:pos="4451"/>
          <w:tab w:val="right" w:pos="9923"/>
        </w:tabs>
        <w:contextualSpacing/>
        <w:jc w:val="both"/>
        <w:rPr>
          <w:rFonts w:cs="Arial"/>
          <w:b/>
          <w:sz w:val="20"/>
          <w:szCs w:val="20"/>
        </w:rPr>
      </w:pPr>
      <w:r w:rsidRPr="00382E0A">
        <w:rPr>
          <w:rFonts w:cs="Arial"/>
          <w:b/>
          <w:sz w:val="20"/>
          <w:szCs w:val="20"/>
        </w:rPr>
        <w:t>Ponuda robe široke potrošnje na benzinskoj postaji dodatno je proširena proizvodima za kućne ljubimce</w:t>
      </w:r>
    </w:p>
    <w:p w:rsidR="00D63C7C" w:rsidRPr="00E251EF" w:rsidRDefault="00D63C7C" w:rsidP="00EB75F8">
      <w:pPr>
        <w:spacing w:line="360" w:lineRule="auto"/>
        <w:jc w:val="both"/>
        <w:rPr>
          <w:rFonts w:asciiTheme="minorHAnsi" w:hAnsiTheme="minorHAnsi" w:cs="Arial"/>
          <w:b/>
          <w:iCs/>
          <w:szCs w:val="22"/>
        </w:rPr>
      </w:pPr>
    </w:p>
    <w:p w:rsidR="002C2B2B" w:rsidRPr="00E251EF" w:rsidRDefault="00E251EF" w:rsidP="00E251EF">
      <w:pPr>
        <w:jc w:val="both"/>
        <w:rPr>
          <w:rFonts w:asciiTheme="minorHAnsi" w:hAnsiTheme="minorHAnsi" w:cs="Arial"/>
          <w:b/>
          <w:iCs/>
          <w:szCs w:val="22"/>
        </w:rPr>
      </w:pPr>
      <w:r w:rsidRPr="00E251EF">
        <w:rPr>
          <w:rFonts w:asciiTheme="minorHAnsi" w:hAnsiTheme="minorHAnsi" w:cs="Arial"/>
          <w:b/>
          <w:iCs/>
          <w:szCs w:val="22"/>
        </w:rPr>
        <w:t>Zagreb, 20. svibanj 2015. – Na benzinskoj postaji Vukova Gorica otvoren je Pet Point - prostor na kojem će se vlasnici pasa tijekom putovanja moći pobrinuti za svoje ljubimce. Za ovaj pilot projekt odabrana je BP Vukova Gorica koja se nalazi uz autocestu A1, budući da je nova usluga posebno korisna turistima koji na odmor kreću sa psima.</w:t>
      </w:r>
    </w:p>
    <w:p w:rsidR="00E251EF" w:rsidRPr="00E251EF" w:rsidRDefault="00E251EF" w:rsidP="00E251EF">
      <w:pPr>
        <w:jc w:val="both"/>
        <w:rPr>
          <w:rFonts w:asciiTheme="minorHAnsi" w:hAnsiTheme="minorHAnsi" w:cs="Arial"/>
          <w:szCs w:val="22"/>
        </w:rPr>
      </w:pPr>
    </w:p>
    <w:p w:rsidR="00E251EF" w:rsidRPr="00E251EF" w:rsidRDefault="00E251EF" w:rsidP="00E251EF">
      <w:pPr>
        <w:jc w:val="both"/>
        <w:rPr>
          <w:rFonts w:asciiTheme="minorHAnsi" w:hAnsiTheme="minorHAnsi" w:cs="Arial"/>
          <w:szCs w:val="22"/>
        </w:rPr>
      </w:pPr>
      <w:r w:rsidRPr="00E251EF">
        <w:rPr>
          <w:rFonts w:asciiTheme="minorHAnsi" w:hAnsiTheme="minorHAnsi" w:cs="Arial"/>
          <w:szCs w:val="22"/>
        </w:rPr>
        <w:t xml:space="preserve">U praktičnost nove usluge uvjerila se i poznata voditeljica Barbara Kolar koja je sa svojim psom Lolom prva isprobala sve udobnosti koje ljubimcima nudi Pet Point na </w:t>
      </w:r>
      <w:proofErr w:type="spellStart"/>
      <w:r w:rsidRPr="00E251EF">
        <w:rPr>
          <w:rFonts w:asciiTheme="minorHAnsi" w:hAnsiTheme="minorHAnsi" w:cs="Arial"/>
          <w:szCs w:val="22"/>
        </w:rPr>
        <w:t>Vukovoj</w:t>
      </w:r>
      <w:proofErr w:type="spellEnd"/>
      <w:r w:rsidRPr="00E251EF">
        <w:rPr>
          <w:rFonts w:asciiTheme="minorHAnsi" w:hAnsiTheme="minorHAnsi" w:cs="Arial"/>
          <w:szCs w:val="22"/>
        </w:rPr>
        <w:t xml:space="preserve"> Gorici.  Nakon osvježenja na Ininoj postaji, Barbara i Lola su sa zadovoljstvom nastavile svoje putovanje. </w:t>
      </w:r>
    </w:p>
    <w:p w:rsidR="00E251EF" w:rsidRPr="00E251EF" w:rsidRDefault="00E251EF" w:rsidP="00E251EF">
      <w:pPr>
        <w:jc w:val="both"/>
        <w:rPr>
          <w:rFonts w:asciiTheme="minorHAnsi" w:hAnsiTheme="minorHAnsi" w:cs="Arial"/>
          <w:szCs w:val="22"/>
        </w:rPr>
      </w:pPr>
    </w:p>
    <w:p w:rsidR="00E251EF" w:rsidRPr="00E251EF" w:rsidRDefault="00E251EF" w:rsidP="00E251EF">
      <w:pPr>
        <w:jc w:val="both"/>
        <w:rPr>
          <w:rFonts w:asciiTheme="minorHAnsi" w:hAnsiTheme="minorHAnsi" w:cs="Arial"/>
          <w:szCs w:val="22"/>
        </w:rPr>
      </w:pPr>
      <w:r w:rsidRPr="00E251EF">
        <w:rPr>
          <w:rFonts w:asciiTheme="minorHAnsi" w:hAnsiTheme="minorHAnsi" w:cs="Arial"/>
          <w:i/>
          <w:szCs w:val="22"/>
        </w:rPr>
        <w:t>„Kao velikoj ljubiteljici svih životinja i dugogodišnjoj vlasnici pasa, nisu mi strane situacije u kojima naši ljubimci zahtijevaju posebnu pažnju, a višesatna putovanja su zasigurno jedna od takvih situacija. Pohvalno je, stoga, što je INA mislila na svoje kupce i u ovom aspektu i omogućujući predah njihovim ljubimcima u Pet Point-u zapravo omogućila ugodnije putovanje i njihovim vlasnicima, “</w:t>
      </w:r>
      <w:r w:rsidRPr="00E251EF">
        <w:rPr>
          <w:rFonts w:asciiTheme="minorHAnsi" w:hAnsiTheme="minorHAnsi" w:cs="Arial"/>
          <w:szCs w:val="22"/>
        </w:rPr>
        <w:t xml:space="preserve"> izjavila je ovom prigodom gđa Kolar. </w:t>
      </w:r>
    </w:p>
    <w:p w:rsidR="00E251EF" w:rsidRPr="00E251EF" w:rsidRDefault="00E251EF" w:rsidP="00E251EF">
      <w:pPr>
        <w:jc w:val="both"/>
        <w:rPr>
          <w:rFonts w:asciiTheme="minorHAnsi" w:hAnsiTheme="minorHAnsi" w:cs="Arial"/>
          <w:b/>
          <w:szCs w:val="22"/>
        </w:rPr>
      </w:pPr>
    </w:p>
    <w:p w:rsidR="00E251EF" w:rsidRPr="00E251EF" w:rsidRDefault="00E251EF" w:rsidP="00E251EF">
      <w:pPr>
        <w:jc w:val="both"/>
        <w:rPr>
          <w:rFonts w:asciiTheme="minorHAnsi" w:hAnsiTheme="minorHAnsi" w:cs="Arial"/>
          <w:szCs w:val="22"/>
        </w:rPr>
      </w:pPr>
      <w:r w:rsidRPr="00E251EF">
        <w:rPr>
          <w:rFonts w:asciiTheme="minorHAnsi" w:hAnsiTheme="minorHAnsi" w:cs="Arial"/>
          <w:szCs w:val="22"/>
        </w:rPr>
        <w:t xml:space="preserve">Pet Point je posebno osmišljen kutak za kućne ljubimce na kojem će četveronožni suputnici moći protegnuti noge, popiti vode, obaviti svoje potrebe  i u ugodnom ambijentu pričekati svoje vlasnike dok obavljaju kupnju. Prostor je ograđen i u potpunosti prilagođen kućnim ljubimcima, a INA je vodila brigu i o vlasnicima pasa. Za njih su postavljene klupe za odmor u neposrednoj blizini Pet </w:t>
      </w:r>
      <w:proofErr w:type="spellStart"/>
      <w:r w:rsidRPr="00E251EF">
        <w:rPr>
          <w:rFonts w:asciiTheme="minorHAnsi" w:hAnsiTheme="minorHAnsi" w:cs="Arial"/>
          <w:szCs w:val="22"/>
        </w:rPr>
        <w:t>Pointa</w:t>
      </w:r>
      <w:proofErr w:type="spellEnd"/>
      <w:r w:rsidRPr="00E251EF">
        <w:rPr>
          <w:rFonts w:asciiTheme="minorHAnsi" w:hAnsiTheme="minorHAnsi" w:cs="Arial"/>
          <w:szCs w:val="22"/>
        </w:rPr>
        <w:t xml:space="preserve">.  Prodajni asortiman na benzinskoj postaji dodatno je proširen proizvodima za kućne ljubimce. </w:t>
      </w:r>
    </w:p>
    <w:p w:rsidR="00A930B8" w:rsidRPr="00E251EF" w:rsidRDefault="00E251EF" w:rsidP="00E251EF">
      <w:pPr>
        <w:jc w:val="both"/>
        <w:rPr>
          <w:rFonts w:asciiTheme="minorHAnsi" w:hAnsiTheme="minorHAnsi" w:cs="Arial"/>
          <w:szCs w:val="22"/>
        </w:rPr>
      </w:pPr>
      <w:r w:rsidRPr="00E251EF">
        <w:rPr>
          <w:rFonts w:asciiTheme="minorHAnsi" w:hAnsiTheme="minorHAnsi" w:cs="Arial"/>
          <w:szCs w:val="22"/>
        </w:rPr>
        <w:t>Pet Point je otvoren 0-24 sata.</w:t>
      </w:r>
    </w:p>
    <w:p w:rsidR="00E251EF" w:rsidRDefault="00E251EF" w:rsidP="00E251EF">
      <w:pPr>
        <w:jc w:val="both"/>
        <w:rPr>
          <w:rFonts w:asciiTheme="minorHAnsi" w:eastAsia="Calibri" w:hAnsiTheme="minorHAnsi" w:cstheme="minorHAnsi"/>
          <w:b/>
          <w:sz w:val="20"/>
          <w:szCs w:val="20"/>
        </w:rPr>
      </w:pPr>
    </w:p>
    <w:p w:rsidR="002148DA" w:rsidRPr="00E251EF" w:rsidRDefault="002148DA" w:rsidP="00E251EF">
      <w:pPr>
        <w:jc w:val="both"/>
        <w:rPr>
          <w:rFonts w:asciiTheme="minorHAnsi" w:hAnsiTheme="minorHAnsi" w:cstheme="minorHAnsi"/>
          <w:sz w:val="20"/>
          <w:szCs w:val="20"/>
        </w:rPr>
      </w:pPr>
      <w:r w:rsidRPr="00E251EF">
        <w:rPr>
          <w:rFonts w:asciiTheme="minorHAnsi" w:eastAsia="Calibri" w:hAnsiTheme="minorHAnsi" w:cstheme="minorHAnsi"/>
          <w:b/>
          <w:sz w:val="20"/>
          <w:szCs w:val="20"/>
        </w:rPr>
        <w:t xml:space="preserve">O INA Grupi </w:t>
      </w:r>
    </w:p>
    <w:p w:rsidR="002148DA" w:rsidRPr="00E251EF" w:rsidRDefault="002148DA" w:rsidP="00E251EF">
      <w:pPr>
        <w:jc w:val="both"/>
        <w:rPr>
          <w:rFonts w:asciiTheme="minorHAnsi" w:eastAsia="Calibri" w:hAnsiTheme="minorHAnsi" w:cstheme="minorHAnsi"/>
          <w:sz w:val="20"/>
          <w:szCs w:val="20"/>
        </w:rPr>
      </w:pPr>
      <w:r w:rsidRPr="00E251EF">
        <w:rPr>
          <w:rFonts w:asciiTheme="minorHAnsi" w:eastAsia="Calibri" w:hAnsiTheme="minorHAnsi" w:cstheme="minorHAnsi"/>
          <w:sz w:val="20"/>
          <w:szCs w:val="20"/>
        </w:rPr>
        <w:t>INA Grupa ima vodeću ulogu u naftnom poslovanju u Hrvatskoj te značajnu ulogu u regiji u istraživanju i proizvodnji nafte i plina, preradi nafte te distribuciji nafte i naftnih derivata. INA Grupu čini više ovisnih društava u potpunom ili djelomičnom vlasništvu INA d.d. Sjedište Grupe nalazi se u Zagrebu, Hrvatska. U području istraživanja i proizvodnje nafte i plina, INA danas posluje, osim u Hrvatskoj, u Angoli i Egiptu. Prerada nafte odvija se u Ininim rafinerijama nafte; RN Rijeka i RN Sisak, dok se regionalna maloprodajna mreža sastoji od 44</w:t>
      </w:r>
      <w:r w:rsidR="00663D05" w:rsidRPr="00E251EF">
        <w:rPr>
          <w:rFonts w:asciiTheme="minorHAnsi" w:eastAsia="Calibri" w:hAnsiTheme="minorHAnsi" w:cstheme="minorHAnsi"/>
          <w:sz w:val="20"/>
          <w:szCs w:val="20"/>
        </w:rPr>
        <w:t>2</w:t>
      </w:r>
      <w:r w:rsidRPr="00E251EF">
        <w:rPr>
          <w:rFonts w:asciiTheme="minorHAnsi" w:eastAsia="Calibri" w:hAnsiTheme="minorHAnsi" w:cstheme="minorHAnsi"/>
          <w:sz w:val="20"/>
          <w:szCs w:val="20"/>
        </w:rPr>
        <w:t xml:space="preserve"> benzinskih postaja u Hrvatskoj i u susjednim zemljama.</w:t>
      </w:r>
    </w:p>
    <w:p w:rsidR="00E251EF" w:rsidRDefault="00E251EF" w:rsidP="00E251EF">
      <w:pPr>
        <w:jc w:val="both"/>
        <w:rPr>
          <w:rFonts w:asciiTheme="minorHAnsi" w:eastAsia="Calibri" w:hAnsiTheme="minorHAnsi" w:cstheme="minorHAnsi"/>
          <w:b/>
          <w:sz w:val="20"/>
          <w:szCs w:val="20"/>
        </w:rPr>
      </w:pPr>
    </w:p>
    <w:p w:rsidR="002148DA" w:rsidRPr="00E251EF" w:rsidRDefault="002148DA" w:rsidP="00E251EF">
      <w:pPr>
        <w:jc w:val="both"/>
        <w:rPr>
          <w:rFonts w:asciiTheme="minorHAnsi" w:eastAsia="Calibri" w:hAnsiTheme="minorHAnsi" w:cstheme="minorHAnsi"/>
          <w:sz w:val="20"/>
          <w:szCs w:val="20"/>
        </w:rPr>
      </w:pPr>
      <w:r w:rsidRPr="00E251EF">
        <w:rPr>
          <w:rFonts w:asciiTheme="minorHAnsi" w:eastAsia="Calibri" w:hAnsiTheme="minorHAnsi" w:cstheme="minorHAnsi"/>
          <w:b/>
          <w:sz w:val="20"/>
          <w:szCs w:val="20"/>
        </w:rPr>
        <w:t>PR</w:t>
      </w:r>
      <w:r w:rsidRPr="00E251EF">
        <w:rPr>
          <w:rFonts w:asciiTheme="minorHAnsi" w:eastAsia="Calibri" w:hAnsiTheme="minorHAnsi" w:cstheme="minorHAnsi"/>
          <w:b/>
          <w:sz w:val="20"/>
          <w:szCs w:val="20"/>
        </w:rPr>
        <w:tab/>
      </w:r>
    </w:p>
    <w:p w:rsidR="002148DA" w:rsidRPr="00E251EF" w:rsidRDefault="002148DA" w:rsidP="00E251EF">
      <w:pPr>
        <w:jc w:val="both"/>
        <w:rPr>
          <w:rFonts w:asciiTheme="minorHAnsi" w:eastAsia="Calibri" w:hAnsiTheme="minorHAnsi" w:cstheme="minorHAnsi"/>
          <w:sz w:val="20"/>
          <w:szCs w:val="20"/>
        </w:rPr>
      </w:pPr>
      <w:r w:rsidRPr="00E251EF">
        <w:rPr>
          <w:rFonts w:asciiTheme="minorHAnsi" w:eastAsia="Calibri" w:hAnsiTheme="minorHAnsi" w:cstheme="minorHAnsi"/>
          <w:sz w:val="20"/>
          <w:szCs w:val="20"/>
        </w:rPr>
        <w:t>Avenija Većeslava Holjevca 10, Zagreb</w:t>
      </w:r>
    </w:p>
    <w:p w:rsidR="002148DA" w:rsidRPr="00E251EF" w:rsidRDefault="002148DA" w:rsidP="00E251EF">
      <w:pPr>
        <w:jc w:val="both"/>
        <w:rPr>
          <w:rStyle w:val="PageNumber"/>
          <w:rFonts w:asciiTheme="minorHAnsi" w:hAnsiTheme="minorHAnsi" w:cstheme="minorHAnsi"/>
          <w:sz w:val="20"/>
          <w:szCs w:val="20"/>
        </w:rPr>
      </w:pPr>
      <w:r w:rsidRPr="00E251EF">
        <w:rPr>
          <w:rFonts w:asciiTheme="minorHAnsi" w:eastAsia="Calibri" w:hAnsiTheme="minorHAnsi" w:cstheme="minorHAnsi"/>
          <w:sz w:val="20"/>
          <w:szCs w:val="20"/>
        </w:rPr>
        <w:t xml:space="preserve">Tel:  01 6450 552|Fax: 01 6452 406| @: </w:t>
      </w:r>
      <w:hyperlink r:id="rId10" w:history="1">
        <w:r w:rsidRPr="00E251EF">
          <w:rPr>
            <w:rFonts w:asciiTheme="minorHAnsi" w:eastAsia="Calibri" w:hAnsiTheme="minorHAnsi" w:cstheme="minorHAnsi"/>
            <w:color w:val="0000FF"/>
            <w:sz w:val="20"/>
            <w:szCs w:val="20"/>
            <w:u w:val="single"/>
          </w:rPr>
          <w:t>pr@ina.hr</w:t>
        </w:r>
      </w:hyperlink>
      <w:r w:rsidRPr="00E251EF">
        <w:rPr>
          <w:rFonts w:asciiTheme="minorHAnsi" w:eastAsia="Calibri" w:hAnsiTheme="minorHAnsi" w:cstheme="minorHAnsi"/>
          <w:sz w:val="20"/>
          <w:szCs w:val="20"/>
        </w:rPr>
        <w:t xml:space="preserve"> </w:t>
      </w:r>
    </w:p>
    <w:sectPr w:rsidR="002148DA" w:rsidRPr="00E251EF" w:rsidSect="003B0A1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94F" w:rsidRDefault="006E694F" w:rsidP="00C11370">
      <w:r>
        <w:separator/>
      </w:r>
    </w:p>
  </w:endnote>
  <w:endnote w:type="continuationSeparator" w:id="0">
    <w:p w:rsidR="006E694F" w:rsidRDefault="006E694F" w:rsidP="00C1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Footer"/>
      <w:rPr>
        <w:sz w:val="2"/>
      </w:rPr>
    </w:pPr>
  </w:p>
  <w:p w:rsidR="001F421D" w:rsidRDefault="001F421D">
    <w:pPr>
      <w:pStyle w:val="Footer"/>
      <w:rPr>
        <w:sz w:val="2"/>
      </w:rPr>
    </w:pPr>
    <w:r>
      <w:rPr>
        <w:noProof/>
        <w:sz w:val="20"/>
        <w:lang w:eastAsia="hr-HR"/>
      </w:rPr>
      <mc:AlternateContent>
        <mc:Choice Requires="wps">
          <w:drawing>
            <wp:anchor distT="0" distB="0" distL="114300" distR="114300" simplePos="0" relativeHeight="251660288" behindDoc="0" locked="0" layoutInCell="0" allowOverlap="1" wp14:anchorId="2AE83425" wp14:editId="29253953">
              <wp:simplePos x="0" y="0"/>
              <wp:positionH relativeFrom="column">
                <wp:posOffset>-3810</wp:posOffset>
              </wp:positionH>
              <wp:positionV relativeFrom="paragraph">
                <wp:posOffset>6350</wp:posOffset>
              </wp:positionV>
              <wp:extent cx="5976620" cy="0"/>
              <wp:effectExtent l="5715" t="6350" r="889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rsidR="001F421D" w:rsidRPr="000164F0" w:rsidRDefault="001F421D">
    <w:pPr>
      <w:pStyle w:val="Footer"/>
      <w:rPr>
        <w:sz w:val="8"/>
        <w:szCs w:val="8"/>
      </w:rPr>
    </w:pPr>
  </w:p>
  <w:p w:rsidR="001F421D" w:rsidRDefault="001F421D">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E251EF">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E251EF">
      <w:rPr>
        <w:rStyle w:val="PageNumber"/>
        <w:noProof/>
        <w:sz w:val="18"/>
      </w:rPr>
      <w:t>2</w:t>
    </w:r>
    <w:r>
      <w:rPr>
        <w:rStyle w:val="PageNumber"/>
        <w:sz w:val="18"/>
      </w:rPr>
      <w:fldChar w:fldCharType="end"/>
    </w:r>
  </w:p>
  <w:p w:rsidR="001F421D" w:rsidRDefault="001F421D">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Pr="00BE07FB" w:rsidRDefault="001F421D">
    <w:pPr>
      <w:rPr>
        <w:sz w:val="2"/>
        <w:szCs w:val="2"/>
      </w:rPr>
    </w:pPr>
    <w:r>
      <w:rPr>
        <w:noProof/>
        <w:sz w:val="2"/>
        <w:szCs w:val="2"/>
        <w:lang w:eastAsia="hr-HR"/>
      </w:rPr>
      <mc:AlternateContent>
        <mc:Choice Requires="wps">
          <w:drawing>
            <wp:anchor distT="0" distB="0" distL="114300" distR="114300" simplePos="0" relativeHeight="251663360" behindDoc="0" locked="0" layoutInCell="1" allowOverlap="1">
              <wp:simplePos x="0" y="0"/>
              <wp:positionH relativeFrom="column">
                <wp:posOffset>-10160</wp:posOffset>
              </wp:positionH>
              <wp:positionV relativeFrom="paragraph">
                <wp:posOffset>9525</wp:posOffset>
              </wp:positionV>
              <wp:extent cx="5966460" cy="2540"/>
              <wp:effectExtent l="8890" t="9525" r="635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rsidR="001F421D" w:rsidRPr="00BE07FB" w:rsidRDefault="001F421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1F421D">
      <w:trPr>
        <w:cantSplit/>
        <w:trHeight w:val="215"/>
      </w:trPr>
      <w:tc>
        <w:tcPr>
          <w:tcW w:w="2222" w:type="dxa"/>
          <w:vMerge w:val="restart"/>
          <w:tcBorders>
            <w:top w:val="nil"/>
            <w:left w:val="nil"/>
            <w:right w:val="nil"/>
          </w:tcBorders>
        </w:tcPr>
        <w:p w:rsidR="001F421D" w:rsidRDefault="001F421D">
          <w:pPr>
            <w:pStyle w:val="Footer"/>
            <w:rPr>
              <w:rFonts w:cs="Arial"/>
              <w:b/>
              <w:bCs/>
              <w:sz w:val="12"/>
            </w:rPr>
          </w:pPr>
          <w:r>
            <w:rPr>
              <w:rFonts w:cs="Arial"/>
              <w:b/>
              <w:bCs/>
              <w:sz w:val="12"/>
            </w:rPr>
            <w:t>INA, d.d.</w:t>
          </w:r>
        </w:p>
        <w:p w:rsidR="001F421D" w:rsidRDefault="001F421D">
          <w:pPr>
            <w:pStyle w:val="Footer"/>
            <w:rPr>
              <w:rFonts w:cs="Arial"/>
              <w:sz w:val="12"/>
            </w:rPr>
          </w:pPr>
          <w:r>
            <w:rPr>
              <w:rFonts w:cs="Arial"/>
              <w:sz w:val="12"/>
            </w:rPr>
            <w:t xml:space="preserve">Avenija Većeslava Holjevca 10 </w:t>
          </w:r>
        </w:p>
        <w:p w:rsidR="001F421D" w:rsidRDefault="001F421D">
          <w:pPr>
            <w:pStyle w:val="Footer"/>
            <w:rPr>
              <w:rFonts w:cs="Arial"/>
              <w:sz w:val="12"/>
            </w:rPr>
          </w:pPr>
          <w:r>
            <w:rPr>
              <w:rFonts w:cs="Arial"/>
              <w:sz w:val="12"/>
            </w:rPr>
            <w:t>10 002 Zagreb           p.p. 555</w:t>
          </w:r>
        </w:p>
        <w:p w:rsidR="001F421D" w:rsidRDefault="001F421D">
          <w:pPr>
            <w:pStyle w:val="Footer"/>
            <w:rPr>
              <w:rFonts w:cs="Arial"/>
              <w:sz w:val="12"/>
            </w:rPr>
          </w:pPr>
          <w:r>
            <w:rPr>
              <w:rFonts w:cs="Arial"/>
              <w:sz w:val="12"/>
            </w:rPr>
            <w:t xml:space="preserve">Hrvatska - </w:t>
          </w:r>
          <w:r>
            <w:rPr>
              <w:rFonts w:cs="Arial"/>
              <w:i/>
              <w:iCs/>
              <w:sz w:val="12"/>
            </w:rPr>
            <w:t>Croatia</w:t>
          </w:r>
        </w:p>
        <w:p w:rsidR="001F421D" w:rsidRDefault="001F421D">
          <w:pPr>
            <w:pStyle w:val="Footer"/>
            <w:rPr>
              <w:rFonts w:cs="Arial"/>
              <w:sz w:val="12"/>
            </w:rPr>
          </w:pPr>
          <w:r>
            <w:rPr>
              <w:rFonts w:cs="Arial"/>
              <w:sz w:val="12"/>
            </w:rPr>
            <w:t xml:space="preserve">Telefon - </w:t>
          </w:r>
          <w:r>
            <w:rPr>
              <w:rFonts w:cs="Arial"/>
              <w:i/>
              <w:iCs/>
              <w:sz w:val="12"/>
            </w:rPr>
            <w:t>Telephone</w:t>
          </w:r>
          <w:r>
            <w:rPr>
              <w:rFonts w:cs="Arial"/>
              <w:sz w:val="12"/>
            </w:rPr>
            <w:t xml:space="preserve"> +385(1)6450000</w:t>
          </w:r>
        </w:p>
        <w:p w:rsidR="001F421D" w:rsidRDefault="001F421D">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1F421D" w:rsidRDefault="001F421D">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1F421D" w:rsidRDefault="001F421D">
          <w:pPr>
            <w:pStyle w:val="Footer"/>
            <w:ind w:left="-108"/>
            <w:rPr>
              <w:rFonts w:cs="Arial"/>
              <w:sz w:val="12"/>
            </w:rPr>
          </w:pPr>
          <w:r>
            <w:rPr>
              <w:rFonts w:cs="Arial"/>
              <w:sz w:val="12"/>
            </w:rPr>
            <w:t xml:space="preserve">Adresa - </w:t>
          </w:r>
          <w:r>
            <w:rPr>
              <w:rFonts w:cs="Arial"/>
              <w:i/>
              <w:iCs/>
              <w:sz w:val="12"/>
            </w:rPr>
            <w:t>Address</w:t>
          </w:r>
        </w:p>
      </w:tc>
      <w:tc>
        <w:tcPr>
          <w:tcW w:w="1343" w:type="dxa"/>
          <w:tcBorders>
            <w:top w:val="nil"/>
            <w:left w:val="nil"/>
            <w:bottom w:val="nil"/>
            <w:right w:val="nil"/>
          </w:tcBorders>
        </w:tcPr>
        <w:p w:rsidR="001F421D" w:rsidRDefault="001F421D">
          <w:pPr>
            <w:pStyle w:val="Footer"/>
            <w:ind w:left="-108" w:right="-108"/>
            <w:rPr>
              <w:rFonts w:cs="Arial"/>
              <w:sz w:val="12"/>
            </w:rPr>
          </w:pPr>
          <w:r>
            <w:rPr>
              <w:rFonts w:cs="Arial"/>
              <w:sz w:val="12"/>
            </w:rPr>
            <w:t xml:space="preserve">Žiro rač. - </w:t>
          </w:r>
          <w:r>
            <w:rPr>
              <w:rFonts w:cs="Arial"/>
              <w:i/>
              <w:iCs/>
              <w:sz w:val="12"/>
            </w:rPr>
            <w:t>Giro acc</w:t>
          </w:r>
        </w:p>
      </w:tc>
      <w:tc>
        <w:tcPr>
          <w:tcW w:w="2757" w:type="dxa"/>
          <w:vMerge w:val="restart"/>
          <w:tcBorders>
            <w:top w:val="nil"/>
            <w:left w:val="nil"/>
            <w:right w:val="nil"/>
          </w:tcBorders>
        </w:tcPr>
        <w:p w:rsidR="001F421D" w:rsidRDefault="001F421D">
          <w:pPr>
            <w:pStyle w:val="Footer"/>
            <w:rPr>
              <w:rFonts w:cs="Arial"/>
              <w:sz w:val="12"/>
            </w:rPr>
          </w:pPr>
          <w:r>
            <w:rPr>
              <w:rFonts w:cs="Arial"/>
              <w:sz w:val="12"/>
            </w:rPr>
            <w:t>Trgovački sud u Zagrebu</w:t>
          </w:r>
        </w:p>
        <w:p w:rsidR="001F421D" w:rsidRDefault="001F421D">
          <w:pPr>
            <w:pStyle w:val="Footer"/>
            <w:rPr>
              <w:rFonts w:cs="Arial"/>
              <w:i/>
              <w:iCs/>
              <w:sz w:val="12"/>
            </w:rPr>
          </w:pPr>
          <w:r>
            <w:rPr>
              <w:rFonts w:cs="Arial"/>
              <w:i/>
              <w:iCs/>
              <w:sz w:val="12"/>
            </w:rPr>
            <w:t>Commercial Court</w:t>
          </w:r>
        </w:p>
        <w:p w:rsidR="001F421D" w:rsidRDefault="001F421D">
          <w:pPr>
            <w:pStyle w:val="Footer"/>
            <w:rPr>
              <w:rFonts w:cs="Arial"/>
              <w:sz w:val="12"/>
            </w:rPr>
          </w:pPr>
          <w:r>
            <w:rPr>
              <w:rFonts w:cs="Arial"/>
              <w:sz w:val="12"/>
            </w:rPr>
            <w:t>MBS: 080000604</w:t>
          </w:r>
        </w:p>
        <w:p w:rsidR="001F421D" w:rsidRDefault="001F421D">
          <w:pPr>
            <w:pStyle w:val="Footer"/>
            <w:rPr>
              <w:rFonts w:cs="Arial"/>
              <w:i/>
              <w:iCs/>
              <w:sz w:val="12"/>
            </w:rPr>
          </w:pPr>
          <w:r>
            <w:rPr>
              <w:rFonts w:cs="Arial"/>
              <w:sz w:val="12"/>
            </w:rPr>
            <w:t xml:space="preserve">Uplaćen temeljni kapital – </w:t>
          </w:r>
          <w:r>
            <w:rPr>
              <w:rFonts w:cs="Arial"/>
              <w:i/>
              <w:iCs/>
              <w:sz w:val="12"/>
            </w:rPr>
            <w:t>Payed</w:t>
          </w:r>
          <w:r>
            <w:rPr>
              <w:rFonts w:cs="Arial"/>
              <w:sz w:val="12"/>
            </w:rPr>
            <w:t xml:space="preserve"> c</w:t>
          </w:r>
          <w:r>
            <w:rPr>
              <w:rFonts w:cs="Arial"/>
              <w:i/>
              <w:iCs/>
              <w:sz w:val="12"/>
            </w:rPr>
            <w:t>apital stock</w:t>
          </w:r>
        </w:p>
        <w:p w:rsidR="001F421D" w:rsidRDefault="001F421D">
          <w:pPr>
            <w:pStyle w:val="Footer"/>
            <w:rPr>
              <w:rFonts w:cs="Arial"/>
              <w:sz w:val="12"/>
            </w:rPr>
          </w:pPr>
          <w:r>
            <w:rPr>
              <w:rFonts w:cs="Arial"/>
              <w:sz w:val="12"/>
            </w:rPr>
            <w:t xml:space="preserve">9.000.000.000 Kn </w:t>
          </w:r>
        </w:p>
        <w:p w:rsidR="001F421D" w:rsidRDefault="001F421D">
          <w:pPr>
            <w:pStyle w:val="Footer"/>
            <w:rPr>
              <w:rFonts w:cs="Arial"/>
              <w:sz w:val="12"/>
            </w:rPr>
          </w:pPr>
          <w:r>
            <w:rPr>
              <w:rFonts w:cs="Arial"/>
              <w:sz w:val="12"/>
            </w:rPr>
            <w:t>Broj izdanih dionica / Nominalna vrijednost</w:t>
          </w:r>
        </w:p>
        <w:p w:rsidR="001F421D" w:rsidRDefault="001F421D">
          <w:pPr>
            <w:pStyle w:val="Footer"/>
            <w:rPr>
              <w:rFonts w:cs="Arial"/>
              <w:i/>
              <w:iCs/>
              <w:sz w:val="12"/>
            </w:rPr>
          </w:pPr>
          <w:r>
            <w:rPr>
              <w:rFonts w:cs="Arial"/>
              <w:i/>
              <w:iCs/>
              <w:sz w:val="12"/>
            </w:rPr>
            <w:t>No. of issued shares / Nominal value</w:t>
          </w:r>
        </w:p>
        <w:p w:rsidR="001F421D" w:rsidRDefault="001F421D">
          <w:pPr>
            <w:pStyle w:val="Footer"/>
            <w:rPr>
              <w:rFonts w:cs="Arial"/>
              <w:sz w:val="12"/>
            </w:rPr>
          </w:pPr>
          <w:r>
            <w:rPr>
              <w:rFonts w:cs="Arial"/>
              <w:sz w:val="12"/>
            </w:rPr>
            <w:t>10.000.000 / 900,00 Kn</w:t>
          </w:r>
        </w:p>
        <w:p w:rsidR="001F421D" w:rsidRDefault="001F421D">
          <w:pPr>
            <w:pStyle w:val="Footer"/>
            <w:rPr>
              <w:sz w:val="12"/>
            </w:rPr>
          </w:pPr>
          <w:r>
            <w:rPr>
              <w:rFonts w:cs="Arial"/>
              <w:sz w:val="12"/>
            </w:rPr>
            <w:t xml:space="preserve">Matični broj – </w:t>
          </w:r>
          <w:r>
            <w:rPr>
              <w:rFonts w:cs="Arial"/>
              <w:i/>
              <w:iCs/>
              <w:sz w:val="12"/>
            </w:rPr>
            <w:t>Ident. No.</w:t>
          </w:r>
          <w:r>
            <w:rPr>
              <w:rFonts w:cs="Arial"/>
              <w:sz w:val="12"/>
            </w:rPr>
            <w:t xml:space="preserve"> 3586243</w:t>
          </w:r>
        </w:p>
      </w:tc>
    </w:tr>
    <w:tr w:rsidR="001F421D">
      <w:trPr>
        <w:cantSplit/>
        <w:trHeight w:val="710"/>
      </w:trPr>
      <w:tc>
        <w:tcPr>
          <w:tcW w:w="2222" w:type="dxa"/>
          <w:vMerge/>
          <w:tcBorders>
            <w:left w:val="nil"/>
            <w:bottom w:val="nil"/>
            <w:right w:val="nil"/>
          </w:tcBorders>
        </w:tcPr>
        <w:p w:rsidR="001F421D" w:rsidRDefault="001F421D">
          <w:pPr>
            <w:pStyle w:val="Footer"/>
            <w:rPr>
              <w:rFonts w:cs="Arial"/>
              <w:b/>
              <w:bCs/>
              <w:sz w:val="12"/>
            </w:rPr>
          </w:pPr>
        </w:p>
      </w:tc>
      <w:tc>
        <w:tcPr>
          <w:tcW w:w="1526" w:type="dxa"/>
          <w:tcBorders>
            <w:top w:val="nil"/>
            <w:left w:val="nil"/>
            <w:bottom w:val="nil"/>
            <w:right w:val="nil"/>
          </w:tcBorders>
        </w:tcPr>
        <w:p w:rsidR="001F421D" w:rsidRDefault="001F421D">
          <w:pPr>
            <w:pStyle w:val="Footer"/>
            <w:spacing w:line="216" w:lineRule="auto"/>
            <w:ind w:left="-108"/>
            <w:rPr>
              <w:rFonts w:cs="Arial"/>
              <w:sz w:val="12"/>
            </w:rPr>
          </w:pPr>
          <w:r>
            <w:rPr>
              <w:rFonts w:cs="Arial"/>
              <w:sz w:val="12"/>
            </w:rPr>
            <w:t>Privredna banka Zagreb</w:t>
          </w:r>
        </w:p>
        <w:p w:rsidR="001F421D" w:rsidRDefault="001F421D">
          <w:pPr>
            <w:pStyle w:val="Footer"/>
            <w:spacing w:line="216" w:lineRule="auto"/>
            <w:ind w:left="-108"/>
            <w:rPr>
              <w:rFonts w:cs="Arial"/>
              <w:sz w:val="12"/>
            </w:rPr>
          </w:pPr>
          <w:r>
            <w:rPr>
              <w:rFonts w:cs="Arial"/>
              <w:sz w:val="12"/>
            </w:rPr>
            <w:t>Raiffeisen banka</w:t>
          </w:r>
        </w:p>
        <w:p w:rsidR="001F421D" w:rsidRDefault="001F421D">
          <w:pPr>
            <w:pStyle w:val="Footer"/>
            <w:spacing w:line="216" w:lineRule="auto"/>
            <w:ind w:left="-108"/>
            <w:rPr>
              <w:rFonts w:cs="Arial"/>
              <w:sz w:val="12"/>
            </w:rPr>
          </w:pPr>
          <w:r>
            <w:rPr>
              <w:rFonts w:cs="Arial"/>
              <w:sz w:val="12"/>
            </w:rPr>
            <w:t>Zagrebačka banka Zagreb</w:t>
          </w:r>
        </w:p>
        <w:p w:rsidR="001F421D" w:rsidRDefault="001F421D">
          <w:pPr>
            <w:pStyle w:val="Footer"/>
            <w:spacing w:line="216" w:lineRule="auto"/>
            <w:ind w:left="-108"/>
            <w:rPr>
              <w:rFonts w:cs="Arial"/>
              <w:sz w:val="12"/>
            </w:rPr>
          </w:pPr>
          <w:r>
            <w:rPr>
              <w:rFonts w:cs="Arial"/>
              <w:sz w:val="12"/>
            </w:rPr>
            <w:t>Dresdner bank</w:t>
          </w:r>
        </w:p>
        <w:p w:rsidR="001F421D" w:rsidRDefault="001F421D">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1F421D" w:rsidRDefault="001F421D">
          <w:pPr>
            <w:pStyle w:val="Footer"/>
            <w:spacing w:line="216" w:lineRule="auto"/>
            <w:ind w:left="-108"/>
            <w:rPr>
              <w:rFonts w:cs="Arial"/>
              <w:sz w:val="12"/>
            </w:rPr>
          </w:pPr>
          <w:r>
            <w:rPr>
              <w:rFonts w:cs="Arial"/>
              <w:sz w:val="12"/>
            </w:rPr>
            <w:t>Račkoga 6, 10000 Zagreb</w:t>
          </w:r>
        </w:p>
        <w:p w:rsidR="001F421D" w:rsidRDefault="001F421D">
          <w:pPr>
            <w:pStyle w:val="Footer"/>
            <w:spacing w:line="216" w:lineRule="auto"/>
            <w:ind w:left="-108"/>
            <w:rPr>
              <w:rFonts w:cs="Arial"/>
              <w:sz w:val="12"/>
            </w:rPr>
          </w:pPr>
          <w:r>
            <w:rPr>
              <w:rFonts w:cs="Arial"/>
              <w:sz w:val="12"/>
            </w:rPr>
            <w:t>Petrinjska 59, 10000 Zagreb</w:t>
          </w:r>
        </w:p>
        <w:p w:rsidR="001F421D" w:rsidRDefault="001F421D">
          <w:pPr>
            <w:pStyle w:val="Footer"/>
            <w:spacing w:line="216" w:lineRule="auto"/>
            <w:ind w:left="-108"/>
            <w:rPr>
              <w:rFonts w:cs="Arial"/>
              <w:sz w:val="12"/>
            </w:rPr>
          </w:pPr>
          <w:r>
            <w:rPr>
              <w:rFonts w:cs="Arial"/>
              <w:sz w:val="12"/>
            </w:rPr>
            <w:t>Paromlinska 2, 10000 Zagreb</w:t>
          </w:r>
        </w:p>
        <w:p w:rsidR="001F421D" w:rsidRDefault="001F421D">
          <w:pPr>
            <w:pStyle w:val="Footer"/>
            <w:spacing w:line="216" w:lineRule="auto"/>
            <w:ind w:left="-108"/>
            <w:rPr>
              <w:rFonts w:cs="Arial"/>
              <w:sz w:val="12"/>
            </w:rPr>
          </w:pPr>
          <w:r>
            <w:rPr>
              <w:rFonts w:cs="Arial"/>
              <w:sz w:val="12"/>
            </w:rPr>
            <w:t>Gajeva 1, 10000 Zagreb</w:t>
          </w:r>
        </w:p>
        <w:p w:rsidR="001F421D" w:rsidRDefault="001F421D">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1F421D" w:rsidRDefault="001F421D">
          <w:pPr>
            <w:pStyle w:val="Footer"/>
            <w:spacing w:line="216" w:lineRule="auto"/>
            <w:ind w:left="-108" w:right="-108"/>
            <w:rPr>
              <w:rFonts w:cs="Arial"/>
              <w:sz w:val="12"/>
            </w:rPr>
          </w:pPr>
          <w:r>
            <w:rPr>
              <w:rFonts w:cs="Arial"/>
              <w:sz w:val="12"/>
            </w:rPr>
            <w:t>2340009-1100022902</w:t>
          </w:r>
        </w:p>
        <w:p w:rsidR="001F421D" w:rsidRDefault="001F421D">
          <w:pPr>
            <w:pStyle w:val="Footer"/>
            <w:spacing w:line="216" w:lineRule="auto"/>
            <w:ind w:left="-108" w:right="-108"/>
            <w:rPr>
              <w:rFonts w:cs="Arial"/>
              <w:sz w:val="12"/>
            </w:rPr>
          </w:pPr>
          <w:r>
            <w:rPr>
              <w:rFonts w:cs="Arial"/>
              <w:sz w:val="12"/>
            </w:rPr>
            <w:t>2484008-1100619483</w:t>
          </w:r>
        </w:p>
        <w:p w:rsidR="001F421D" w:rsidRDefault="001F421D">
          <w:pPr>
            <w:pStyle w:val="Footer"/>
            <w:spacing w:line="216" w:lineRule="auto"/>
            <w:ind w:left="-108" w:right="-108"/>
            <w:rPr>
              <w:rFonts w:cs="Arial"/>
              <w:sz w:val="12"/>
            </w:rPr>
          </w:pPr>
          <w:r>
            <w:rPr>
              <w:rFonts w:cs="Arial"/>
              <w:sz w:val="12"/>
            </w:rPr>
            <w:t>2360000-1101303595</w:t>
          </w:r>
        </w:p>
        <w:p w:rsidR="001F421D" w:rsidRDefault="001F421D">
          <w:pPr>
            <w:pStyle w:val="Footer"/>
            <w:spacing w:line="216" w:lineRule="auto"/>
            <w:ind w:left="-108" w:right="-108"/>
            <w:rPr>
              <w:rFonts w:cs="Arial"/>
              <w:sz w:val="12"/>
            </w:rPr>
          </w:pPr>
          <w:r>
            <w:rPr>
              <w:rFonts w:cs="Arial"/>
              <w:sz w:val="12"/>
            </w:rPr>
            <w:t>2504000-1120002224</w:t>
          </w:r>
        </w:p>
        <w:p w:rsidR="001F421D" w:rsidRDefault="001F421D">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1F421D" w:rsidRDefault="001F421D">
          <w:pPr>
            <w:pStyle w:val="Footer"/>
            <w:rPr>
              <w:rFonts w:cs="Arial"/>
              <w:sz w:val="12"/>
            </w:rPr>
          </w:pPr>
        </w:p>
      </w:tc>
    </w:tr>
    <w:tr w:rsidR="001F421D">
      <w:trPr>
        <w:cantSplit/>
        <w:trHeight w:val="300"/>
      </w:trPr>
      <w:tc>
        <w:tcPr>
          <w:tcW w:w="6813" w:type="dxa"/>
          <w:gridSpan w:val="4"/>
          <w:tcBorders>
            <w:top w:val="nil"/>
            <w:left w:val="nil"/>
            <w:bottom w:val="nil"/>
            <w:right w:val="nil"/>
          </w:tcBorders>
          <w:vAlign w:val="bottom"/>
        </w:tcPr>
        <w:p w:rsidR="001F421D" w:rsidRDefault="001F421D">
          <w:pPr>
            <w:pStyle w:val="Footer"/>
            <w:spacing w:line="216" w:lineRule="auto"/>
            <w:ind w:right="-108"/>
            <w:rPr>
              <w:rFonts w:cs="Arial"/>
              <w:sz w:val="12"/>
            </w:rPr>
          </w:pPr>
          <w:r>
            <w:rPr>
              <w:rFonts w:cs="Arial"/>
              <w:sz w:val="12"/>
            </w:rPr>
            <w:t xml:space="preserve">Predsjednik i članovi Uprave / </w:t>
          </w:r>
          <w:r>
            <w:rPr>
              <w:rFonts w:cs="Arial"/>
              <w:i/>
              <w:iCs/>
              <w:sz w:val="12"/>
            </w:rPr>
            <w:t>President and</w:t>
          </w:r>
          <w:r>
            <w:rPr>
              <w:rFonts w:cs="Arial"/>
              <w:sz w:val="12"/>
            </w:rPr>
            <w:t xml:space="preserve"> m</w:t>
          </w:r>
          <w:r>
            <w:rPr>
              <w:rFonts w:cs="Arial"/>
              <w:i/>
              <w:iCs/>
              <w:sz w:val="12"/>
            </w:rPr>
            <w:t>embers of the Management Board</w:t>
          </w:r>
          <w:r>
            <w:rPr>
              <w:rFonts w:cs="Arial"/>
              <w:sz w:val="12"/>
            </w:rPr>
            <w:t>:</w:t>
          </w:r>
        </w:p>
        <w:p w:rsidR="001F421D" w:rsidRDefault="001F421D">
          <w:pPr>
            <w:pStyle w:val="Footer"/>
            <w:spacing w:line="216" w:lineRule="auto"/>
            <w:ind w:right="-108"/>
            <w:rPr>
              <w:rFonts w:cs="Arial"/>
              <w:sz w:val="12"/>
            </w:rPr>
          </w:pPr>
          <w:r>
            <w:rPr>
              <w:rFonts w:cs="Arial"/>
              <w:sz w:val="12"/>
            </w:rPr>
            <w:t>Tomislav Dragičević, László Geszti, Željko Belošić, Milan Ujević, Sanjin Kirigin, Boris Čavrak, Béla Cseh</w:t>
          </w:r>
        </w:p>
        <w:p w:rsidR="001F421D" w:rsidRDefault="001F421D">
          <w:pPr>
            <w:pStyle w:val="Footer"/>
            <w:spacing w:line="216" w:lineRule="auto"/>
            <w:ind w:right="-108"/>
            <w:rPr>
              <w:rFonts w:cs="Arial"/>
              <w:sz w:val="2"/>
            </w:rPr>
          </w:pPr>
        </w:p>
        <w:p w:rsidR="001F421D" w:rsidRDefault="001F421D">
          <w:pPr>
            <w:pStyle w:val="Footer"/>
            <w:spacing w:line="216" w:lineRule="auto"/>
            <w:ind w:right="-108"/>
            <w:rPr>
              <w:rFonts w:cs="Arial"/>
              <w:sz w:val="2"/>
            </w:rPr>
          </w:pPr>
        </w:p>
        <w:p w:rsidR="001F421D" w:rsidRDefault="001F421D">
          <w:pPr>
            <w:pStyle w:val="Footer"/>
            <w:spacing w:line="216" w:lineRule="auto"/>
            <w:ind w:right="-108"/>
            <w:rPr>
              <w:rFonts w:cs="Arial"/>
              <w:sz w:val="12"/>
            </w:rPr>
          </w:pPr>
          <w:r>
            <w:rPr>
              <w:rFonts w:cs="Arial"/>
              <w:sz w:val="12"/>
            </w:rPr>
            <w:t xml:space="preserve">Predsjednik Nadzornog odbora / </w:t>
          </w:r>
          <w:r>
            <w:rPr>
              <w:rFonts w:cs="Arial"/>
              <w:i/>
              <w:iCs/>
              <w:sz w:val="12"/>
            </w:rPr>
            <w:t>President of the Supevisory Board</w:t>
          </w:r>
          <w:r>
            <w:rPr>
              <w:rFonts w:cs="Arial"/>
              <w:sz w:val="12"/>
            </w:rPr>
            <w:t>: Ivan Šuker</w:t>
          </w:r>
        </w:p>
      </w:tc>
      <w:tc>
        <w:tcPr>
          <w:tcW w:w="2757" w:type="dxa"/>
          <w:vMerge/>
          <w:tcBorders>
            <w:left w:val="nil"/>
            <w:bottom w:val="nil"/>
            <w:right w:val="nil"/>
          </w:tcBorders>
        </w:tcPr>
        <w:p w:rsidR="001F421D" w:rsidRDefault="001F421D">
          <w:pPr>
            <w:pStyle w:val="Footer"/>
            <w:rPr>
              <w:rFonts w:cs="Arial"/>
              <w:sz w:val="12"/>
            </w:rPr>
          </w:pPr>
        </w:p>
      </w:tc>
    </w:tr>
  </w:tbl>
  <w:p w:rsidR="001F421D" w:rsidRPr="00BE07FB" w:rsidRDefault="001F421D">
    <w:pPr>
      <w:rPr>
        <w:sz w:val="2"/>
        <w:szCs w:val="2"/>
      </w:rPr>
    </w:pPr>
  </w:p>
  <w:p w:rsidR="001F421D" w:rsidRPr="00B976E5" w:rsidRDefault="001F421D" w:rsidP="00B97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94F" w:rsidRDefault="006E694F" w:rsidP="00C11370">
      <w:r>
        <w:separator/>
      </w:r>
    </w:p>
  </w:footnote>
  <w:footnote w:type="continuationSeparator" w:id="0">
    <w:p w:rsidR="006E694F" w:rsidRDefault="006E694F" w:rsidP="00C11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C08" w:rsidRPr="00A44C08" w:rsidRDefault="00573955">
    <w:pPr>
      <w:pStyle w:val="Header"/>
      <w:rPr>
        <w:color w:val="FF0000"/>
      </w:rPr>
    </w:pPr>
    <w:r>
      <w:rPr>
        <w:noProof/>
        <w:color w:val="FF0000"/>
        <w:lang w:eastAsia="hr-HR"/>
      </w:rPr>
      <w:drawing>
        <wp:inline distT="0" distB="0" distL="0" distR="0" wp14:anchorId="4C32AB97" wp14:editId="4EED8FCE">
          <wp:extent cx="1213485" cy="450850"/>
          <wp:effectExtent l="0" t="0" r="571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085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Header"/>
      <w:jc w:val="right"/>
      <w:rPr>
        <w:sz w:val="2"/>
      </w:rPr>
    </w:pPr>
  </w:p>
  <w:p w:rsidR="001F421D" w:rsidRDefault="001F421D">
    <w:pPr>
      <w:pStyle w:val="Header"/>
      <w:jc w:val="right"/>
      <w:rPr>
        <w:sz w:val="2"/>
      </w:rPr>
    </w:pPr>
  </w:p>
  <w:p w:rsidR="001F421D" w:rsidRDefault="001F421D">
    <w:pPr>
      <w:pStyle w:val="Header"/>
      <w:jc w:val="right"/>
      <w:rPr>
        <w:sz w:val="2"/>
      </w:rPr>
    </w:pPr>
  </w:p>
  <w:p w:rsidR="001F421D" w:rsidRDefault="001F421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662"/>
    <w:multiLevelType w:val="hybridMultilevel"/>
    <w:tmpl w:val="5790C116"/>
    <w:lvl w:ilvl="0" w:tplc="DD687550">
      <w:start w:val="1"/>
      <w:numFmt w:val="bullet"/>
      <w:pStyle w:val="CharCharCharCharCharChar1CharChar"/>
      <w:lvlText w:val=""/>
      <w:lvlJc w:val="left"/>
      <w:pPr>
        <w:ind w:left="720" w:hanging="360"/>
      </w:pPr>
      <w:rPr>
        <w:rFonts w:ascii="Wingdings" w:hAnsi="Wingdings" w:hint="default"/>
        <w:color w:val="365F9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D590C3F"/>
    <w:multiLevelType w:val="hybridMultilevel"/>
    <w:tmpl w:val="40F6688C"/>
    <w:lvl w:ilvl="0" w:tplc="43F695D4">
      <w:start w:val="1"/>
      <w:numFmt w:val="decimal"/>
      <w:pStyle w:val="CharChar"/>
      <w:lvlText w:val="%1."/>
      <w:lvlJc w:val="left"/>
      <w:pPr>
        <w:ind w:left="1080" w:hanging="720"/>
      </w:pPr>
      <w:rPr>
        <w:rFonts w:ascii="Calibri" w:eastAsia="Calibri"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63F6678"/>
    <w:multiLevelType w:val="hybridMultilevel"/>
    <w:tmpl w:val="0E2283EA"/>
    <w:lvl w:ilvl="0" w:tplc="184A4F78">
      <w:start w:val="1"/>
      <w:numFmt w:val="decimal"/>
      <w:lvlText w:val="%1."/>
      <w:lvlJc w:val="left"/>
      <w:pPr>
        <w:tabs>
          <w:tab w:val="num" w:pos="720"/>
        </w:tabs>
        <w:ind w:left="720" w:hanging="360"/>
      </w:pPr>
      <w:rPr>
        <w:rFonts w:hint="default"/>
        <w:b/>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592061CD"/>
    <w:multiLevelType w:val="hybridMultilevel"/>
    <w:tmpl w:val="85ACB7D4"/>
    <w:lvl w:ilvl="0" w:tplc="10B42F30">
      <w:start w:val="1"/>
      <w:numFmt w:val="bullet"/>
      <w:lvlText w:val=""/>
      <w:lvlJc w:val="left"/>
      <w:pPr>
        <w:tabs>
          <w:tab w:val="num" w:pos="1260"/>
        </w:tabs>
        <w:ind w:left="1260" w:hanging="360"/>
      </w:pPr>
      <w:rPr>
        <w:rFonts w:ascii="Symbol" w:hAnsi="Symbol" w:hint="default"/>
        <w:color w:val="auto"/>
        <w:effect w:val="none"/>
      </w:rPr>
    </w:lvl>
    <w:lvl w:ilvl="1" w:tplc="0B26F572">
      <w:start w:val="1"/>
      <w:numFmt w:val="bullet"/>
      <w:lvlText w:val=""/>
      <w:lvlJc w:val="left"/>
      <w:pPr>
        <w:tabs>
          <w:tab w:val="num" w:pos="1440"/>
        </w:tabs>
        <w:ind w:left="1440" w:hanging="360"/>
      </w:pPr>
      <w:rPr>
        <w:rFonts w:ascii="Symbol" w:hAnsi="Symbol" w:hint="default"/>
        <w:color w:val="auto"/>
        <w:effect w:val="none"/>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73E84D7A"/>
    <w:multiLevelType w:val="hybridMultilevel"/>
    <w:tmpl w:val="CE5083B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88"/>
    <w:rsid w:val="000019FC"/>
    <w:rsid w:val="000079DA"/>
    <w:rsid w:val="00012EC6"/>
    <w:rsid w:val="00015425"/>
    <w:rsid w:val="00026DD3"/>
    <w:rsid w:val="000348D0"/>
    <w:rsid w:val="000426E0"/>
    <w:rsid w:val="0004465D"/>
    <w:rsid w:val="00044D71"/>
    <w:rsid w:val="00047738"/>
    <w:rsid w:val="00052E1D"/>
    <w:rsid w:val="0005565F"/>
    <w:rsid w:val="00055F64"/>
    <w:rsid w:val="0005727C"/>
    <w:rsid w:val="00061911"/>
    <w:rsid w:val="000645E1"/>
    <w:rsid w:val="00071D86"/>
    <w:rsid w:val="00075F38"/>
    <w:rsid w:val="00091C7B"/>
    <w:rsid w:val="000923AC"/>
    <w:rsid w:val="00092FD1"/>
    <w:rsid w:val="000A1F20"/>
    <w:rsid w:val="000C0130"/>
    <w:rsid w:val="000C3F00"/>
    <w:rsid w:val="000D401A"/>
    <w:rsid w:val="000D65DC"/>
    <w:rsid w:val="000D6687"/>
    <w:rsid w:val="000D730A"/>
    <w:rsid w:val="000E34A1"/>
    <w:rsid w:val="000F1B58"/>
    <w:rsid w:val="001049F4"/>
    <w:rsid w:val="001066D6"/>
    <w:rsid w:val="00107C4D"/>
    <w:rsid w:val="00107D31"/>
    <w:rsid w:val="00136FFA"/>
    <w:rsid w:val="0015253F"/>
    <w:rsid w:val="00162354"/>
    <w:rsid w:val="001625F6"/>
    <w:rsid w:val="00171549"/>
    <w:rsid w:val="00173249"/>
    <w:rsid w:val="001739A0"/>
    <w:rsid w:val="001754B1"/>
    <w:rsid w:val="00180B8B"/>
    <w:rsid w:val="001830C6"/>
    <w:rsid w:val="00183994"/>
    <w:rsid w:val="00185888"/>
    <w:rsid w:val="00191574"/>
    <w:rsid w:val="00193912"/>
    <w:rsid w:val="00196CCB"/>
    <w:rsid w:val="001A1257"/>
    <w:rsid w:val="001A4D58"/>
    <w:rsid w:val="001B26D4"/>
    <w:rsid w:val="001B7E72"/>
    <w:rsid w:val="001D0D6E"/>
    <w:rsid w:val="001E4FBE"/>
    <w:rsid w:val="001E7160"/>
    <w:rsid w:val="001F421D"/>
    <w:rsid w:val="00202B5C"/>
    <w:rsid w:val="00211556"/>
    <w:rsid w:val="002148DA"/>
    <w:rsid w:val="0022447B"/>
    <w:rsid w:val="002305A8"/>
    <w:rsid w:val="0023794C"/>
    <w:rsid w:val="00253A51"/>
    <w:rsid w:val="0025538A"/>
    <w:rsid w:val="002567CD"/>
    <w:rsid w:val="002620F6"/>
    <w:rsid w:val="00270D13"/>
    <w:rsid w:val="0027553B"/>
    <w:rsid w:val="00285EED"/>
    <w:rsid w:val="002A1FCB"/>
    <w:rsid w:val="002A2CF9"/>
    <w:rsid w:val="002B040F"/>
    <w:rsid w:val="002C08BB"/>
    <w:rsid w:val="002C2B2B"/>
    <w:rsid w:val="002C7A5E"/>
    <w:rsid w:val="002D5863"/>
    <w:rsid w:val="002D7556"/>
    <w:rsid w:val="002E2964"/>
    <w:rsid w:val="002E5910"/>
    <w:rsid w:val="002F09A3"/>
    <w:rsid w:val="002F3EB1"/>
    <w:rsid w:val="00304A2F"/>
    <w:rsid w:val="0031778E"/>
    <w:rsid w:val="00321001"/>
    <w:rsid w:val="00323CC9"/>
    <w:rsid w:val="00335028"/>
    <w:rsid w:val="0033578D"/>
    <w:rsid w:val="0034147C"/>
    <w:rsid w:val="00351D24"/>
    <w:rsid w:val="00352F37"/>
    <w:rsid w:val="003666B4"/>
    <w:rsid w:val="00367836"/>
    <w:rsid w:val="00374622"/>
    <w:rsid w:val="00374688"/>
    <w:rsid w:val="00377250"/>
    <w:rsid w:val="00382E87"/>
    <w:rsid w:val="00387DB4"/>
    <w:rsid w:val="00391771"/>
    <w:rsid w:val="003A59EB"/>
    <w:rsid w:val="003B0A1B"/>
    <w:rsid w:val="003B0C3F"/>
    <w:rsid w:val="003B68EE"/>
    <w:rsid w:val="003C1D95"/>
    <w:rsid w:val="003C2046"/>
    <w:rsid w:val="003C49AF"/>
    <w:rsid w:val="003D3637"/>
    <w:rsid w:val="003D4053"/>
    <w:rsid w:val="003F1629"/>
    <w:rsid w:val="003F30D5"/>
    <w:rsid w:val="0040479F"/>
    <w:rsid w:val="00405654"/>
    <w:rsid w:val="0041066A"/>
    <w:rsid w:val="00417D07"/>
    <w:rsid w:val="00417F3C"/>
    <w:rsid w:val="00423727"/>
    <w:rsid w:val="004408C5"/>
    <w:rsid w:val="004413A7"/>
    <w:rsid w:val="00441BA8"/>
    <w:rsid w:val="0044540F"/>
    <w:rsid w:val="00451546"/>
    <w:rsid w:val="00452C3E"/>
    <w:rsid w:val="00465703"/>
    <w:rsid w:val="004717BA"/>
    <w:rsid w:val="00480482"/>
    <w:rsid w:val="00483324"/>
    <w:rsid w:val="00487452"/>
    <w:rsid w:val="004B5162"/>
    <w:rsid w:val="004B6427"/>
    <w:rsid w:val="004C0CCF"/>
    <w:rsid w:val="004C4514"/>
    <w:rsid w:val="004C47E8"/>
    <w:rsid w:val="004C7130"/>
    <w:rsid w:val="004D1B81"/>
    <w:rsid w:val="004D2FD9"/>
    <w:rsid w:val="004E220D"/>
    <w:rsid w:val="004E29DD"/>
    <w:rsid w:val="004E4BF6"/>
    <w:rsid w:val="004F2BEA"/>
    <w:rsid w:val="004F7113"/>
    <w:rsid w:val="004F7EB7"/>
    <w:rsid w:val="00501508"/>
    <w:rsid w:val="0050393A"/>
    <w:rsid w:val="00507B1A"/>
    <w:rsid w:val="00520873"/>
    <w:rsid w:val="00531D9D"/>
    <w:rsid w:val="00544EAC"/>
    <w:rsid w:val="005541E8"/>
    <w:rsid w:val="00555177"/>
    <w:rsid w:val="00564EEA"/>
    <w:rsid w:val="00573955"/>
    <w:rsid w:val="005765D0"/>
    <w:rsid w:val="00584ADD"/>
    <w:rsid w:val="0059551F"/>
    <w:rsid w:val="005A0BC6"/>
    <w:rsid w:val="005A0DFF"/>
    <w:rsid w:val="005A4974"/>
    <w:rsid w:val="005B2DB1"/>
    <w:rsid w:val="005B2F55"/>
    <w:rsid w:val="005C060D"/>
    <w:rsid w:val="005C0B39"/>
    <w:rsid w:val="005D43FB"/>
    <w:rsid w:val="005D63F6"/>
    <w:rsid w:val="005D70FA"/>
    <w:rsid w:val="005E197B"/>
    <w:rsid w:val="005E2581"/>
    <w:rsid w:val="005E67FF"/>
    <w:rsid w:val="005F47B8"/>
    <w:rsid w:val="005F7E1C"/>
    <w:rsid w:val="00601B4E"/>
    <w:rsid w:val="00607872"/>
    <w:rsid w:val="00616027"/>
    <w:rsid w:val="00616BBE"/>
    <w:rsid w:val="00623D4D"/>
    <w:rsid w:val="00626A82"/>
    <w:rsid w:val="00627F2E"/>
    <w:rsid w:val="006304FE"/>
    <w:rsid w:val="0063520D"/>
    <w:rsid w:val="00663D05"/>
    <w:rsid w:val="00665767"/>
    <w:rsid w:val="0066735E"/>
    <w:rsid w:val="006874AD"/>
    <w:rsid w:val="00690A9C"/>
    <w:rsid w:val="00692A98"/>
    <w:rsid w:val="006A6CA2"/>
    <w:rsid w:val="006B3370"/>
    <w:rsid w:val="006B4654"/>
    <w:rsid w:val="006C0980"/>
    <w:rsid w:val="006C510C"/>
    <w:rsid w:val="006C6036"/>
    <w:rsid w:val="006D7DCD"/>
    <w:rsid w:val="006E694F"/>
    <w:rsid w:val="006F110E"/>
    <w:rsid w:val="006F4D88"/>
    <w:rsid w:val="006F6820"/>
    <w:rsid w:val="007102D3"/>
    <w:rsid w:val="0071422B"/>
    <w:rsid w:val="007168CB"/>
    <w:rsid w:val="00720CB2"/>
    <w:rsid w:val="007235C0"/>
    <w:rsid w:val="00737BE7"/>
    <w:rsid w:val="00741927"/>
    <w:rsid w:val="00742B4F"/>
    <w:rsid w:val="007475A5"/>
    <w:rsid w:val="00751FBC"/>
    <w:rsid w:val="0075703C"/>
    <w:rsid w:val="007618D5"/>
    <w:rsid w:val="0076320C"/>
    <w:rsid w:val="007634CE"/>
    <w:rsid w:val="00773049"/>
    <w:rsid w:val="00777BEB"/>
    <w:rsid w:val="00780806"/>
    <w:rsid w:val="00780823"/>
    <w:rsid w:val="0078091D"/>
    <w:rsid w:val="007812A6"/>
    <w:rsid w:val="0079099E"/>
    <w:rsid w:val="007A0EAE"/>
    <w:rsid w:val="007A7D02"/>
    <w:rsid w:val="007B67B2"/>
    <w:rsid w:val="007C62F4"/>
    <w:rsid w:val="007D2924"/>
    <w:rsid w:val="007D6FC3"/>
    <w:rsid w:val="007E3E71"/>
    <w:rsid w:val="007E769C"/>
    <w:rsid w:val="007E7FC8"/>
    <w:rsid w:val="007F0B55"/>
    <w:rsid w:val="007F53FE"/>
    <w:rsid w:val="0080059F"/>
    <w:rsid w:val="00802DFF"/>
    <w:rsid w:val="00804CDB"/>
    <w:rsid w:val="008055F8"/>
    <w:rsid w:val="00810667"/>
    <w:rsid w:val="00812280"/>
    <w:rsid w:val="008127FA"/>
    <w:rsid w:val="00812927"/>
    <w:rsid w:val="008213B0"/>
    <w:rsid w:val="00830A5D"/>
    <w:rsid w:val="0087153B"/>
    <w:rsid w:val="00876FA7"/>
    <w:rsid w:val="00882B22"/>
    <w:rsid w:val="008830E1"/>
    <w:rsid w:val="008A0D10"/>
    <w:rsid w:val="008A1085"/>
    <w:rsid w:val="008A424E"/>
    <w:rsid w:val="008A5A50"/>
    <w:rsid w:val="008A72A6"/>
    <w:rsid w:val="008C03DE"/>
    <w:rsid w:val="008C6126"/>
    <w:rsid w:val="008E4909"/>
    <w:rsid w:val="008E678F"/>
    <w:rsid w:val="008F4F4D"/>
    <w:rsid w:val="0091786C"/>
    <w:rsid w:val="00921DE1"/>
    <w:rsid w:val="00922812"/>
    <w:rsid w:val="00931AE9"/>
    <w:rsid w:val="0093239E"/>
    <w:rsid w:val="009423E6"/>
    <w:rsid w:val="00950644"/>
    <w:rsid w:val="00952DE2"/>
    <w:rsid w:val="0096259C"/>
    <w:rsid w:val="00963967"/>
    <w:rsid w:val="009647DC"/>
    <w:rsid w:val="00995E87"/>
    <w:rsid w:val="009961DA"/>
    <w:rsid w:val="009A252D"/>
    <w:rsid w:val="009C1F3B"/>
    <w:rsid w:val="009C3F52"/>
    <w:rsid w:val="009C653E"/>
    <w:rsid w:val="009D2E0E"/>
    <w:rsid w:val="009F6A50"/>
    <w:rsid w:val="009F74FE"/>
    <w:rsid w:val="00A044C5"/>
    <w:rsid w:val="00A04F71"/>
    <w:rsid w:val="00A1118A"/>
    <w:rsid w:val="00A24260"/>
    <w:rsid w:val="00A26F96"/>
    <w:rsid w:val="00A320CC"/>
    <w:rsid w:val="00A36101"/>
    <w:rsid w:val="00A435B3"/>
    <w:rsid w:val="00A44C08"/>
    <w:rsid w:val="00A46061"/>
    <w:rsid w:val="00A51414"/>
    <w:rsid w:val="00A5302A"/>
    <w:rsid w:val="00A54CCE"/>
    <w:rsid w:val="00A60119"/>
    <w:rsid w:val="00A818A5"/>
    <w:rsid w:val="00A84DAE"/>
    <w:rsid w:val="00A930B8"/>
    <w:rsid w:val="00AA0F5B"/>
    <w:rsid w:val="00AA6293"/>
    <w:rsid w:val="00AA6E39"/>
    <w:rsid w:val="00AA7CCC"/>
    <w:rsid w:val="00AB2748"/>
    <w:rsid w:val="00AB6B8F"/>
    <w:rsid w:val="00AD2AD0"/>
    <w:rsid w:val="00AD47C0"/>
    <w:rsid w:val="00AD7181"/>
    <w:rsid w:val="00AD7A67"/>
    <w:rsid w:val="00AE0DD6"/>
    <w:rsid w:val="00AF2AB5"/>
    <w:rsid w:val="00AF683D"/>
    <w:rsid w:val="00B0162E"/>
    <w:rsid w:val="00B01804"/>
    <w:rsid w:val="00B038AC"/>
    <w:rsid w:val="00B1405B"/>
    <w:rsid w:val="00B165C8"/>
    <w:rsid w:val="00B17298"/>
    <w:rsid w:val="00B30848"/>
    <w:rsid w:val="00B32A9E"/>
    <w:rsid w:val="00B32DD7"/>
    <w:rsid w:val="00B50D40"/>
    <w:rsid w:val="00B656C3"/>
    <w:rsid w:val="00B673DE"/>
    <w:rsid w:val="00B67C38"/>
    <w:rsid w:val="00B717A4"/>
    <w:rsid w:val="00B775FB"/>
    <w:rsid w:val="00B80EDB"/>
    <w:rsid w:val="00B906B4"/>
    <w:rsid w:val="00B937F9"/>
    <w:rsid w:val="00B976E5"/>
    <w:rsid w:val="00BB1614"/>
    <w:rsid w:val="00BB639A"/>
    <w:rsid w:val="00BB7F7D"/>
    <w:rsid w:val="00BC4913"/>
    <w:rsid w:val="00BC7DE4"/>
    <w:rsid w:val="00BD1C46"/>
    <w:rsid w:val="00BD2AAD"/>
    <w:rsid w:val="00BD6B46"/>
    <w:rsid w:val="00BD70E3"/>
    <w:rsid w:val="00BE09CD"/>
    <w:rsid w:val="00BE0A98"/>
    <w:rsid w:val="00BE0B2E"/>
    <w:rsid w:val="00C040B1"/>
    <w:rsid w:val="00C05BEB"/>
    <w:rsid w:val="00C05CC4"/>
    <w:rsid w:val="00C11370"/>
    <w:rsid w:val="00C204E1"/>
    <w:rsid w:val="00C24504"/>
    <w:rsid w:val="00C30CA7"/>
    <w:rsid w:val="00C349B9"/>
    <w:rsid w:val="00C3744E"/>
    <w:rsid w:val="00C45112"/>
    <w:rsid w:val="00C466F5"/>
    <w:rsid w:val="00C47076"/>
    <w:rsid w:val="00C57DB1"/>
    <w:rsid w:val="00C57E91"/>
    <w:rsid w:val="00C62672"/>
    <w:rsid w:val="00C64860"/>
    <w:rsid w:val="00C65C55"/>
    <w:rsid w:val="00C83217"/>
    <w:rsid w:val="00C83B13"/>
    <w:rsid w:val="00CA2A27"/>
    <w:rsid w:val="00CA48D7"/>
    <w:rsid w:val="00CB2678"/>
    <w:rsid w:val="00CB6579"/>
    <w:rsid w:val="00CC23F2"/>
    <w:rsid w:val="00CC78FC"/>
    <w:rsid w:val="00CD2630"/>
    <w:rsid w:val="00CD2AC3"/>
    <w:rsid w:val="00CE6837"/>
    <w:rsid w:val="00CF6118"/>
    <w:rsid w:val="00D01442"/>
    <w:rsid w:val="00D061CB"/>
    <w:rsid w:val="00D07A08"/>
    <w:rsid w:val="00D146C3"/>
    <w:rsid w:val="00D15AA6"/>
    <w:rsid w:val="00D23FC6"/>
    <w:rsid w:val="00D245FC"/>
    <w:rsid w:val="00D31F2E"/>
    <w:rsid w:val="00D37A6A"/>
    <w:rsid w:val="00D431D3"/>
    <w:rsid w:val="00D4726F"/>
    <w:rsid w:val="00D568CF"/>
    <w:rsid w:val="00D57000"/>
    <w:rsid w:val="00D57133"/>
    <w:rsid w:val="00D57BB9"/>
    <w:rsid w:val="00D60F5D"/>
    <w:rsid w:val="00D61326"/>
    <w:rsid w:val="00D63C7C"/>
    <w:rsid w:val="00D839F5"/>
    <w:rsid w:val="00D86723"/>
    <w:rsid w:val="00D86777"/>
    <w:rsid w:val="00D96778"/>
    <w:rsid w:val="00D96EF6"/>
    <w:rsid w:val="00D974E7"/>
    <w:rsid w:val="00D97BD2"/>
    <w:rsid w:val="00DA3F6F"/>
    <w:rsid w:val="00DA659C"/>
    <w:rsid w:val="00DB259E"/>
    <w:rsid w:val="00DC4BF6"/>
    <w:rsid w:val="00DD0333"/>
    <w:rsid w:val="00DD2EC5"/>
    <w:rsid w:val="00DD48B3"/>
    <w:rsid w:val="00DE0B02"/>
    <w:rsid w:val="00DE2EFE"/>
    <w:rsid w:val="00DE7D43"/>
    <w:rsid w:val="00E01046"/>
    <w:rsid w:val="00E07700"/>
    <w:rsid w:val="00E101B4"/>
    <w:rsid w:val="00E2478A"/>
    <w:rsid w:val="00E2486F"/>
    <w:rsid w:val="00E251EF"/>
    <w:rsid w:val="00E27CFD"/>
    <w:rsid w:val="00E471BF"/>
    <w:rsid w:val="00E547BD"/>
    <w:rsid w:val="00E65AAE"/>
    <w:rsid w:val="00E65F1B"/>
    <w:rsid w:val="00E66181"/>
    <w:rsid w:val="00E66716"/>
    <w:rsid w:val="00E66FA6"/>
    <w:rsid w:val="00E671EE"/>
    <w:rsid w:val="00E7158E"/>
    <w:rsid w:val="00E77167"/>
    <w:rsid w:val="00E8227D"/>
    <w:rsid w:val="00E82779"/>
    <w:rsid w:val="00E93A50"/>
    <w:rsid w:val="00E948F3"/>
    <w:rsid w:val="00EA4E0D"/>
    <w:rsid w:val="00EB6DB5"/>
    <w:rsid w:val="00EB75F8"/>
    <w:rsid w:val="00EC11DC"/>
    <w:rsid w:val="00EE2482"/>
    <w:rsid w:val="00EF6B50"/>
    <w:rsid w:val="00F023DD"/>
    <w:rsid w:val="00F14874"/>
    <w:rsid w:val="00F27D43"/>
    <w:rsid w:val="00F312E0"/>
    <w:rsid w:val="00F35E84"/>
    <w:rsid w:val="00F363C1"/>
    <w:rsid w:val="00F374CD"/>
    <w:rsid w:val="00F45B30"/>
    <w:rsid w:val="00F56575"/>
    <w:rsid w:val="00F5728F"/>
    <w:rsid w:val="00F57892"/>
    <w:rsid w:val="00F61520"/>
    <w:rsid w:val="00F61ECB"/>
    <w:rsid w:val="00F63C49"/>
    <w:rsid w:val="00F71197"/>
    <w:rsid w:val="00F7128A"/>
    <w:rsid w:val="00F82BBA"/>
    <w:rsid w:val="00F913FC"/>
    <w:rsid w:val="00FA00FA"/>
    <w:rsid w:val="00FA5B8B"/>
    <w:rsid w:val="00FA75AA"/>
    <w:rsid w:val="00FC6E29"/>
    <w:rsid w:val="00FD2459"/>
    <w:rsid w:val="00FE054B"/>
    <w:rsid w:val="00FF57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38"/>
    <w:pPr>
      <w:spacing w:after="0" w:line="240" w:lineRule="auto"/>
    </w:pPr>
    <w:rPr>
      <w:rFonts w:ascii="Arial" w:eastAsia="Times New Roman" w:hAnsi="Arial"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7C38"/>
    <w:pPr>
      <w:widowControl w:val="0"/>
      <w:tabs>
        <w:tab w:val="center" w:pos="4451"/>
        <w:tab w:val="right" w:pos="9923"/>
      </w:tabs>
    </w:pPr>
    <w:rPr>
      <w:szCs w:val="20"/>
    </w:rPr>
  </w:style>
  <w:style w:type="character" w:customStyle="1" w:styleId="HeaderChar">
    <w:name w:val="Header Char"/>
    <w:basedOn w:val="DefaultParagraphFont"/>
    <w:link w:val="Header"/>
    <w:rsid w:val="00B67C38"/>
    <w:rPr>
      <w:rFonts w:ascii="Arial" w:eastAsia="Times New Roman" w:hAnsi="Arial" w:cs="Times New Roman"/>
      <w:szCs w:val="20"/>
    </w:rPr>
  </w:style>
  <w:style w:type="paragraph" w:styleId="Footer">
    <w:name w:val="footer"/>
    <w:basedOn w:val="Normal"/>
    <w:link w:val="FooterChar"/>
    <w:rsid w:val="00B67C38"/>
    <w:pPr>
      <w:tabs>
        <w:tab w:val="center" w:pos="4961"/>
        <w:tab w:val="right" w:pos="9923"/>
      </w:tabs>
    </w:pPr>
    <w:rPr>
      <w:szCs w:val="20"/>
    </w:rPr>
  </w:style>
  <w:style w:type="character" w:customStyle="1" w:styleId="FooterChar">
    <w:name w:val="Footer Char"/>
    <w:basedOn w:val="DefaultParagraphFont"/>
    <w:link w:val="Footer"/>
    <w:rsid w:val="00B67C38"/>
    <w:rPr>
      <w:rFonts w:ascii="Arial" w:eastAsia="Times New Roman" w:hAnsi="Arial" w:cs="Times New Roman"/>
      <w:szCs w:val="20"/>
    </w:rPr>
  </w:style>
  <w:style w:type="character" w:styleId="PageNumber">
    <w:name w:val="page number"/>
    <w:basedOn w:val="DefaultParagraphFont"/>
    <w:rsid w:val="00B67C38"/>
  </w:style>
  <w:style w:type="paragraph" w:styleId="HTMLPreformatted">
    <w:name w:val="HTML Preformatted"/>
    <w:basedOn w:val="Normal"/>
    <w:link w:val="HTMLPreformattedChar"/>
    <w:rsid w:val="00B6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B67C38"/>
    <w:rPr>
      <w:rFonts w:ascii="Courier New" w:eastAsia="Courier New" w:hAnsi="Courier New" w:cs="Courier New"/>
      <w:sz w:val="20"/>
      <w:szCs w:val="20"/>
    </w:rPr>
  </w:style>
  <w:style w:type="paragraph" w:styleId="PlainText">
    <w:name w:val="Plain Text"/>
    <w:basedOn w:val="Normal"/>
    <w:link w:val="PlainTextChar"/>
    <w:uiPriority w:val="99"/>
    <w:unhideWhenUsed/>
    <w:rsid w:val="00012EC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12EC6"/>
    <w:rPr>
      <w:rFonts w:ascii="Consolas" w:hAnsi="Consolas" w:cs="Consolas"/>
      <w:sz w:val="21"/>
      <w:szCs w:val="21"/>
    </w:rPr>
  </w:style>
  <w:style w:type="table" w:styleId="TableGrid">
    <w:name w:val="Table Grid"/>
    <w:basedOn w:val="TableNormal"/>
    <w:uiPriority w:val="59"/>
    <w:rsid w:val="00F36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2581"/>
    <w:rPr>
      <w:rFonts w:ascii="Tahoma" w:hAnsi="Tahoma" w:cs="Tahoma"/>
      <w:sz w:val="16"/>
      <w:szCs w:val="16"/>
    </w:rPr>
  </w:style>
  <w:style w:type="character" w:customStyle="1" w:styleId="BalloonTextChar">
    <w:name w:val="Balloon Text Char"/>
    <w:basedOn w:val="DefaultParagraphFont"/>
    <w:link w:val="BalloonText"/>
    <w:uiPriority w:val="99"/>
    <w:semiHidden/>
    <w:rsid w:val="005E2581"/>
    <w:rPr>
      <w:rFonts w:ascii="Tahoma" w:eastAsia="Times New Roman" w:hAnsi="Tahoma" w:cs="Tahoma"/>
      <w:sz w:val="16"/>
      <w:szCs w:val="16"/>
    </w:rPr>
  </w:style>
  <w:style w:type="character" w:customStyle="1" w:styleId="EmailStyle27">
    <w:name w:val="EmailStyle27"/>
    <w:semiHidden/>
    <w:rsid w:val="005E2581"/>
    <w:rPr>
      <w:rFonts w:ascii="Arial" w:hAnsi="Arial" w:cs="Arial"/>
      <w:color w:val="000080"/>
      <w:sz w:val="20"/>
      <w:szCs w:val="20"/>
    </w:rPr>
  </w:style>
  <w:style w:type="character" w:customStyle="1" w:styleId="FooterChar1">
    <w:name w:val="Footer Char1"/>
    <w:locked/>
    <w:rsid w:val="001F421D"/>
    <w:rPr>
      <w:rFonts w:ascii="Arial" w:eastAsia="Times New Roman" w:hAnsi="Arial" w:cs="Times New Roman"/>
      <w:szCs w:val="20"/>
    </w:rPr>
  </w:style>
  <w:style w:type="character" w:styleId="Hyperlink">
    <w:name w:val="Hyperlink"/>
    <w:basedOn w:val="DefaultParagraphFont"/>
    <w:uiPriority w:val="99"/>
    <w:semiHidden/>
    <w:unhideWhenUsed/>
    <w:rsid w:val="002F3EB1"/>
    <w:rPr>
      <w:b/>
      <w:bCs/>
      <w:strike w:val="0"/>
      <w:dstrike w:val="0"/>
      <w:color w:val="3C8DDD"/>
      <w:u w:val="none"/>
      <w:effect w:val="none"/>
    </w:rPr>
  </w:style>
  <w:style w:type="character" w:styleId="Emphasis">
    <w:name w:val="Emphasis"/>
    <w:basedOn w:val="DefaultParagraphFont"/>
    <w:uiPriority w:val="20"/>
    <w:qFormat/>
    <w:rsid w:val="00616BBE"/>
    <w:rPr>
      <w:i/>
      <w:iCs/>
    </w:rPr>
  </w:style>
  <w:style w:type="character" w:styleId="CommentReference">
    <w:name w:val="annotation reference"/>
    <w:basedOn w:val="DefaultParagraphFont"/>
    <w:uiPriority w:val="99"/>
    <w:semiHidden/>
    <w:unhideWhenUsed/>
    <w:rsid w:val="00417D07"/>
    <w:rPr>
      <w:sz w:val="16"/>
      <w:szCs w:val="16"/>
    </w:rPr>
  </w:style>
  <w:style w:type="paragraph" w:styleId="CommentText">
    <w:name w:val="annotation text"/>
    <w:basedOn w:val="Normal"/>
    <w:link w:val="CommentTextChar"/>
    <w:uiPriority w:val="99"/>
    <w:semiHidden/>
    <w:unhideWhenUsed/>
    <w:rsid w:val="00417D07"/>
    <w:rPr>
      <w:sz w:val="20"/>
      <w:szCs w:val="20"/>
    </w:rPr>
  </w:style>
  <w:style w:type="character" w:customStyle="1" w:styleId="CommentTextChar">
    <w:name w:val="Comment Text Char"/>
    <w:basedOn w:val="DefaultParagraphFont"/>
    <w:link w:val="CommentText"/>
    <w:uiPriority w:val="99"/>
    <w:semiHidden/>
    <w:rsid w:val="00417D0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17D07"/>
    <w:rPr>
      <w:b/>
      <w:bCs/>
    </w:rPr>
  </w:style>
  <w:style w:type="character" w:customStyle="1" w:styleId="CommentSubjectChar">
    <w:name w:val="Comment Subject Char"/>
    <w:basedOn w:val="CommentTextChar"/>
    <w:link w:val="CommentSubject"/>
    <w:uiPriority w:val="99"/>
    <w:semiHidden/>
    <w:rsid w:val="00417D07"/>
    <w:rPr>
      <w:rFonts w:ascii="Arial" w:eastAsia="Times New Roman" w:hAnsi="Arial" w:cs="Times New Roman"/>
      <w:b/>
      <w:bCs/>
      <w:sz w:val="20"/>
      <w:szCs w:val="20"/>
    </w:rPr>
  </w:style>
  <w:style w:type="character" w:customStyle="1" w:styleId="st1">
    <w:name w:val="st1"/>
    <w:basedOn w:val="DefaultParagraphFont"/>
    <w:rsid w:val="000D730A"/>
  </w:style>
  <w:style w:type="paragraph" w:customStyle="1" w:styleId="CharCharCharCharCharChar1CharChar">
    <w:name w:val="Char Char Char Char Char Char1 Char Char"/>
    <w:basedOn w:val="Normal"/>
    <w:rsid w:val="00BD2AAD"/>
    <w:pPr>
      <w:numPr>
        <w:numId w:val="1"/>
      </w:numPr>
      <w:spacing w:after="160" w:line="240" w:lineRule="exact"/>
    </w:pPr>
    <w:rPr>
      <w:rFonts w:ascii="Times New Roman" w:hAnsi="Times New Roman"/>
      <w:sz w:val="24"/>
      <w:szCs w:val="20"/>
      <w:lang w:val="en-US" w:eastAsia="hr-HR"/>
    </w:rPr>
  </w:style>
  <w:style w:type="paragraph" w:styleId="ListParagraph">
    <w:name w:val="List Paragraph"/>
    <w:basedOn w:val="Normal"/>
    <w:uiPriority w:val="34"/>
    <w:qFormat/>
    <w:rsid w:val="005765D0"/>
    <w:pPr>
      <w:spacing w:after="200" w:line="276" w:lineRule="auto"/>
      <w:ind w:left="720"/>
      <w:contextualSpacing/>
    </w:pPr>
    <w:rPr>
      <w:rFonts w:asciiTheme="minorHAnsi" w:eastAsiaTheme="minorHAnsi" w:hAnsiTheme="minorHAnsi" w:cstheme="minorBidi"/>
      <w:szCs w:val="22"/>
    </w:rPr>
  </w:style>
  <w:style w:type="paragraph" w:styleId="NormalWeb">
    <w:name w:val="Normal (Web)"/>
    <w:basedOn w:val="Normal"/>
    <w:uiPriority w:val="99"/>
    <w:semiHidden/>
    <w:unhideWhenUsed/>
    <w:rsid w:val="001B7E72"/>
    <w:pPr>
      <w:spacing w:before="100" w:beforeAutospacing="1" w:after="100" w:afterAutospacing="1"/>
    </w:pPr>
    <w:rPr>
      <w:rFonts w:ascii="Times New Roman" w:hAnsi="Times New Roman"/>
      <w:sz w:val="24"/>
      <w:lang w:eastAsia="hr-HR"/>
    </w:rPr>
  </w:style>
  <w:style w:type="character" w:styleId="Strong">
    <w:name w:val="Strong"/>
    <w:basedOn w:val="DefaultParagraphFont"/>
    <w:qFormat/>
    <w:rsid w:val="001B7E72"/>
    <w:rPr>
      <w:b/>
      <w:bCs/>
    </w:rPr>
  </w:style>
  <w:style w:type="paragraph" w:styleId="BodyText">
    <w:name w:val="Body Text"/>
    <w:basedOn w:val="Normal"/>
    <w:link w:val="BodyTextChar"/>
    <w:uiPriority w:val="99"/>
    <w:unhideWhenUsed/>
    <w:rsid w:val="00812927"/>
    <w:pPr>
      <w:spacing w:line="276" w:lineRule="auto"/>
      <w:jc w:val="both"/>
    </w:pPr>
  </w:style>
  <w:style w:type="character" w:customStyle="1" w:styleId="BodyTextChar">
    <w:name w:val="Body Text Char"/>
    <w:basedOn w:val="DefaultParagraphFont"/>
    <w:link w:val="BodyText"/>
    <w:uiPriority w:val="99"/>
    <w:rsid w:val="00812927"/>
    <w:rPr>
      <w:rFonts w:ascii="Arial" w:eastAsia="Times New Roman" w:hAnsi="Arial" w:cs="Times New Roman"/>
      <w:szCs w:val="24"/>
    </w:rPr>
  </w:style>
  <w:style w:type="paragraph" w:customStyle="1" w:styleId="CharChar">
    <w:name w:val="Char Char"/>
    <w:basedOn w:val="Normal"/>
    <w:rsid w:val="005A0DFF"/>
    <w:pPr>
      <w:numPr>
        <w:numId w:val="5"/>
      </w:numPr>
      <w:spacing w:after="160" w:line="240" w:lineRule="exact"/>
    </w:pPr>
    <w:rPr>
      <w:rFonts w:ascii="Times New Roman" w:hAnsi="Times New Roman"/>
      <w:sz w:val="24"/>
      <w:szCs w:val="20"/>
      <w:lang w:val="en-US"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38"/>
    <w:pPr>
      <w:spacing w:after="0" w:line="240" w:lineRule="auto"/>
    </w:pPr>
    <w:rPr>
      <w:rFonts w:ascii="Arial" w:eastAsia="Times New Roman" w:hAnsi="Arial"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7C38"/>
    <w:pPr>
      <w:widowControl w:val="0"/>
      <w:tabs>
        <w:tab w:val="center" w:pos="4451"/>
        <w:tab w:val="right" w:pos="9923"/>
      </w:tabs>
    </w:pPr>
    <w:rPr>
      <w:szCs w:val="20"/>
    </w:rPr>
  </w:style>
  <w:style w:type="character" w:customStyle="1" w:styleId="HeaderChar">
    <w:name w:val="Header Char"/>
    <w:basedOn w:val="DefaultParagraphFont"/>
    <w:link w:val="Header"/>
    <w:rsid w:val="00B67C38"/>
    <w:rPr>
      <w:rFonts w:ascii="Arial" w:eastAsia="Times New Roman" w:hAnsi="Arial" w:cs="Times New Roman"/>
      <w:szCs w:val="20"/>
    </w:rPr>
  </w:style>
  <w:style w:type="paragraph" w:styleId="Footer">
    <w:name w:val="footer"/>
    <w:basedOn w:val="Normal"/>
    <w:link w:val="FooterChar"/>
    <w:rsid w:val="00B67C38"/>
    <w:pPr>
      <w:tabs>
        <w:tab w:val="center" w:pos="4961"/>
        <w:tab w:val="right" w:pos="9923"/>
      </w:tabs>
    </w:pPr>
    <w:rPr>
      <w:szCs w:val="20"/>
    </w:rPr>
  </w:style>
  <w:style w:type="character" w:customStyle="1" w:styleId="FooterChar">
    <w:name w:val="Footer Char"/>
    <w:basedOn w:val="DefaultParagraphFont"/>
    <w:link w:val="Footer"/>
    <w:rsid w:val="00B67C38"/>
    <w:rPr>
      <w:rFonts w:ascii="Arial" w:eastAsia="Times New Roman" w:hAnsi="Arial" w:cs="Times New Roman"/>
      <w:szCs w:val="20"/>
    </w:rPr>
  </w:style>
  <w:style w:type="character" w:styleId="PageNumber">
    <w:name w:val="page number"/>
    <w:basedOn w:val="DefaultParagraphFont"/>
    <w:rsid w:val="00B67C38"/>
  </w:style>
  <w:style w:type="paragraph" w:styleId="HTMLPreformatted">
    <w:name w:val="HTML Preformatted"/>
    <w:basedOn w:val="Normal"/>
    <w:link w:val="HTMLPreformattedChar"/>
    <w:rsid w:val="00B6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B67C38"/>
    <w:rPr>
      <w:rFonts w:ascii="Courier New" w:eastAsia="Courier New" w:hAnsi="Courier New" w:cs="Courier New"/>
      <w:sz w:val="20"/>
      <w:szCs w:val="20"/>
    </w:rPr>
  </w:style>
  <w:style w:type="paragraph" w:styleId="PlainText">
    <w:name w:val="Plain Text"/>
    <w:basedOn w:val="Normal"/>
    <w:link w:val="PlainTextChar"/>
    <w:uiPriority w:val="99"/>
    <w:unhideWhenUsed/>
    <w:rsid w:val="00012EC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12EC6"/>
    <w:rPr>
      <w:rFonts w:ascii="Consolas" w:hAnsi="Consolas" w:cs="Consolas"/>
      <w:sz w:val="21"/>
      <w:szCs w:val="21"/>
    </w:rPr>
  </w:style>
  <w:style w:type="table" w:styleId="TableGrid">
    <w:name w:val="Table Grid"/>
    <w:basedOn w:val="TableNormal"/>
    <w:uiPriority w:val="59"/>
    <w:rsid w:val="00F36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2581"/>
    <w:rPr>
      <w:rFonts w:ascii="Tahoma" w:hAnsi="Tahoma" w:cs="Tahoma"/>
      <w:sz w:val="16"/>
      <w:szCs w:val="16"/>
    </w:rPr>
  </w:style>
  <w:style w:type="character" w:customStyle="1" w:styleId="BalloonTextChar">
    <w:name w:val="Balloon Text Char"/>
    <w:basedOn w:val="DefaultParagraphFont"/>
    <w:link w:val="BalloonText"/>
    <w:uiPriority w:val="99"/>
    <w:semiHidden/>
    <w:rsid w:val="005E2581"/>
    <w:rPr>
      <w:rFonts w:ascii="Tahoma" w:eastAsia="Times New Roman" w:hAnsi="Tahoma" w:cs="Tahoma"/>
      <w:sz w:val="16"/>
      <w:szCs w:val="16"/>
    </w:rPr>
  </w:style>
  <w:style w:type="character" w:customStyle="1" w:styleId="EmailStyle27">
    <w:name w:val="EmailStyle27"/>
    <w:semiHidden/>
    <w:rsid w:val="005E2581"/>
    <w:rPr>
      <w:rFonts w:ascii="Arial" w:hAnsi="Arial" w:cs="Arial"/>
      <w:color w:val="000080"/>
      <w:sz w:val="20"/>
      <w:szCs w:val="20"/>
    </w:rPr>
  </w:style>
  <w:style w:type="character" w:customStyle="1" w:styleId="FooterChar1">
    <w:name w:val="Footer Char1"/>
    <w:locked/>
    <w:rsid w:val="001F421D"/>
    <w:rPr>
      <w:rFonts w:ascii="Arial" w:eastAsia="Times New Roman" w:hAnsi="Arial" w:cs="Times New Roman"/>
      <w:szCs w:val="20"/>
    </w:rPr>
  </w:style>
  <w:style w:type="character" w:styleId="Hyperlink">
    <w:name w:val="Hyperlink"/>
    <w:basedOn w:val="DefaultParagraphFont"/>
    <w:uiPriority w:val="99"/>
    <w:semiHidden/>
    <w:unhideWhenUsed/>
    <w:rsid w:val="002F3EB1"/>
    <w:rPr>
      <w:b/>
      <w:bCs/>
      <w:strike w:val="0"/>
      <w:dstrike w:val="0"/>
      <w:color w:val="3C8DDD"/>
      <w:u w:val="none"/>
      <w:effect w:val="none"/>
    </w:rPr>
  </w:style>
  <w:style w:type="character" w:styleId="Emphasis">
    <w:name w:val="Emphasis"/>
    <w:basedOn w:val="DefaultParagraphFont"/>
    <w:uiPriority w:val="20"/>
    <w:qFormat/>
    <w:rsid w:val="00616BBE"/>
    <w:rPr>
      <w:i/>
      <w:iCs/>
    </w:rPr>
  </w:style>
  <w:style w:type="character" w:styleId="CommentReference">
    <w:name w:val="annotation reference"/>
    <w:basedOn w:val="DefaultParagraphFont"/>
    <w:uiPriority w:val="99"/>
    <w:semiHidden/>
    <w:unhideWhenUsed/>
    <w:rsid w:val="00417D07"/>
    <w:rPr>
      <w:sz w:val="16"/>
      <w:szCs w:val="16"/>
    </w:rPr>
  </w:style>
  <w:style w:type="paragraph" w:styleId="CommentText">
    <w:name w:val="annotation text"/>
    <w:basedOn w:val="Normal"/>
    <w:link w:val="CommentTextChar"/>
    <w:uiPriority w:val="99"/>
    <w:semiHidden/>
    <w:unhideWhenUsed/>
    <w:rsid w:val="00417D07"/>
    <w:rPr>
      <w:sz w:val="20"/>
      <w:szCs w:val="20"/>
    </w:rPr>
  </w:style>
  <w:style w:type="character" w:customStyle="1" w:styleId="CommentTextChar">
    <w:name w:val="Comment Text Char"/>
    <w:basedOn w:val="DefaultParagraphFont"/>
    <w:link w:val="CommentText"/>
    <w:uiPriority w:val="99"/>
    <w:semiHidden/>
    <w:rsid w:val="00417D0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17D07"/>
    <w:rPr>
      <w:b/>
      <w:bCs/>
    </w:rPr>
  </w:style>
  <w:style w:type="character" w:customStyle="1" w:styleId="CommentSubjectChar">
    <w:name w:val="Comment Subject Char"/>
    <w:basedOn w:val="CommentTextChar"/>
    <w:link w:val="CommentSubject"/>
    <w:uiPriority w:val="99"/>
    <w:semiHidden/>
    <w:rsid w:val="00417D07"/>
    <w:rPr>
      <w:rFonts w:ascii="Arial" w:eastAsia="Times New Roman" w:hAnsi="Arial" w:cs="Times New Roman"/>
      <w:b/>
      <w:bCs/>
      <w:sz w:val="20"/>
      <w:szCs w:val="20"/>
    </w:rPr>
  </w:style>
  <w:style w:type="character" w:customStyle="1" w:styleId="st1">
    <w:name w:val="st1"/>
    <w:basedOn w:val="DefaultParagraphFont"/>
    <w:rsid w:val="000D730A"/>
  </w:style>
  <w:style w:type="paragraph" w:customStyle="1" w:styleId="CharCharCharCharCharChar1CharChar">
    <w:name w:val="Char Char Char Char Char Char1 Char Char"/>
    <w:basedOn w:val="Normal"/>
    <w:rsid w:val="00BD2AAD"/>
    <w:pPr>
      <w:numPr>
        <w:numId w:val="1"/>
      </w:numPr>
      <w:spacing w:after="160" w:line="240" w:lineRule="exact"/>
    </w:pPr>
    <w:rPr>
      <w:rFonts w:ascii="Times New Roman" w:hAnsi="Times New Roman"/>
      <w:sz w:val="24"/>
      <w:szCs w:val="20"/>
      <w:lang w:val="en-US" w:eastAsia="hr-HR"/>
    </w:rPr>
  </w:style>
  <w:style w:type="paragraph" w:styleId="ListParagraph">
    <w:name w:val="List Paragraph"/>
    <w:basedOn w:val="Normal"/>
    <w:uiPriority w:val="34"/>
    <w:qFormat/>
    <w:rsid w:val="005765D0"/>
    <w:pPr>
      <w:spacing w:after="200" w:line="276" w:lineRule="auto"/>
      <w:ind w:left="720"/>
      <w:contextualSpacing/>
    </w:pPr>
    <w:rPr>
      <w:rFonts w:asciiTheme="minorHAnsi" w:eastAsiaTheme="minorHAnsi" w:hAnsiTheme="minorHAnsi" w:cstheme="minorBidi"/>
      <w:szCs w:val="22"/>
    </w:rPr>
  </w:style>
  <w:style w:type="paragraph" w:styleId="NormalWeb">
    <w:name w:val="Normal (Web)"/>
    <w:basedOn w:val="Normal"/>
    <w:uiPriority w:val="99"/>
    <w:semiHidden/>
    <w:unhideWhenUsed/>
    <w:rsid w:val="001B7E72"/>
    <w:pPr>
      <w:spacing w:before="100" w:beforeAutospacing="1" w:after="100" w:afterAutospacing="1"/>
    </w:pPr>
    <w:rPr>
      <w:rFonts w:ascii="Times New Roman" w:hAnsi="Times New Roman"/>
      <w:sz w:val="24"/>
      <w:lang w:eastAsia="hr-HR"/>
    </w:rPr>
  </w:style>
  <w:style w:type="character" w:styleId="Strong">
    <w:name w:val="Strong"/>
    <w:basedOn w:val="DefaultParagraphFont"/>
    <w:qFormat/>
    <w:rsid w:val="001B7E72"/>
    <w:rPr>
      <w:b/>
      <w:bCs/>
    </w:rPr>
  </w:style>
  <w:style w:type="paragraph" w:styleId="BodyText">
    <w:name w:val="Body Text"/>
    <w:basedOn w:val="Normal"/>
    <w:link w:val="BodyTextChar"/>
    <w:uiPriority w:val="99"/>
    <w:unhideWhenUsed/>
    <w:rsid w:val="00812927"/>
    <w:pPr>
      <w:spacing w:line="276" w:lineRule="auto"/>
      <w:jc w:val="both"/>
    </w:pPr>
  </w:style>
  <w:style w:type="character" w:customStyle="1" w:styleId="BodyTextChar">
    <w:name w:val="Body Text Char"/>
    <w:basedOn w:val="DefaultParagraphFont"/>
    <w:link w:val="BodyText"/>
    <w:uiPriority w:val="99"/>
    <w:rsid w:val="00812927"/>
    <w:rPr>
      <w:rFonts w:ascii="Arial" w:eastAsia="Times New Roman" w:hAnsi="Arial" w:cs="Times New Roman"/>
      <w:szCs w:val="24"/>
    </w:rPr>
  </w:style>
  <w:style w:type="paragraph" w:customStyle="1" w:styleId="CharChar">
    <w:name w:val="Char Char"/>
    <w:basedOn w:val="Normal"/>
    <w:rsid w:val="005A0DFF"/>
    <w:pPr>
      <w:numPr>
        <w:numId w:val="5"/>
      </w:numPr>
      <w:spacing w:after="160" w:line="240" w:lineRule="exact"/>
    </w:pPr>
    <w:rPr>
      <w:rFonts w:ascii="Times New Roman" w:hAnsi="Times New Roman"/>
      <w:sz w:val="24"/>
      <w:szCs w:val="20"/>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6373">
      <w:bodyDiv w:val="1"/>
      <w:marLeft w:val="0"/>
      <w:marRight w:val="0"/>
      <w:marTop w:val="0"/>
      <w:marBottom w:val="0"/>
      <w:divBdr>
        <w:top w:val="none" w:sz="0" w:space="0" w:color="auto"/>
        <w:left w:val="none" w:sz="0" w:space="0" w:color="auto"/>
        <w:bottom w:val="none" w:sz="0" w:space="0" w:color="auto"/>
        <w:right w:val="none" w:sz="0" w:space="0" w:color="auto"/>
      </w:divBdr>
    </w:div>
    <w:div w:id="430005228">
      <w:bodyDiv w:val="1"/>
      <w:marLeft w:val="0"/>
      <w:marRight w:val="0"/>
      <w:marTop w:val="0"/>
      <w:marBottom w:val="0"/>
      <w:divBdr>
        <w:top w:val="none" w:sz="0" w:space="0" w:color="auto"/>
        <w:left w:val="none" w:sz="0" w:space="0" w:color="auto"/>
        <w:bottom w:val="none" w:sz="0" w:space="0" w:color="auto"/>
        <w:right w:val="none" w:sz="0" w:space="0" w:color="auto"/>
      </w:divBdr>
    </w:div>
    <w:div w:id="593628842">
      <w:bodyDiv w:val="1"/>
      <w:marLeft w:val="0"/>
      <w:marRight w:val="0"/>
      <w:marTop w:val="0"/>
      <w:marBottom w:val="0"/>
      <w:divBdr>
        <w:top w:val="none" w:sz="0" w:space="0" w:color="auto"/>
        <w:left w:val="none" w:sz="0" w:space="0" w:color="auto"/>
        <w:bottom w:val="none" w:sz="0" w:space="0" w:color="auto"/>
        <w:right w:val="none" w:sz="0" w:space="0" w:color="auto"/>
      </w:divBdr>
    </w:div>
    <w:div w:id="676155923">
      <w:bodyDiv w:val="1"/>
      <w:marLeft w:val="0"/>
      <w:marRight w:val="0"/>
      <w:marTop w:val="0"/>
      <w:marBottom w:val="0"/>
      <w:divBdr>
        <w:top w:val="none" w:sz="0" w:space="0" w:color="auto"/>
        <w:left w:val="none" w:sz="0" w:space="0" w:color="auto"/>
        <w:bottom w:val="none" w:sz="0" w:space="0" w:color="auto"/>
        <w:right w:val="none" w:sz="0" w:space="0" w:color="auto"/>
      </w:divBdr>
    </w:div>
    <w:div w:id="804734541">
      <w:bodyDiv w:val="1"/>
      <w:marLeft w:val="0"/>
      <w:marRight w:val="0"/>
      <w:marTop w:val="0"/>
      <w:marBottom w:val="0"/>
      <w:divBdr>
        <w:top w:val="none" w:sz="0" w:space="0" w:color="auto"/>
        <w:left w:val="none" w:sz="0" w:space="0" w:color="auto"/>
        <w:bottom w:val="none" w:sz="0" w:space="0" w:color="auto"/>
        <w:right w:val="none" w:sz="0" w:space="0" w:color="auto"/>
      </w:divBdr>
    </w:div>
    <w:div w:id="1113012482">
      <w:bodyDiv w:val="1"/>
      <w:marLeft w:val="0"/>
      <w:marRight w:val="0"/>
      <w:marTop w:val="0"/>
      <w:marBottom w:val="0"/>
      <w:divBdr>
        <w:top w:val="none" w:sz="0" w:space="0" w:color="auto"/>
        <w:left w:val="none" w:sz="0" w:space="0" w:color="auto"/>
        <w:bottom w:val="none" w:sz="0" w:space="0" w:color="auto"/>
        <w:right w:val="none" w:sz="0" w:space="0" w:color="auto"/>
      </w:divBdr>
    </w:div>
    <w:div w:id="1193808386">
      <w:bodyDiv w:val="1"/>
      <w:marLeft w:val="0"/>
      <w:marRight w:val="0"/>
      <w:marTop w:val="0"/>
      <w:marBottom w:val="0"/>
      <w:divBdr>
        <w:top w:val="none" w:sz="0" w:space="0" w:color="auto"/>
        <w:left w:val="none" w:sz="0" w:space="0" w:color="auto"/>
        <w:bottom w:val="none" w:sz="0" w:space="0" w:color="auto"/>
        <w:right w:val="none" w:sz="0" w:space="0" w:color="auto"/>
      </w:divBdr>
    </w:div>
    <w:div w:id="1280837117">
      <w:bodyDiv w:val="1"/>
      <w:marLeft w:val="0"/>
      <w:marRight w:val="0"/>
      <w:marTop w:val="0"/>
      <w:marBottom w:val="0"/>
      <w:divBdr>
        <w:top w:val="none" w:sz="0" w:space="0" w:color="auto"/>
        <w:left w:val="none" w:sz="0" w:space="0" w:color="auto"/>
        <w:bottom w:val="none" w:sz="0" w:space="0" w:color="auto"/>
        <w:right w:val="none" w:sz="0" w:space="0" w:color="auto"/>
      </w:divBdr>
    </w:div>
    <w:div w:id="1589149061">
      <w:bodyDiv w:val="1"/>
      <w:marLeft w:val="0"/>
      <w:marRight w:val="0"/>
      <w:marTop w:val="0"/>
      <w:marBottom w:val="0"/>
      <w:divBdr>
        <w:top w:val="none" w:sz="0" w:space="0" w:color="auto"/>
        <w:left w:val="none" w:sz="0" w:space="0" w:color="auto"/>
        <w:bottom w:val="none" w:sz="0" w:space="0" w:color="auto"/>
        <w:right w:val="none" w:sz="0" w:space="0" w:color="auto"/>
      </w:divBdr>
    </w:div>
    <w:div w:id="1594775357">
      <w:bodyDiv w:val="1"/>
      <w:marLeft w:val="0"/>
      <w:marRight w:val="0"/>
      <w:marTop w:val="0"/>
      <w:marBottom w:val="0"/>
      <w:divBdr>
        <w:top w:val="none" w:sz="0" w:space="0" w:color="auto"/>
        <w:left w:val="none" w:sz="0" w:space="0" w:color="auto"/>
        <w:bottom w:val="none" w:sz="0" w:space="0" w:color="auto"/>
        <w:right w:val="none" w:sz="0" w:space="0" w:color="auto"/>
      </w:divBdr>
    </w:div>
    <w:div w:id="1595476199">
      <w:bodyDiv w:val="1"/>
      <w:marLeft w:val="0"/>
      <w:marRight w:val="0"/>
      <w:marTop w:val="0"/>
      <w:marBottom w:val="0"/>
      <w:divBdr>
        <w:top w:val="none" w:sz="0" w:space="0" w:color="auto"/>
        <w:left w:val="none" w:sz="0" w:space="0" w:color="auto"/>
        <w:bottom w:val="none" w:sz="0" w:space="0" w:color="auto"/>
        <w:right w:val="none" w:sz="0" w:space="0" w:color="auto"/>
      </w:divBdr>
    </w:div>
    <w:div w:id="1943106234">
      <w:bodyDiv w:val="1"/>
      <w:marLeft w:val="0"/>
      <w:marRight w:val="0"/>
      <w:marTop w:val="0"/>
      <w:marBottom w:val="0"/>
      <w:divBdr>
        <w:top w:val="none" w:sz="0" w:space="0" w:color="auto"/>
        <w:left w:val="none" w:sz="0" w:space="0" w:color="auto"/>
        <w:bottom w:val="none" w:sz="0" w:space="0" w:color="auto"/>
        <w:right w:val="none" w:sz="0" w:space="0" w:color="auto"/>
      </w:divBdr>
    </w:div>
    <w:div w:id="1982272016">
      <w:bodyDiv w:val="1"/>
      <w:marLeft w:val="0"/>
      <w:marRight w:val="0"/>
      <w:marTop w:val="0"/>
      <w:marBottom w:val="0"/>
      <w:divBdr>
        <w:top w:val="none" w:sz="0" w:space="0" w:color="auto"/>
        <w:left w:val="none" w:sz="0" w:space="0" w:color="auto"/>
        <w:bottom w:val="none" w:sz="0" w:space="0" w:color="auto"/>
        <w:right w:val="none" w:sz="0" w:space="0" w:color="auto"/>
      </w:divBdr>
    </w:div>
    <w:div w:id="1997687074">
      <w:bodyDiv w:val="1"/>
      <w:marLeft w:val="0"/>
      <w:marRight w:val="0"/>
      <w:marTop w:val="0"/>
      <w:marBottom w:val="0"/>
      <w:divBdr>
        <w:top w:val="none" w:sz="0" w:space="0" w:color="auto"/>
        <w:left w:val="none" w:sz="0" w:space="0" w:color="auto"/>
        <w:bottom w:val="none" w:sz="0" w:space="0" w:color="auto"/>
        <w:right w:val="none" w:sz="0" w:space="0" w:color="auto"/>
      </w:divBdr>
    </w:div>
    <w:div w:id="2048481427">
      <w:bodyDiv w:val="1"/>
      <w:marLeft w:val="0"/>
      <w:marRight w:val="0"/>
      <w:marTop w:val="0"/>
      <w:marBottom w:val="0"/>
      <w:divBdr>
        <w:top w:val="none" w:sz="0" w:space="0" w:color="auto"/>
        <w:left w:val="none" w:sz="0" w:space="0" w:color="auto"/>
        <w:bottom w:val="none" w:sz="0" w:space="0" w:color="auto"/>
        <w:right w:val="none" w:sz="0" w:space="0" w:color="auto"/>
      </w:divBdr>
      <w:divsChild>
        <w:div w:id="532183815">
          <w:marLeft w:val="0"/>
          <w:marRight w:val="0"/>
          <w:marTop w:val="0"/>
          <w:marBottom w:val="0"/>
          <w:divBdr>
            <w:top w:val="none" w:sz="0" w:space="0" w:color="auto"/>
            <w:left w:val="none" w:sz="0" w:space="0" w:color="auto"/>
            <w:bottom w:val="none" w:sz="0" w:space="0" w:color="auto"/>
            <w:right w:val="none" w:sz="0" w:space="0" w:color="auto"/>
          </w:divBdr>
          <w:divsChild>
            <w:div w:id="1887645453">
              <w:marLeft w:val="0"/>
              <w:marRight w:val="0"/>
              <w:marTop w:val="0"/>
              <w:marBottom w:val="0"/>
              <w:divBdr>
                <w:top w:val="none" w:sz="0" w:space="0" w:color="auto"/>
                <w:left w:val="none" w:sz="0" w:space="0" w:color="auto"/>
                <w:bottom w:val="none" w:sz="0" w:space="0" w:color="auto"/>
                <w:right w:val="none" w:sz="0" w:space="0" w:color="auto"/>
              </w:divBdr>
              <w:divsChild>
                <w:div w:id="150371263">
                  <w:marLeft w:val="0"/>
                  <w:marRight w:val="0"/>
                  <w:marTop w:val="0"/>
                  <w:marBottom w:val="0"/>
                  <w:divBdr>
                    <w:top w:val="none" w:sz="0" w:space="0" w:color="auto"/>
                    <w:left w:val="none" w:sz="0" w:space="0" w:color="auto"/>
                    <w:bottom w:val="none" w:sz="0" w:space="0" w:color="auto"/>
                    <w:right w:val="none" w:sz="0" w:space="0" w:color="auto"/>
                  </w:divBdr>
                  <w:divsChild>
                    <w:div w:id="1663050097">
                      <w:marLeft w:val="0"/>
                      <w:marRight w:val="0"/>
                      <w:marTop w:val="0"/>
                      <w:marBottom w:val="0"/>
                      <w:divBdr>
                        <w:top w:val="none" w:sz="0" w:space="0" w:color="auto"/>
                        <w:left w:val="none" w:sz="0" w:space="0" w:color="auto"/>
                        <w:bottom w:val="none" w:sz="0" w:space="0" w:color="auto"/>
                        <w:right w:val="none" w:sz="0" w:space="0" w:color="auto"/>
                      </w:divBdr>
                      <w:divsChild>
                        <w:div w:id="1671523578">
                          <w:marLeft w:val="0"/>
                          <w:marRight w:val="0"/>
                          <w:marTop w:val="0"/>
                          <w:marBottom w:val="0"/>
                          <w:divBdr>
                            <w:top w:val="none" w:sz="0" w:space="0" w:color="auto"/>
                            <w:left w:val="none" w:sz="0" w:space="0" w:color="auto"/>
                            <w:bottom w:val="none" w:sz="0" w:space="0" w:color="auto"/>
                            <w:right w:val="none" w:sz="0" w:space="0" w:color="auto"/>
                          </w:divBdr>
                          <w:divsChild>
                            <w:div w:id="1383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mailto:pr@ina.h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egovic\AppData\Roaming\Microsoft\Templates\INA\Memo.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E26FF-5582-46CB-8509-4E7E1256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Memo.don</Template>
  <TotalTime>2</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Anita.Corluka@ina.hr</dc:creator>
  <cp:lastModifiedBy>Ćorluka Anita</cp:lastModifiedBy>
  <cp:revision>3</cp:revision>
  <cp:lastPrinted>2015-05-07T11:43:00Z</cp:lastPrinted>
  <dcterms:created xsi:type="dcterms:W3CDTF">2015-05-12T07:10:00Z</dcterms:created>
  <dcterms:modified xsi:type="dcterms:W3CDTF">2015-05-20T07:19:00Z</dcterms:modified>
</cp:coreProperties>
</file>