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  <w:szCs w:val="18"/>
        </w:rPr>
        <w:lastRenderedPageBreak/>
        <w:t>Sektor korporativnih komunikacija</w:t>
      </w:r>
      <w:r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08634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donaciju </w:t>
      </w:r>
      <w:r w:rsidR="00FD3B25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Specijalnoj bolnici Gornja Bistra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450677" w:rsidRPr="00A90D84" w:rsidRDefault="00450677" w:rsidP="008D2062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Donacija u iznosu od 50</w:t>
      </w:r>
      <w:r w:rsidR="00220153">
        <w:rPr>
          <w:rFonts w:ascii="Calibri" w:hAnsi="Calibri" w:cs="Calibri"/>
          <w:b/>
          <w:sz w:val="24"/>
        </w:rPr>
        <w:t>.000</w:t>
      </w:r>
      <w:r>
        <w:rPr>
          <w:rFonts w:ascii="Calibri" w:hAnsi="Calibri" w:cs="Calibri"/>
          <w:b/>
          <w:sz w:val="24"/>
        </w:rPr>
        <w:t xml:space="preserve"> kuna namijenjena je uređenju dviju bolesničkih soba i igraonice</w:t>
      </w:r>
    </w:p>
    <w:p w:rsidR="009D6D74" w:rsidRPr="0076546A" w:rsidRDefault="009D6D74" w:rsidP="008D2062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76546A">
        <w:rPr>
          <w:rFonts w:ascii="Calibri" w:hAnsi="Calibri" w:cs="Calibri"/>
          <w:b/>
          <w:sz w:val="24"/>
        </w:rPr>
        <w:t xml:space="preserve">Ova je </w:t>
      </w:r>
      <w:r w:rsidR="00FD3B25">
        <w:rPr>
          <w:rFonts w:ascii="Calibri" w:hAnsi="Calibri" w:cs="Calibri"/>
          <w:b/>
          <w:sz w:val="24"/>
        </w:rPr>
        <w:t>druga</w:t>
      </w:r>
      <w:r w:rsidRPr="0076546A">
        <w:rPr>
          <w:rFonts w:ascii="Calibri" w:hAnsi="Calibri" w:cs="Calibri"/>
          <w:b/>
          <w:sz w:val="24"/>
        </w:rPr>
        <w:t xml:space="preserve"> u nizu od šest donacija koje će INA uručiti pedijatrijskim odjelima diljem Hrvatske </w:t>
      </w:r>
    </w:p>
    <w:p w:rsidR="00C73590" w:rsidRPr="0076546A" w:rsidRDefault="00C73590" w:rsidP="008D2062">
      <w:pPr>
        <w:ind w:left="720"/>
        <w:jc w:val="both"/>
        <w:rPr>
          <w:rFonts w:ascii="Calibri" w:hAnsi="Calibri" w:cs="Calibri"/>
          <w:b/>
          <w:sz w:val="24"/>
        </w:rPr>
      </w:pPr>
    </w:p>
    <w:p w:rsidR="00C73590" w:rsidRPr="0076546A" w:rsidRDefault="00C73590" w:rsidP="008D2062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FD3B25">
        <w:rPr>
          <w:rFonts w:ascii="Calibri" w:hAnsi="Calibri" w:cs="Calibri"/>
          <w:b/>
          <w:szCs w:val="22"/>
        </w:rPr>
        <w:t>16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9224AB" w:rsidRPr="0076546A">
        <w:rPr>
          <w:rFonts w:ascii="Calibri" w:hAnsi="Calibri" w:cs="Calibri"/>
          <w:b/>
          <w:szCs w:val="22"/>
        </w:rPr>
        <w:t>studenog</w:t>
      </w:r>
      <w:r w:rsidRPr="0076546A">
        <w:rPr>
          <w:rFonts w:ascii="Calibri" w:hAnsi="Calibri" w:cs="Calibri"/>
          <w:b/>
          <w:szCs w:val="22"/>
        </w:rPr>
        <w:t xml:space="preserve"> 201</w:t>
      </w:r>
      <w:r w:rsidR="009224AB" w:rsidRPr="0076546A">
        <w:rPr>
          <w:rFonts w:ascii="Calibri" w:hAnsi="Calibri" w:cs="Calibri"/>
          <w:b/>
          <w:szCs w:val="22"/>
        </w:rPr>
        <w:t>6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E63958">
        <w:rPr>
          <w:rFonts w:ascii="Calibri" w:hAnsi="Calibri" w:cs="Calibri"/>
          <w:b/>
          <w:szCs w:val="22"/>
        </w:rPr>
        <w:t>Inina</w:t>
      </w:r>
      <w:r w:rsidR="00FD3B25">
        <w:rPr>
          <w:rFonts w:ascii="Calibri" w:hAnsi="Calibri" w:cs="Calibri"/>
          <w:b/>
          <w:szCs w:val="22"/>
        </w:rPr>
        <w:t xml:space="preserve"> donacija u iznosu od </w:t>
      </w:r>
      <w:r w:rsidR="0085767F" w:rsidRPr="0076546A">
        <w:rPr>
          <w:rFonts w:ascii="Calibri" w:hAnsi="Calibri" w:cs="Calibri"/>
          <w:b/>
          <w:szCs w:val="22"/>
        </w:rPr>
        <w:t>50</w:t>
      </w:r>
      <w:r w:rsidR="00220153">
        <w:rPr>
          <w:rFonts w:ascii="Calibri" w:hAnsi="Calibri" w:cs="Calibri"/>
          <w:b/>
          <w:szCs w:val="22"/>
        </w:rPr>
        <w:t>.000</w:t>
      </w:r>
      <w:r w:rsidR="0085767F" w:rsidRPr="0076546A">
        <w:rPr>
          <w:rFonts w:ascii="Calibri" w:hAnsi="Calibri" w:cs="Calibri"/>
          <w:b/>
          <w:szCs w:val="22"/>
        </w:rPr>
        <w:t xml:space="preserve"> kuna </w:t>
      </w:r>
      <w:r w:rsidR="00E63958">
        <w:rPr>
          <w:rFonts w:ascii="Calibri" w:hAnsi="Calibri" w:cs="Calibri"/>
          <w:b/>
          <w:szCs w:val="22"/>
        </w:rPr>
        <w:t>koj</w:t>
      </w:r>
      <w:r w:rsidR="000E050A">
        <w:rPr>
          <w:rFonts w:ascii="Calibri" w:hAnsi="Calibri" w:cs="Calibri"/>
          <w:b/>
          <w:szCs w:val="22"/>
        </w:rPr>
        <w:t>u je</w:t>
      </w:r>
      <w:r w:rsidR="00E63958">
        <w:rPr>
          <w:rFonts w:ascii="Calibri" w:hAnsi="Calibri" w:cs="Calibri"/>
          <w:b/>
          <w:szCs w:val="22"/>
        </w:rPr>
        <w:t xml:space="preserve"> </w:t>
      </w:r>
      <w:r w:rsidR="00E63958" w:rsidRPr="00E63958">
        <w:rPr>
          <w:rFonts w:asciiTheme="minorHAnsi" w:hAnsiTheme="minorHAnsi" w:cs="Arial"/>
          <w:b/>
          <w:szCs w:val="22"/>
        </w:rPr>
        <w:t>dr. med.</w:t>
      </w:r>
      <w:r w:rsidR="00E63958">
        <w:rPr>
          <w:rFonts w:asciiTheme="minorHAnsi" w:hAnsiTheme="minorHAnsi" w:cs="Arial"/>
          <w:b/>
          <w:szCs w:val="22"/>
        </w:rPr>
        <w:t xml:space="preserve"> </w:t>
      </w:r>
      <w:r w:rsidR="00E63958" w:rsidRPr="00E63958">
        <w:rPr>
          <w:rFonts w:asciiTheme="minorHAnsi" w:hAnsiTheme="minorHAnsi" w:cs="Arial"/>
          <w:b/>
          <w:szCs w:val="22"/>
        </w:rPr>
        <w:t>spec. Renatu Mittermayeru</w:t>
      </w:r>
      <w:r w:rsidR="000E050A" w:rsidRPr="000E050A">
        <w:rPr>
          <w:rFonts w:ascii="Calibri" w:hAnsi="Calibri" w:cs="Calibri"/>
          <w:b/>
          <w:szCs w:val="22"/>
        </w:rPr>
        <w:t>, ravnatelj</w:t>
      </w:r>
      <w:r w:rsidR="000E050A">
        <w:rPr>
          <w:rFonts w:ascii="Calibri" w:hAnsi="Calibri" w:cs="Calibri"/>
          <w:b/>
          <w:szCs w:val="22"/>
        </w:rPr>
        <w:t>u</w:t>
      </w:r>
      <w:r w:rsidR="000E050A" w:rsidRPr="000E050A">
        <w:rPr>
          <w:rFonts w:ascii="Calibri" w:hAnsi="Calibri" w:cs="Calibri"/>
          <w:b/>
          <w:szCs w:val="22"/>
        </w:rPr>
        <w:t xml:space="preserve"> </w:t>
      </w:r>
      <w:r w:rsidR="00FD3B25">
        <w:rPr>
          <w:rFonts w:ascii="Calibri" w:hAnsi="Calibri" w:cs="Calibri"/>
          <w:b/>
          <w:szCs w:val="22"/>
        </w:rPr>
        <w:t>bolnice</w:t>
      </w:r>
      <w:r w:rsidR="00E63958">
        <w:rPr>
          <w:rFonts w:ascii="Calibri" w:hAnsi="Calibri" w:cs="Calibri"/>
          <w:b/>
          <w:szCs w:val="22"/>
        </w:rPr>
        <w:t>, uručio g. Davor Mayer</w:t>
      </w:r>
      <w:r w:rsidR="000E050A">
        <w:rPr>
          <w:rFonts w:ascii="Calibri" w:hAnsi="Calibri" w:cs="Calibri"/>
          <w:b/>
          <w:szCs w:val="22"/>
        </w:rPr>
        <w:t xml:space="preserve">, </w:t>
      </w:r>
      <w:r w:rsidR="00E63958">
        <w:rPr>
          <w:rFonts w:ascii="Calibri" w:hAnsi="Calibri" w:cs="Calibri"/>
          <w:b/>
          <w:szCs w:val="22"/>
        </w:rPr>
        <w:t>član Uprave</w:t>
      </w:r>
      <w:r w:rsidR="000E050A" w:rsidRPr="000E050A">
        <w:rPr>
          <w:rFonts w:ascii="Calibri" w:hAnsi="Calibri" w:cs="Calibri"/>
          <w:b/>
          <w:szCs w:val="22"/>
        </w:rPr>
        <w:t xml:space="preserve"> </w:t>
      </w:r>
      <w:r w:rsidR="00220153" w:rsidRPr="000E050A">
        <w:rPr>
          <w:rFonts w:ascii="Calibri" w:hAnsi="Calibri" w:cs="Calibri"/>
          <w:b/>
          <w:szCs w:val="22"/>
        </w:rPr>
        <w:t>In</w:t>
      </w:r>
      <w:r w:rsidR="00220153">
        <w:rPr>
          <w:rFonts w:ascii="Calibri" w:hAnsi="Calibri" w:cs="Calibri"/>
          <w:b/>
          <w:szCs w:val="22"/>
        </w:rPr>
        <w:t>e</w:t>
      </w:r>
      <w:r w:rsidR="000E050A">
        <w:rPr>
          <w:rFonts w:ascii="Calibri" w:hAnsi="Calibri" w:cs="Calibri"/>
          <w:b/>
          <w:szCs w:val="22"/>
        </w:rPr>
        <w:t>,</w:t>
      </w:r>
      <w:r w:rsidR="000E050A" w:rsidRPr="000E050A">
        <w:rPr>
          <w:rFonts w:ascii="Calibri" w:hAnsi="Calibri" w:cs="Calibri"/>
          <w:b/>
          <w:szCs w:val="22"/>
        </w:rPr>
        <w:t xml:space="preserve"> </w:t>
      </w:r>
      <w:r w:rsidR="00E63958">
        <w:rPr>
          <w:rFonts w:ascii="Calibri" w:hAnsi="Calibri" w:cs="Calibri"/>
          <w:b/>
          <w:szCs w:val="22"/>
        </w:rPr>
        <w:t>omogućit će Specijalnoj bolnici</w:t>
      </w:r>
      <w:r w:rsidR="00945DFF">
        <w:rPr>
          <w:rFonts w:ascii="Calibri" w:hAnsi="Calibri" w:cs="Calibri"/>
          <w:b/>
          <w:szCs w:val="22"/>
        </w:rPr>
        <w:t xml:space="preserve"> za kronične bolesti dječje dobi</w:t>
      </w:r>
      <w:r w:rsidR="00E63958">
        <w:rPr>
          <w:rFonts w:ascii="Calibri" w:hAnsi="Calibri" w:cs="Calibri"/>
          <w:b/>
          <w:szCs w:val="22"/>
        </w:rPr>
        <w:t xml:space="preserve"> Gornja Bistra</w:t>
      </w:r>
      <w:r w:rsidR="0085767F" w:rsidRPr="0076546A">
        <w:rPr>
          <w:rFonts w:ascii="Calibri" w:hAnsi="Calibri" w:cs="Calibri"/>
          <w:b/>
          <w:szCs w:val="22"/>
        </w:rPr>
        <w:t xml:space="preserve"> </w:t>
      </w:r>
      <w:r w:rsidR="00A90D84" w:rsidRPr="00A90D84">
        <w:rPr>
          <w:rFonts w:ascii="Calibri" w:hAnsi="Calibri" w:cs="Calibri"/>
          <w:b/>
          <w:szCs w:val="22"/>
        </w:rPr>
        <w:t xml:space="preserve">sanaciju </w:t>
      </w:r>
      <w:r w:rsidR="00E63958">
        <w:rPr>
          <w:rFonts w:ascii="Calibri" w:hAnsi="Calibri" w:cs="Calibri"/>
          <w:b/>
          <w:szCs w:val="22"/>
        </w:rPr>
        <w:t xml:space="preserve">dviju bolesničkih soba te uređenje igraonice za male pacijente. </w:t>
      </w:r>
      <w:r w:rsidR="00450677">
        <w:rPr>
          <w:rFonts w:ascii="Calibri" w:hAnsi="Calibri" w:cs="Calibri"/>
          <w:b/>
          <w:szCs w:val="22"/>
        </w:rPr>
        <w:t xml:space="preserve">Djecu su razveselili i članovi INA Kluba volontera koji su im u posjet u bolnicu stigli s prigodnim poklonima. </w:t>
      </w:r>
    </w:p>
    <w:p w:rsidR="00C73590" w:rsidRPr="00580FD0" w:rsidRDefault="00C73590" w:rsidP="008D2062">
      <w:pPr>
        <w:jc w:val="both"/>
        <w:rPr>
          <w:rFonts w:ascii="Calibri" w:hAnsi="Calibri" w:cs="Calibri"/>
          <w:b/>
          <w:szCs w:val="22"/>
        </w:rPr>
      </w:pPr>
    </w:p>
    <w:p w:rsidR="00E51F61" w:rsidRPr="00047FDE" w:rsidRDefault="00E22748" w:rsidP="008D2062">
      <w:pPr>
        <w:ind w:right="140"/>
        <w:jc w:val="both"/>
        <w:rPr>
          <w:rFonts w:asciiTheme="minorHAnsi" w:hAnsiTheme="minorHAnsi"/>
          <w:szCs w:val="22"/>
        </w:rPr>
      </w:pPr>
      <w:r w:rsidRPr="00580FD0">
        <w:rPr>
          <w:rFonts w:ascii="Calibri" w:hAnsi="Calibri"/>
          <w:szCs w:val="22"/>
        </w:rPr>
        <w:t xml:space="preserve">G. </w:t>
      </w:r>
      <w:r w:rsidR="00450677" w:rsidRPr="00580FD0">
        <w:rPr>
          <w:rFonts w:ascii="Calibri" w:hAnsi="Calibri"/>
          <w:szCs w:val="22"/>
        </w:rPr>
        <w:t xml:space="preserve">Davor Mayer </w:t>
      </w:r>
      <w:r w:rsidR="00580FD0">
        <w:rPr>
          <w:rFonts w:ascii="Calibri" w:hAnsi="Calibri"/>
          <w:szCs w:val="22"/>
        </w:rPr>
        <w:t xml:space="preserve">tom je prilikom izjavio: </w:t>
      </w:r>
      <w:r w:rsidRPr="00D77423">
        <w:rPr>
          <w:rFonts w:ascii="Calibri" w:hAnsi="Calibri"/>
          <w:szCs w:val="22"/>
        </w:rPr>
        <w:t>„</w:t>
      </w:r>
      <w:r w:rsidR="00951148">
        <w:rPr>
          <w:rFonts w:asciiTheme="minorHAnsi" w:hAnsiTheme="minorHAnsi"/>
          <w:szCs w:val="22"/>
        </w:rPr>
        <w:t>Naši susreti u Specijalnoj bolnici za kronične bolesti dječje dobi postali su svojevrsn</w:t>
      </w:r>
      <w:r w:rsidR="008046E5">
        <w:rPr>
          <w:rFonts w:asciiTheme="minorHAnsi" w:hAnsiTheme="minorHAnsi"/>
          <w:szCs w:val="22"/>
        </w:rPr>
        <w:t>a tradicija. R</w:t>
      </w:r>
      <w:r w:rsidR="00951148">
        <w:rPr>
          <w:rFonts w:asciiTheme="minorHAnsi" w:hAnsiTheme="minorHAnsi"/>
          <w:szCs w:val="22"/>
        </w:rPr>
        <w:t xml:space="preserve">adujem </w:t>
      </w:r>
      <w:r w:rsidR="008046E5">
        <w:rPr>
          <w:rFonts w:asciiTheme="minorHAnsi" w:hAnsiTheme="minorHAnsi"/>
          <w:szCs w:val="22"/>
        </w:rPr>
        <w:t xml:space="preserve">se </w:t>
      </w:r>
      <w:r w:rsidR="00951148">
        <w:rPr>
          <w:rFonts w:asciiTheme="minorHAnsi" w:hAnsiTheme="minorHAnsi"/>
          <w:szCs w:val="22"/>
        </w:rPr>
        <w:t xml:space="preserve">što je INA i ovom prilikom mogla doprinijeti boljem i kvalitetnijem liječenju </w:t>
      </w:r>
      <w:r w:rsidR="00E51F61">
        <w:rPr>
          <w:rFonts w:asciiTheme="minorHAnsi" w:hAnsiTheme="minorHAnsi"/>
          <w:szCs w:val="22"/>
        </w:rPr>
        <w:t xml:space="preserve">najmlađih pacijenata. </w:t>
      </w:r>
      <w:r w:rsidR="00D77423" w:rsidRPr="00D77423">
        <w:rPr>
          <w:rFonts w:asciiTheme="minorHAnsi" w:hAnsiTheme="minorHAnsi"/>
          <w:szCs w:val="22"/>
        </w:rPr>
        <w:t>Pomaganje zajednici u kojoj djelujemo Inino je jasno opredjeljenje kao društveno odgovorne tvrtke</w:t>
      </w:r>
      <w:r w:rsidR="00E51F61">
        <w:rPr>
          <w:rFonts w:asciiTheme="minorHAnsi" w:hAnsiTheme="minorHAnsi"/>
          <w:szCs w:val="22"/>
        </w:rPr>
        <w:t>.</w:t>
      </w:r>
      <w:r w:rsidR="00D77423">
        <w:rPr>
          <w:rFonts w:asciiTheme="minorHAnsi" w:hAnsiTheme="minorHAnsi"/>
          <w:szCs w:val="22"/>
        </w:rPr>
        <w:t xml:space="preserve"> </w:t>
      </w:r>
      <w:r w:rsidR="00E51F61" w:rsidRPr="00047FDE">
        <w:rPr>
          <w:rFonts w:asciiTheme="minorHAnsi" w:hAnsiTheme="minorHAnsi" w:cs="Calibri"/>
          <w:szCs w:val="22"/>
        </w:rPr>
        <w:t>Nakon prošlotjedne donacije KBC-u Zagreb ovo je druga u nizu od šest donacija koje je INA pripremila za pedijatrijske odjele diljem Hrvatske</w:t>
      </w:r>
      <w:r w:rsidR="00D77423" w:rsidRPr="00D77423">
        <w:rPr>
          <w:rFonts w:asciiTheme="minorHAnsi" w:hAnsiTheme="minorHAnsi"/>
          <w:szCs w:val="22"/>
        </w:rPr>
        <w:t>.“</w:t>
      </w:r>
    </w:p>
    <w:p w:rsidR="00AE0FB2" w:rsidRPr="008D2062" w:rsidRDefault="00A90D84" w:rsidP="008D2062">
      <w:pPr>
        <w:pStyle w:val="NormalWeb"/>
        <w:jc w:val="both"/>
        <w:rPr>
          <w:i/>
          <w:iCs/>
        </w:rPr>
      </w:pPr>
      <w:r w:rsidRPr="008D2062">
        <w:rPr>
          <w:rFonts w:asciiTheme="minorHAnsi" w:hAnsiTheme="minorHAnsi"/>
          <w:sz w:val="22"/>
          <w:szCs w:val="22"/>
        </w:rPr>
        <w:t>„</w:t>
      </w:r>
      <w:r w:rsidR="008D2062" w:rsidRPr="008D2062">
        <w:rPr>
          <w:rFonts w:asciiTheme="minorHAnsi" w:hAnsiTheme="minorHAnsi"/>
          <w:iCs/>
          <w:sz w:val="22"/>
          <w:szCs w:val="22"/>
        </w:rPr>
        <w:t>Donirani iznos namijenjen je za uređenje dječje igraonice i za uređenje bolesničkih soba, kako bismo našoj dječici mogli pružiti što bolju zdravstvenu skrb i lijepo mjesto za igru. Naš višegodišnji donator INA, primjer je kako u našem društvu raste svijest za pomoć onima kojima je to najpotrebnije. S</w:t>
      </w:r>
      <w:r w:rsidR="008D2062">
        <w:rPr>
          <w:rFonts w:asciiTheme="minorHAnsi" w:hAnsiTheme="minorHAnsi"/>
          <w:iCs/>
          <w:sz w:val="22"/>
          <w:szCs w:val="22"/>
        </w:rPr>
        <w:t>igurno je da naši mali pacijenti</w:t>
      </w:r>
      <w:r w:rsidR="008D2062" w:rsidRPr="008D2062">
        <w:rPr>
          <w:rFonts w:asciiTheme="minorHAnsi" w:hAnsiTheme="minorHAnsi"/>
          <w:iCs/>
          <w:sz w:val="22"/>
          <w:szCs w:val="22"/>
        </w:rPr>
        <w:t xml:space="preserve"> zaslužuju svu pažnju, ne samo nas koji tu radimo, nego i cijelog društva</w:t>
      </w:r>
      <w:r w:rsidRPr="008D2062">
        <w:rPr>
          <w:rFonts w:asciiTheme="minorHAnsi" w:hAnsiTheme="minorHAnsi"/>
          <w:sz w:val="22"/>
          <w:szCs w:val="22"/>
        </w:rPr>
        <w:t>“,</w:t>
      </w:r>
      <w:r w:rsidRPr="008D2062">
        <w:rPr>
          <w:rFonts w:ascii="Calibri" w:hAnsi="Calibri"/>
          <w:sz w:val="22"/>
          <w:szCs w:val="22"/>
        </w:rPr>
        <w:t xml:space="preserve"> izjavo je </w:t>
      </w:r>
      <w:r w:rsidR="00450677" w:rsidRPr="008D2062">
        <w:rPr>
          <w:rFonts w:asciiTheme="minorHAnsi" w:hAnsiTheme="minorHAnsi" w:cs="Arial"/>
          <w:sz w:val="22"/>
          <w:szCs w:val="22"/>
        </w:rPr>
        <w:t>dr. med. spec. Renato Mittermayer</w:t>
      </w:r>
      <w:r w:rsidR="00450677" w:rsidRPr="008D2062">
        <w:rPr>
          <w:rFonts w:ascii="Calibri" w:hAnsi="Calibri" w:cs="Calibri"/>
          <w:sz w:val="22"/>
          <w:szCs w:val="22"/>
        </w:rPr>
        <w:t>, Ravnatelj Specijalne bolnice za kronične bolesti dječje dobi Gornja Bistra</w:t>
      </w:r>
      <w:r w:rsidRPr="008D2062">
        <w:rPr>
          <w:rFonts w:ascii="Calibri" w:hAnsi="Calibri"/>
          <w:sz w:val="22"/>
          <w:szCs w:val="22"/>
        </w:rPr>
        <w:t>.</w:t>
      </w:r>
    </w:p>
    <w:p w:rsidR="00A90D84" w:rsidRDefault="008211A5" w:rsidP="008D2062">
      <w:pPr>
        <w:ind w:right="1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047FDE">
        <w:rPr>
          <w:rFonts w:asciiTheme="minorHAnsi" w:hAnsiTheme="minorHAnsi"/>
        </w:rPr>
        <w:t>olnička ustanova</w:t>
      </w:r>
      <w:r>
        <w:rPr>
          <w:rFonts w:asciiTheme="minorHAnsi" w:hAnsiTheme="minorHAnsi"/>
        </w:rPr>
        <w:t xml:space="preserve"> u Gornjoj Bistri</w:t>
      </w:r>
      <w:r w:rsidRPr="00047FDE">
        <w:rPr>
          <w:rFonts w:asciiTheme="minorHAnsi" w:hAnsiTheme="minorHAnsi"/>
        </w:rPr>
        <w:t xml:space="preserve"> brine</w:t>
      </w:r>
      <w:r>
        <w:rPr>
          <w:rFonts w:asciiTheme="minorHAnsi" w:hAnsiTheme="minorHAnsi"/>
        </w:rPr>
        <w:t xml:space="preserve"> se</w:t>
      </w:r>
      <w:r w:rsidRPr="00047FDE">
        <w:rPr>
          <w:rFonts w:asciiTheme="minorHAnsi" w:hAnsiTheme="minorHAnsi"/>
        </w:rPr>
        <w:t xml:space="preserve"> i skrbi za djecu s najtežim oblicima </w:t>
      </w:r>
      <w:r w:rsidR="00E51F61">
        <w:rPr>
          <w:rFonts w:asciiTheme="minorHAnsi" w:hAnsiTheme="minorHAnsi"/>
        </w:rPr>
        <w:t>kroničnih bolesti. Trenutačno je u bolnici smješteno više od 100 najmlađih bolesnika s najsloženijim zdravstvenim problemima.</w:t>
      </w:r>
    </w:p>
    <w:p w:rsidR="00161020" w:rsidRDefault="00161020" w:rsidP="00CE4FAB">
      <w:pPr>
        <w:ind w:right="140"/>
        <w:jc w:val="both"/>
        <w:rPr>
          <w:rFonts w:ascii="Calibri" w:hAnsi="Calibri"/>
          <w:szCs w:val="22"/>
        </w:rPr>
      </w:pPr>
    </w:p>
    <w:p w:rsidR="00874A6F" w:rsidRPr="00874A6F" w:rsidRDefault="00874A6F" w:rsidP="00CE4FAB">
      <w:pPr>
        <w:ind w:right="140"/>
        <w:jc w:val="both"/>
        <w:rPr>
          <w:rFonts w:ascii="Calibri" w:hAnsi="Calibri"/>
          <w:i/>
          <w:sz w:val="20"/>
          <w:szCs w:val="20"/>
        </w:rPr>
      </w:pPr>
      <w:r w:rsidRPr="00874A6F">
        <w:rPr>
          <w:rFonts w:ascii="Calibri" w:hAnsi="Calibri"/>
          <w:i/>
          <w:sz w:val="20"/>
          <w:szCs w:val="20"/>
        </w:rPr>
        <w:t>Napomena za potpis fotografija:</w:t>
      </w:r>
    </w:p>
    <w:p w:rsidR="00874A6F" w:rsidRPr="00874A6F" w:rsidRDefault="00874A6F" w:rsidP="00CE4FAB">
      <w:pPr>
        <w:ind w:right="140"/>
        <w:jc w:val="both"/>
        <w:rPr>
          <w:rFonts w:ascii="Calibri" w:hAnsi="Calibri"/>
          <w:i/>
          <w:sz w:val="20"/>
          <w:szCs w:val="20"/>
        </w:rPr>
      </w:pPr>
      <w:r w:rsidRPr="00874A6F">
        <w:rPr>
          <w:rFonts w:ascii="Calibri" w:hAnsi="Calibri"/>
          <w:i/>
          <w:sz w:val="20"/>
          <w:szCs w:val="20"/>
        </w:rPr>
        <w:t xml:space="preserve">Foto: </w:t>
      </w:r>
      <w:r>
        <w:rPr>
          <w:rFonts w:ascii="Calibri" w:hAnsi="Calibri"/>
          <w:i/>
          <w:sz w:val="20"/>
          <w:szCs w:val="20"/>
        </w:rPr>
        <w:t>Davor Puklavec/Pixsell</w:t>
      </w:r>
      <w:bookmarkStart w:id="0" w:name="_GoBack"/>
      <w:bookmarkEnd w:id="0"/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95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ih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C960F7" w:rsidRDefault="00C960F7" w:rsidP="003E330B">
      <w:pPr>
        <w:jc w:val="both"/>
      </w:pPr>
    </w:p>
    <w:sectPr w:rsidR="00C960F7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CD" w:rsidRDefault="00D707CD">
      <w:r>
        <w:separator/>
      </w:r>
    </w:p>
  </w:endnote>
  <w:endnote w:type="continuationSeparator" w:id="0">
    <w:p w:rsidR="00D707CD" w:rsidRDefault="00D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D707C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D707CD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2" o:spid="_x0000_s2052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</w:pict>
    </w:r>
  </w:p>
  <w:p w:rsidR="005922EC" w:rsidRPr="00BE07FB" w:rsidRDefault="00D707C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D707C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D707C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D707C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D707C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D707C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D707CD">
    <w:pPr>
      <w:rPr>
        <w:sz w:val="2"/>
        <w:szCs w:val="2"/>
      </w:rPr>
    </w:pPr>
  </w:p>
  <w:p w:rsidR="005922EC" w:rsidRPr="00B976E5" w:rsidRDefault="00D707C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707CD" w:rsidP="005E2581">
    <w:pPr>
      <w:pStyle w:val="Footer"/>
      <w:ind w:right="360"/>
      <w:rPr>
        <w:sz w:val="2"/>
      </w:rPr>
    </w:pPr>
  </w:p>
  <w:p w:rsidR="005922EC" w:rsidRDefault="00D707CD">
    <w:pPr>
      <w:pStyle w:val="Footer"/>
      <w:rPr>
        <w:sz w:val="2"/>
      </w:rPr>
    </w:pPr>
  </w:p>
  <w:p w:rsidR="005922EC" w:rsidRDefault="00D707CD" w:rsidP="001F421D">
    <w:pPr>
      <w:pStyle w:val="Footer"/>
      <w:ind w:right="360"/>
      <w:rPr>
        <w:sz w:val="2"/>
      </w:rPr>
    </w:pPr>
  </w:p>
  <w:p w:rsidR="005922EC" w:rsidRDefault="00D707C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D707C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D707CD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707CD">
            <w:fldChar w:fldCharType="begin"/>
          </w:r>
          <w:r w:rsidR="00D707CD">
            <w:instrText xml:space="preserve"> NUMPAGES   \* MERGEFORMAT </w:instrText>
          </w:r>
          <w:r w:rsidR="00D707CD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D707CD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D707CD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707CD">
            <w:fldChar w:fldCharType="begin"/>
          </w:r>
          <w:r w:rsidR="00D707CD">
            <w:instrText xml:space="preserve"> NUMPAGES   \* MERGEFORMAT </w:instrText>
          </w:r>
          <w:r w:rsidR="00D707CD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D707CD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D707C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D707C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E938AF" w:rsidRDefault="00D707C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D707C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D707C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Default="00D707C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D707C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D707C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D707C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D707C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D707C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D707C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D707C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D707CD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D707CD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74A6F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707CD">
            <w:fldChar w:fldCharType="begin"/>
          </w:r>
          <w:r w:rsidR="00D707CD">
            <w:instrText xml:space="preserve"> NUMPAGES   \* MERGEFORMAT </w:instrText>
          </w:r>
          <w:r w:rsidR="00D707CD">
            <w:fldChar w:fldCharType="separate"/>
          </w:r>
          <w:r w:rsidR="00874A6F" w:rsidRPr="00874A6F">
            <w:rPr>
              <w:rFonts w:cs="Arial"/>
              <w:noProof/>
              <w:vanish/>
              <w:sz w:val="11"/>
              <w:szCs w:val="11"/>
            </w:rPr>
            <w:t>2</w:t>
          </w:r>
          <w:r w:rsidR="00D707CD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D707CD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74A6F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707CD">
            <w:fldChar w:fldCharType="begin"/>
          </w:r>
          <w:r w:rsidR="00D707CD">
            <w:instrText xml:space="preserve"> NUMPAGES   \* MERGEFORMAT </w:instrText>
          </w:r>
          <w:r w:rsidR="00D707CD">
            <w:fldChar w:fldCharType="separate"/>
          </w:r>
          <w:r w:rsidR="00874A6F" w:rsidRPr="00874A6F">
            <w:rPr>
              <w:rFonts w:cs="Arial"/>
              <w:noProof/>
              <w:vanish/>
              <w:sz w:val="11"/>
              <w:szCs w:val="11"/>
            </w:rPr>
            <w:t>2</w:t>
          </w:r>
          <w:r w:rsidR="00D707CD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D707CD" w:rsidP="00F44E41">
    <w:pPr>
      <w:rPr>
        <w:sz w:val="2"/>
        <w:szCs w:val="2"/>
      </w:rPr>
    </w:pPr>
  </w:p>
  <w:p w:rsidR="005922EC" w:rsidRPr="00374688" w:rsidRDefault="00D707CD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707CD">
    <w:pPr>
      <w:pStyle w:val="Footer"/>
      <w:rPr>
        <w:sz w:val="2"/>
      </w:rPr>
    </w:pPr>
  </w:p>
  <w:p w:rsidR="005922EC" w:rsidRDefault="00D707CD">
    <w:pPr>
      <w:pStyle w:val="Footer"/>
      <w:rPr>
        <w:sz w:val="2"/>
      </w:rPr>
    </w:pPr>
  </w:p>
  <w:p w:rsidR="005922EC" w:rsidRPr="000164F0" w:rsidRDefault="00D707C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707C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D707C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D707C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D707C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D707C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D707C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D707C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D707C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D707C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D707C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D707C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D707C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D707C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D707CD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707CD">
    <w:pPr>
      <w:pStyle w:val="Footer"/>
      <w:rPr>
        <w:sz w:val="2"/>
      </w:rPr>
    </w:pPr>
  </w:p>
  <w:p w:rsidR="005922EC" w:rsidRDefault="00D707CD">
    <w:pPr>
      <w:pStyle w:val="Footer"/>
      <w:rPr>
        <w:sz w:val="2"/>
      </w:rPr>
    </w:pPr>
    <w:r>
      <w:rPr>
        <w:noProof/>
        <w:sz w:val="20"/>
        <w:lang w:eastAsia="hr-HR"/>
      </w:rPr>
      <w:pict>
        <v:line id="Line 4" o:spid="_x0000_s2049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</w:pict>
    </w:r>
  </w:p>
  <w:p w:rsidR="005922EC" w:rsidRPr="000164F0" w:rsidRDefault="00D707C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707C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D707CD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5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</w:pict>
    </w:r>
  </w:p>
  <w:p w:rsidR="005922EC" w:rsidRPr="00BE07FB" w:rsidRDefault="00D707C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D707C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D707C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D707C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D707C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D707C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D707CD">
    <w:pPr>
      <w:rPr>
        <w:sz w:val="2"/>
        <w:szCs w:val="2"/>
      </w:rPr>
    </w:pPr>
  </w:p>
  <w:p w:rsidR="005922EC" w:rsidRPr="00B976E5" w:rsidRDefault="00D707C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707C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707CD">
    <w:pPr>
      <w:pStyle w:val="Footer"/>
      <w:rPr>
        <w:sz w:val="2"/>
      </w:rPr>
    </w:pPr>
  </w:p>
  <w:p w:rsidR="005922EC" w:rsidRDefault="00D707CD">
    <w:pPr>
      <w:pStyle w:val="Footer"/>
      <w:rPr>
        <w:sz w:val="2"/>
      </w:rPr>
    </w:pPr>
    <w:r>
      <w:rPr>
        <w:noProof/>
        <w:sz w:val="20"/>
        <w:lang w:eastAsia="hr-HR"/>
      </w:rPr>
      <w:pict>
        <v:line id="Line 1" o:spid="_x0000_s2051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</w:pict>
    </w:r>
  </w:p>
  <w:p w:rsidR="005922EC" w:rsidRPr="000164F0" w:rsidRDefault="00D707C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74A6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74A6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707C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CD" w:rsidRDefault="00D707CD">
      <w:r>
        <w:separator/>
      </w:r>
    </w:p>
  </w:footnote>
  <w:footnote w:type="continuationSeparator" w:id="0">
    <w:p w:rsidR="00D707CD" w:rsidRDefault="00D7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26979">
    <w:pPr>
      <w:pStyle w:val="Header"/>
      <w:jc w:val="right"/>
      <w:rPr>
        <w:sz w:val="2"/>
      </w:rPr>
    </w:pPr>
    <w:r w:rsidRPr="00026979"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-121285</wp:posOffset>
          </wp:positionV>
          <wp:extent cx="1028700" cy="800100"/>
          <wp:effectExtent l="19050" t="0" r="0" b="0"/>
          <wp:wrapThrough wrapText="bothSides">
            <wp:wrapPolygon edited="0">
              <wp:start x="-400" y="0"/>
              <wp:lineTo x="-400" y="21086"/>
              <wp:lineTo x="21600" y="21086"/>
              <wp:lineTo x="21600" y="0"/>
              <wp:lineTo x="-400" y="0"/>
            </wp:wrapPolygon>
          </wp:wrapThrough>
          <wp:docPr id="1" name="Picture 0" descr="logo2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3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30B"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D707CD">
    <w:pPr>
      <w:pStyle w:val="Header"/>
      <w:jc w:val="right"/>
      <w:rPr>
        <w:sz w:val="2"/>
      </w:rPr>
    </w:pPr>
  </w:p>
  <w:p w:rsidR="005922EC" w:rsidRDefault="00D707CD">
    <w:pPr>
      <w:pStyle w:val="Header"/>
      <w:jc w:val="right"/>
      <w:rPr>
        <w:sz w:val="2"/>
      </w:rPr>
    </w:pPr>
  </w:p>
  <w:p w:rsidR="005922EC" w:rsidRDefault="00D707C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D707CD">
    <w:pPr>
      <w:pStyle w:val="Header"/>
      <w:jc w:val="right"/>
      <w:rPr>
        <w:sz w:val="2"/>
      </w:rPr>
    </w:pPr>
  </w:p>
  <w:p w:rsidR="005922EC" w:rsidRDefault="00D707CD">
    <w:pPr>
      <w:pStyle w:val="Header"/>
      <w:jc w:val="right"/>
      <w:rPr>
        <w:sz w:val="2"/>
      </w:rPr>
    </w:pPr>
  </w:p>
  <w:p w:rsidR="005922EC" w:rsidRPr="0056798D" w:rsidRDefault="00D707CD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707CD">
    <w:pPr>
      <w:pStyle w:val="Header"/>
      <w:jc w:val="right"/>
      <w:rPr>
        <w:sz w:val="2"/>
      </w:rPr>
    </w:pPr>
  </w:p>
  <w:p w:rsidR="005922EC" w:rsidRDefault="00D707CD">
    <w:pPr>
      <w:pStyle w:val="Header"/>
      <w:jc w:val="right"/>
      <w:rPr>
        <w:sz w:val="2"/>
      </w:rPr>
    </w:pPr>
  </w:p>
  <w:p w:rsidR="005922EC" w:rsidRDefault="00D707CD">
    <w:pPr>
      <w:pStyle w:val="Header"/>
      <w:jc w:val="right"/>
      <w:rPr>
        <w:sz w:val="2"/>
      </w:rPr>
    </w:pPr>
  </w:p>
  <w:p w:rsidR="005922EC" w:rsidRDefault="00D707C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707C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707C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707CD">
    <w:pPr>
      <w:pStyle w:val="Header"/>
      <w:jc w:val="right"/>
      <w:rPr>
        <w:sz w:val="2"/>
      </w:rPr>
    </w:pPr>
  </w:p>
  <w:p w:rsidR="005922EC" w:rsidRDefault="00D707CD">
    <w:pPr>
      <w:pStyle w:val="Header"/>
      <w:jc w:val="right"/>
      <w:rPr>
        <w:sz w:val="2"/>
      </w:rPr>
    </w:pPr>
  </w:p>
  <w:p w:rsidR="005922EC" w:rsidRDefault="00D707CD">
    <w:pPr>
      <w:pStyle w:val="Header"/>
      <w:jc w:val="right"/>
      <w:rPr>
        <w:sz w:val="2"/>
      </w:rPr>
    </w:pPr>
  </w:p>
  <w:p w:rsidR="005922EC" w:rsidRDefault="00D707C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05"/>
    <w:rsid w:val="00002C75"/>
    <w:rsid w:val="000051E2"/>
    <w:rsid w:val="00011F16"/>
    <w:rsid w:val="000145A6"/>
    <w:rsid w:val="00015C4D"/>
    <w:rsid w:val="00022EA9"/>
    <w:rsid w:val="00026979"/>
    <w:rsid w:val="00032BE9"/>
    <w:rsid w:val="00044D71"/>
    <w:rsid w:val="00047855"/>
    <w:rsid w:val="00047FDE"/>
    <w:rsid w:val="00056EFD"/>
    <w:rsid w:val="00083087"/>
    <w:rsid w:val="0008634A"/>
    <w:rsid w:val="00094970"/>
    <w:rsid w:val="000A0BFF"/>
    <w:rsid w:val="000B085A"/>
    <w:rsid w:val="000B327E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562CC"/>
    <w:rsid w:val="00161020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20153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5092"/>
    <w:rsid w:val="00346589"/>
    <w:rsid w:val="0035496D"/>
    <w:rsid w:val="0036617E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E330B"/>
    <w:rsid w:val="00420474"/>
    <w:rsid w:val="00435CF7"/>
    <w:rsid w:val="00437FE2"/>
    <w:rsid w:val="004470F4"/>
    <w:rsid w:val="00450677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8A3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80FD0"/>
    <w:rsid w:val="00590DED"/>
    <w:rsid w:val="005C38B7"/>
    <w:rsid w:val="006023CD"/>
    <w:rsid w:val="00602B87"/>
    <w:rsid w:val="00607A22"/>
    <w:rsid w:val="00610071"/>
    <w:rsid w:val="00612899"/>
    <w:rsid w:val="00613575"/>
    <w:rsid w:val="006147A2"/>
    <w:rsid w:val="00627F4B"/>
    <w:rsid w:val="00641E5E"/>
    <w:rsid w:val="0064307B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6546A"/>
    <w:rsid w:val="007677B5"/>
    <w:rsid w:val="00772C85"/>
    <w:rsid w:val="00775415"/>
    <w:rsid w:val="00776446"/>
    <w:rsid w:val="00776F1B"/>
    <w:rsid w:val="00796191"/>
    <w:rsid w:val="007D2B00"/>
    <w:rsid w:val="007D48EA"/>
    <w:rsid w:val="0080088D"/>
    <w:rsid w:val="008046E5"/>
    <w:rsid w:val="00804CDB"/>
    <w:rsid w:val="008055F8"/>
    <w:rsid w:val="0081027D"/>
    <w:rsid w:val="00811B68"/>
    <w:rsid w:val="00813A73"/>
    <w:rsid w:val="008205F6"/>
    <w:rsid w:val="008211A5"/>
    <w:rsid w:val="008251D5"/>
    <w:rsid w:val="00827ED2"/>
    <w:rsid w:val="00831AF6"/>
    <w:rsid w:val="008407F2"/>
    <w:rsid w:val="0084184D"/>
    <w:rsid w:val="00844B80"/>
    <w:rsid w:val="008525D8"/>
    <w:rsid w:val="0085767F"/>
    <w:rsid w:val="008608AF"/>
    <w:rsid w:val="00874A6F"/>
    <w:rsid w:val="008869EC"/>
    <w:rsid w:val="00892FE4"/>
    <w:rsid w:val="00893636"/>
    <w:rsid w:val="0089733E"/>
    <w:rsid w:val="008A05A3"/>
    <w:rsid w:val="008C2039"/>
    <w:rsid w:val="008C3B67"/>
    <w:rsid w:val="008D2062"/>
    <w:rsid w:val="008E1661"/>
    <w:rsid w:val="008E6FAA"/>
    <w:rsid w:val="008F1640"/>
    <w:rsid w:val="009034B0"/>
    <w:rsid w:val="00905F02"/>
    <w:rsid w:val="0091144B"/>
    <w:rsid w:val="009222D9"/>
    <w:rsid w:val="009224AB"/>
    <w:rsid w:val="0093248F"/>
    <w:rsid w:val="0093407B"/>
    <w:rsid w:val="009423F3"/>
    <w:rsid w:val="00945DFF"/>
    <w:rsid w:val="00951148"/>
    <w:rsid w:val="009605EA"/>
    <w:rsid w:val="0096259C"/>
    <w:rsid w:val="00965E50"/>
    <w:rsid w:val="009676DF"/>
    <w:rsid w:val="00970F7C"/>
    <w:rsid w:val="00974298"/>
    <w:rsid w:val="0098482E"/>
    <w:rsid w:val="00986C57"/>
    <w:rsid w:val="009A47EE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517D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91307"/>
    <w:rsid w:val="00C960F7"/>
    <w:rsid w:val="00C96F23"/>
    <w:rsid w:val="00CA22C7"/>
    <w:rsid w:val="00CA2A27"/>
    <w:rsid w:val="00CA6ED5"/>
    <w:rsid w:val="00CC188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707CD"/>
    <w:rsid w:val="00D77423"/>
    <w:rsid w:val="00D839F5"/>
    <w:rsid w:val="00DA3120"/>
    <w:rsid w:val="00DA7643"/>
    <w:rsid w:val="00DB7889"/>
    <w:rsid w:val="00DC24F6"/>
    <w:rsid w:val="00DD1DEC"/>
    <w:rsid w:val="00DF5851"/>
    <w:rsid w:val="00E22748"/>
    <w:rsid w:val="00E26FAD"/>
    <w:rsid w:val="00E3411F"/>
    <w:rsid w:val="00E344FA"/>
    <w:rsid w:val="00E4143F"/>
    <w:rsid w:val="00E43DE4"/>
    <w:rsid w:val="00E51F61"/>
    <w:rsid w:val="00E63958"/>
    <w:rsid w:val="00E65F1B"/>
    <w:rsid w:val="00E9046B"/>
    <w:rsid w:val="00EA52E2"/>
    <w:rsid w:val="00EC09F8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3B25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4</cp:revision>
  <cp:lastPrinted>2016-11-16T10:44:00Z</cp:lastPrinted>
  <dcterms:created xsi:type="dcterms:W3CDTF">2016-11-14T15:32:00Z</dcterms:created>
  <dcterms:modified xsi:type="dcterms:W3CDTF">2016-11-16T14:08:00Z</dcterms:modified>
</cp:coreProperties>
</file>