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A6D28" w14:textId="77777777" w:rsidR="00C82CA0" w:rsidRDefault="00C82CA0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  <w:gridCol w:w="3220"/>
      </w:tblGrid>
      <w:tr w:rsidR="002D57DE" w14:paraId="4E168526" w14:textId="77777777" w:rsidTr="00A91876">
        <w:trPr>
          <w:jc w:val="center"/>
        </w:trPr>
        <w:tc>
          <w:tcPr>
            <w:tcW w:w="5796" w:type="dxa"/>
          </w:tcPr>
          <w:p w14:paraId="534A739E" w14:textId="2A0CD7C3" w:rsidR="00902AEE" w:rsidRDefault="00A77605" w:rsidP="00902AEE">
            <w:r>
              <w:t>INA - Industrija nafte, d.d.</w:t>
            </w:r>
            <w:r>
              <w:br/>
            </w:r>
            <w:r w:rsidR="00902AEE">
              <w:t>Nabava za IPNP</w:t>
            </w:r>
          </w:p>
          <w:p w14:paraId="6A42574D" w14:textId="02196FC3" w:rsidR="00D94B14" w:rsidRDefault="00D94B14" w:rsidP="00A77605"/>
        </w:tc>
        <w:tc>
          <w:tcPr>
            <w:tcW w:w="3220" w:type="dxa"/>
          </w:tcPr>
          <w:p w14:paraId="0E1C1C30" w14:textId="77777777" w:rsidR="002D57DE" w:rsidRDefault="002D57DE" w:rsidP="00D94B14"/>
        </w:tc>
      </w:tr>
      <w:tr w:rsidR="00D94B14" w14:paraId="1D69A766" w14:textId="77777777" w:rsidTr="00A91876">
        <w:trPr>
          <w:jc w:val="center"/>
        </w:trPr>
        <w:tc>
          <w:tcPr>
            <w:tcW w:w="5796" w:type="dxa"/>
          </w:tcPr>
          <w:p w14:paraId="5A5E0EE4" w14:textId="5FC1EFCA" w:rsidR="00D94B14" w:rsidRDefault="00D94B14" w:rsidP="00D94B14">
            <w:r>
              <w:br/>
            </w:r>
            <w:r>
              <w:br/>
            </w:r>
          </w:p>
          <w:p w14:paraId="656E271A" w14:textId="19F52899" w:rsidR="00D94B14" w:rsidRDefault="00D94B14" w:rsidP="00D94B14">
            <w:r>
              <w:t>Naš znak – Re:</w:t>
            </w:r>
            <w:r w:rsidR="00902AEE">
              <w:t xml:space="preserve"> EP-</w:t>
            </w:r>
            <w:r w:rsidR="0043523F">
              <w:t>52</w:t>
            </w:r>
            <w:r w:rsidR="00902AEE">
              <w:t>/23</w:t>
            </w:r>
          </w:p>
          <w:p w14:paraId="4DDF0E53" w14:textId="4FE8EC18" w:rsidR="00D94B14" w:rsidRDefault="00D94B14" w:rsidP="00D94B14">
            <w:r>
              <w:t xml:space="preserve">Datum – Date: </w:t>
            </w:r>
            <w:r w:rsidR="0043523F">
              <w:t>29</w:t>
            </w:r>
            <w:r>
              <w:t>.03.2023</w:t>
            </w:r>
          </w:p>
        </w:tc>
        <w:tc>
          <w:tcPr>
            <w:tcW w:w="3220" w:type="dxa"/>
          </w:tcPr>
          <w:p w14:paraId="013565FD" w14:textId="77777777" w:rsidR="00ED2335" w:rsidRDefault="00D94B14" w:rsidP="003E12BE">
            <w:r>
              <w:br/>
            </w:r>
            <w:r>
              <w:br/>
            </w:r>
            <w:r>
              <w:br/>
              <w:t xml:space="preserve"> </w:t>
            </w:r>
          </w:p>
          <w:p w14:paraId="78965A99" w14:textId="77777777" w:rsidR="00D94B14" w:rsidRDefault="00D94B14" w:rsidP="003E12BE">
            <w:r>
              <w:br/>
            </w:r>
          </w:p>
        </w:tc>
      </w:tr>
    </w:tbl>
    <w:p w14:paraId="7947B889" w14:textId="77777777" w:rsidR="00B6180F" w:rsidRDefault="00B6180F"/>
    <w:p w14:paraId="4F7F60B8" w14:textId="77777777" w:rsidR="00617B33" w:rsidRDefault="00617B33"/>
    <w:p w14:paraId="64AE63E9" w14:textId="77777777" w:rsidR="00617B33" w:rsidRDefault="00617B33"/>
    <w:p w14:paraId="50ACD354" w14:textId="77777777" w:rsidR="00902AEE" w:rsidRDefault="00902AEE" w:rsidP="00902AEE">
      <w:pPr>
        <w:rPr>
          <w:rStyle w:val="PageNumber"/>
          <w:rFonts w:cs="Arial"/>
          <w:b/>
          <w:sz w:val="20"/>
          <w:szCs w:val="20"/>
        </w:rPr>
      </w:pPr>
      <w:r w:rsidRPr="00305882">
        <w:rPr>
          <w:rStyle w:val="PageNumber"/>
          <w:rFonts w:cs="Arial"/>
          <w:b/>
          <w:sz w:val="20"/>
          <w:szCs w:val="20"/>
        </w:rPr>
        <w:t xml:space="preserve">Predmet: </w:t>
      </w:r>
    </w:p>
    <w:p w14:paraId="11340B4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 xml:space="preserve">POZIV NA NADMETANJE U </w:t>
      </w:r>
      <w:smartTag w:uri="urn:schemas-microsoft-com:office:smarttags" w:element="PersonName">
        <w:r w:rsidRPr="007337F1">
          <w:rPr>
            <w:rFonts w:cs="Arial"/>
            <w:b/>
          </w:rPr>
          <w:t>PR</w:t>
        </w:r>
      </w:smartTag>
      <w:r w:rsidRPr="007337F1">
        <w:rPr>
          <w:rFonts w:cs="Arial"/>
          <w:b/>
        </w:rPr>
        <w:t>EGOVARAČKOM POSTUPKU</w:t>
      </w:r>
    </w:p>
    <w:p w14:paraId="14A2048E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  <w:r w:rsidRPr="007337F1">
        <w:rPr>
          <w:rFonts w:cs="Arial"/>
          <w:b/>
        </w:rPr>
        <w:t>S PRETHODNOM OBJAVOM POZIVA NA NADMETANJE</w:t>
      </w:r>
    </w:p>
    <w:p w14:paraId="269579EE" w14:textId="02E8EA68" w:rsidR="00902AEE" w:rsidRPr="00B60C62" w:rsidRDefault="00902AEE" w:rsidP="00902AEE">
      <w:pPr>
        <w:ind w:left="567" w:hanging="567"/>
        <w:jc w:val="center"/>
        <w:outlineLvl w:val="0"/>
        <w:rPr>
          <w:rFonts w:cs="Calibri"/>
        </w:rPr>
      </w:pPr>
      <w:r>
        <w:rPr>
          <w:rFonts w:cs="Arial"/>
          <w:b/>
        </w:rPr>
        <w:t>EP-</w:t>
      </w:r>
      <w:r w:rsidR="0043523F">
        <w:rPr>
          <w:rFonts w:cs="Arial"/>
          <w:b/>
        </w:rPr>
        <w:t>52</w:t>
      </w:r>
      <w:r>
        <w:rPr>
          <w:rFonts w:cs="Arial"/>
          <w:b/>
        </w:rPr>
        <w:t>/23</w:t>
      </w:r>
    </w:p>
    <w:p w14:paraId="4F7357BB" w14:textId="77777777" w:rsidR="00902AEE" w:rsidRPr="007337F1" w:rsidRDefault="00902AEE" w:rsidP="00902AEE">
      <w:pPr>
        <w:tabs>
          <w:tab w:val="left" w:pos="1134"/>
        </w:tabs>
        <w:ind w:right="-7"/>
        <w:jc w:val="center"/>
        <w:rPr>
          <w:rFonts w:cs="Arial"/>
          <w:b/>
        </w:rPr>
      </w:pPr>
    </w:p>
    <w:p w14:paraId="16F98A96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7E46544F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B1D6743" w14:textId="77777777" w:rsidR="00902AEE" w:rsidRDefault="00902AEE" w:rsidP="00902AEE">
      <w:pPr>
        <w:tabs>
          <w:tab w:val="left" w:pos="6804"/>
        </w:tabs>
        <w:ind w:right="-7"/>
        <w:rPr>
          <w:rFonts w:cs="Arial"/>
          <w:b/>
        </w:rPr>
      </w:pPr>
    </w:p>
    <w:p w14:paraId="620F6C40" w14:textId="77777777" w:rsidR="00902AEE" w:rsidRDefault="00902AEE" w:rsidP="00902AEE">
      <w:pPr>
        <w:numPr>
          <w:ilvl w:val="3"/>
          <w:numId w:val="1"/>
        </w:numPr>
        <w:tabs>
          <w:tab w:val="center" w:pos="540"/>
        </w:tabs>
        <w:ind w:hanging="2880"/>
        <w:jc w:val="both"/>
        <w:rPr>
          <w:rFonts w:cs="Arial"/>
        </w:rPr>
      </w:pPr>
      <w:r>
        <w:rPr>
          <w:rFonts w:cs="Arial"/>
          <w:u w:val="single"/>
        </w:rPr>
        <w:t>Naručitelj: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INA-INDUSTRIJA NAFTE, d.d. </w:t>
      </w:r>
    </w:p>
    <w:p w14:paraId="04B8B749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Nabava, Nabava za IPNP, Avenija Većeslava Holjevca 10, 10 020 Zagreb</w:t>
      </w:r>
    </w:p>
    <w:p w14:paraId="3D5C0B7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>MB: 3586243, OIB: 27759560625</w:t>
      </w:r>
    </w:p>
    <w:p w14:paraId="0F2FB011" w14:textId="77777777" w:rsidR="00902AEE" w:rsidRDefault="00902AEE" w:rsidP="00902AEE">
      <w:pPr>
        <w:ind w:left="540"/>
        <w:jc w:val="both"/>
        <w:rPr>
          <w:rFonts w:cs="Arial"/>
        </w:rPr>
      </w:pPr>
      <w:r>
        <w:rPr>
          <w:rFonts w:cs="Arial"/>
        </w:rPr>
        <w:t xml:space="preserve">mob. br. 091-497 2786, e-mail: </w:t>
      </w:r>
      <w:hyperlink r:id="rId7" w:history="1">
        <w:r>
          <w:rPr>
            <w:rStyle w:val="Hyperlink"/>
            <w:rFonts w:cs="Arial"/>
          </w:rPr>
          <w:t>melita.kosovec@ina.hr</w:t>
        </w:r>
      </w:hyperlink>
    </w:p>
    <w:p w14:paraId="338230A0" w14:textId="77777777" w:rsidR="00902AEE" w:rsidRDefault="00902AEE" w:rsidP="00902AEE">
      <w:pPr>
        <w:ind w:left="540"/>
        <w:jc w:val="both"/>
        <w:rPr>
          <w:rFonts w:cs="Arial"/>
          <w:b/>
        </w:rPr>
      </w:pPr>
    </w:p>
    <w:p w14:paraId="3D7F98B1" w14:textId="2AE264E3" w:rsidR="00985F23" w:rsidRDefault="00902AEE" w:rsidP="00DF3E82">
      <w:pPr>
        <w:numPr>
          <w:ilvl w:val="0"/>
          <w:numId w:val="1"/>
        </w:numPr>
        <w:tabs>
          <w:tab w:val="clear" w:pos="720"/>
          <w:tab w:val="left" w:pos="8647"/>
          <w:tab w:val="left" w:pos="9639"/>
        </w:tabs>
        <w:ind w:left="567" w:hanging="567"/>
        <w:rPr>
          <w:rFonts w:cs="Arial"/>
        </w:rPr>
      </w:pPr>
      <w:r w:rsidRPr="00AE0CC6">
        <w:rPr>
          <w:rFonts w:cs="Arial"/>
          <w:u w:val="single"/>
        </w:rPr>
        <w:t>Predmet nabave:</w:t>
      </w:r>
      <w:r w:rsidRPr="00AE0CC6">
        <w:rPr>
          <w:rFonts w:cs="Arial"/>
        </w:rPr>
        <w:t xml:space="preserve"> </w:t>
      </w:r>
      <w:r w:rsidR="0043523F">
        <w:rPr>
          <w:rFonts w:cs="Arial"/>
        </w:rPr>
        <w:t>Bešavna čelična cijev PE 3“ API 5L GR B</w:t>
      </w:r>
    </w:p>
    <w:p w14:paraId="31CA9C4D" w14:textId="77777777" w:rsidR="0043523F" w:rsidRDefault="0043523F" w:rsidP="0043523F">
      <w:pPr>
        <w:tabs>
          <w:tab w:val="left" w:pos="8647"/>
          <w:tab w:val="left" w:pos="9639"/>
        </w:tabs>
        <w:ind w:left="567"/>
        <w:rPr>
          <w:rFonts w:cs="Arial"/>
        </w:rPr>
      </w:pPr>
    </w:p>
    <w:p w14:paraId="555456D5" w14:textId="7CF9BDCE" w:rsidR="00902AEE" w:rsidRPr="002050B7" w:rsidRDefault="00902AEE" w:rsidP="00902AEE">
      <w:pPr>
        <w:autoSpaceDE w:val="0"/>
        <w:autoSpaceDN w:val="0"/>
        <w:adjustRightInd w:val="0"/>
        <w:rPr>
          <w:rFonts w:cs="Arial"/>
          <w:lang w:eastAsia="hr-HR"/>
        </w:rPr>
      </w:pPr>
      <w:r w:rsidRPr="002050B7">
        <w:rPr>
          <w:rFonts w:cs="Arial"/>
        </w:rPr>
        <w:t xml:space="preserve">3.      </w:t>
      </w:r>
      <w:r>
        <w:rPr>
          <w:rFonts w:cs="Arial"/>
        </w:rPr>
        <w:t xml:space="preserve">  </w:t>
      </w:r>
      <w:r w:rsidRPr="002050B7">
        <w:rPr>
          <w:rFonts w:cs="Arial"/>
          <w:u w:val="single"/>
        </w:rPr>
        <w:t xml:space="preserve">Mjesto </w:t>
      </w:r>
      <w:r>
        <w:rPr>
          <w:rFonts w:cs="Arial"/>
          <w:u w:val="single"/>
        </w:rPr>
        <w:t>i</w:t>
      </w:r>
      <w:r w:rsidR="00985F23">
        <w:rPr>
          <w:rFonts w:cs="Arial"/>
          <w:u w:val="single"/>
        </w:rPr>
        <w:t>sporuke</w:t>
      </w:r>
      <w:r w:rsidRPr="002050B7">
        <w:rPr>
          <w:rFonts w:cs="Arial"/>
          <w:u w:val="single"/>
        </w:rPr>
        <w:t>:</w:t>
      </w:r>
      <w:r w:rsidRPr="002050B7">
        <w:rPr>
          <w:rFonts w:cs="Arial"/>
        </w:rPr>
        <w:t xml:space="preserve"> </w:t>
      </w:r>
      <w:r w:rsidR="00985F23">
        <w:rPr>
          <w:rFonts w:cs="Arial"/>
        </w:rPr>
        <w:t>l</w:t>
      </w:r>
      <w:r>
        <w:rPr>
          <w:rFonts w:cs="Arial"/>
        </w:rPr>
        <w:t>okacije Naručitelja</w:t>
      </w:r>
      <w:r w:rsidR="00985F23">
        <w:rPr>
          <w:rFonts w:cs="Arial"/>
        </w:rPr>
        <w:t xml:space="preserve"> (</w:t>
      </w:r>
      <w:r w:rsidR="0043523F">
        <w:rPr>
          <w:rFonts w:cs="Arial"/>
        </w:rPr>
        <w:t xml:space="preserve">skladište Moslavačka </w:t>
      </w:r>
      <w:proofErr w:type="spellStart"/>
      <w:r w:rsidR="0043523F">
        <w:rPr>
          <w:rFonts w:cs="Arial"/>
        </w:rPr>
        <w:t>Gračenica</w:t>
      </w:r>
      <w:proofErr w:type="spellEnd"/>
      <w:r w:rsidR="0043523F">
        <w:rPr>
          <w:rFonts w:cs="Arial"/>
        </w:rPr>
        <w:t>, Hrvatska)</w:t>
      </w:r>
    </w:p>
    <w:p w14:paraId="1F941C65" w14:textId="77777777" w:rsidR="00902AEE" w:rsidRPr="002050B7" w:rsidRDefault="00902AEE" w:rsidP="00902AEE">
      <w:pPr>
        <w:tabs>
          <w:tab w:val="left" w:pos="2340"/>
        </w:tabs>
        <w:ind w:left="567"/>
        <w:jc w:val="both"/>
        <w:rPr>
          <w:rFonts w:cs="Arial"/>
        </w:rPr>
      </w:pPr>
    </w:p>
    <w:p w14:paraId="10122191" w14:textId="00FE9EB6" w:rsidR="00902AEE" w:rsidRPr="002050B7" w:rsidRDefault="00902AEE" w:rsidP="00902AEE">
      <w:pPr>
        <w:ind w:left="540" w:hanging="540"/>
        <w:jc w:val="both"/>
        <w:rPr>
          <w:rFonts w:cs="Arial"/>
        </w:rPr>
      </w:pPr>
      <w:r w:rsidRPr="002050B7">
        <w:rPr>
          <w:rFonts w:cs="Arial"/>
        </w:rPr>
        <w:t>4.</w:t>
      </w:r>
      <w:r w:rsidRPr="002050B7">
        <w:rPr>
          <w:rFonts w:cs="Arial"/>
        </w:rPr>
        <w:tab/>
      </w:r>
      <w:r w:rsidRPr="002050B7">
        <w:rPr>
          <w:rFonts w:cs="Arial"/>
          <w:u w:val="single"/>
        </w:rPr>
        <w:t>Rok za dostavu zahtjeva za sudjelovanje:</w:t>
      </w:r>
      <w:r w:rsidRPr="002050B7">
        <w:rPr>
          <w:rFonts w:cs="Arial"/>
        </w:rPr>
        <w:t xml:space="preserve"> </w:t>
      </w:r>
      <w:r>
        <w:rPr>
          <w:rFonts w:cs="Arial"/>
        </w:rPr>
        <w:t xml:space="preserve"> </w:t>
      </w:r>
      <w:r w:rsidR="0043523F">
        <w:rPr>
          <w:rFonts w:cs="Arial"/>
        </w:rPr>
        <w:t>18</w:t>
      </w:r>
      <w:r>
        <w:rPr>
          <w:rFonts w:cs="Arial"/>
        </w:rPr>
        <w:t xml:space="preserve">.04.2023 </w:t>
      </w:r>
      <w:r w:rsidRPr="002050B7">
        <w:rPr>
          <w:rFonts w:cs="Arial"/>
        </w:rPr>
        <w:t xml:space="preserve"> do 13:00 sati. </w:t>
      </w:r>
    </w:p>
    <w:p w14:paraId="229E671C" w14:textId="77777777" w:rsidR="00902AEE" w:rsidRPr="002050B7" w:rsidRDefault="00902AEE" w:rsidP="00902AEE">
      <w:pPr>
        <w:tabs>
          <w:tab w:val="left" w:pos="600"/>
        </w:tabs>
        <w:ind w:left="600"/>
        <w:jc w:val="both"/>
        <w:rPr>
          <w:rFonts w:cs="Arial"/>
        </w:rPr>
      </w:pPr>
    </w:p>
    <w:p w14:paraId="17158058" w14:textId="5E7EF8AF" w:rsidR="00216874" w:rsidRPr="00216874" w:rsidRDefault="00902AEE" w:rsidP="00E51620">
      <w:pPr>
        <w:tabs>
          <w:tab w:val="left" w:pos="1134"/>
        </w:tabs>
        <w:ind w:right="-7"/>
      </w:pPr>
      <w:r w:rsidRPr="002050B7">
        <w:rPr>
          <w:rFonts w:cs="Arial"/>
        </w:rPr>
        <w:t xml:space="preserve">5.      </w:t>
      </w:r>
      <w:r>
        <w:rPr>
          <w:rFonts w:cs="Arial"/>
        </w:rPr>
        <w:t xml:space="preserve"> </w:t>
      </w:r>
      <w:r w:rsidRPr="006254DA">
        <w:rPr>
          <w:rFonts w:cs="Arial"/>
          <w:u w:val="single"/>
        </w:rPr>
        <w:t>Broj i datum oglasa u EOJN</w:t>
      </w:r>
      <w:r w:rsidRPr="00CA3B40">
        <w:rPr>
          <w:rFonts w:cs="Arial"/>
        </w:rPr>
        <w:t xml:space="preserve">: </w:t>
      </w:r>
      <w:r>
        <w:rPr>
          <w:rFonts w:cs="Arial"/>
        </w:rPr>
        <w:t xml:space="preserve">  </w:t>
      </w:r>
      <w:r w:rsidR="0043523F">
        <w:rPr>
          <w:rFonts w:cs="Arial"/>
        </w:rPr>
        <w:t xml:space="preserve">2023/S 0F5-0012936 </w:t>
      </w:r>
      <w:r w:rsidRPr="006254DA">
        <w:rPr>
          <w:rFonts w:cs="Arial"/>
        </w:rPr>
        <w:t xml:space="preserve">objavljeno </w:t>
      </w:r>
      <w:r w:rsidR="0043523F">
        <w:rPr>
          <w:rFonts w:cs="Arial"/>
        </w:rPr>
        <w:t>28</w:t>
      </w:r>
      <w:r>
        <w:rPr>
          <w:rFonts w:cs="Arial"/>
        </w:rPr>
        <w:t>.3.2023</w:t>
      </w:r>
      <w:r w:rsidR="00E51620">
        <w:rPr>
          <w:rFonts w:cs="Arial"/>
        </w:rPr>
        <w:t>.</w:t>
      </w:r>
    </w:p>
    <w:p w14:paraId="2EE96BC3" w14:textId="77777777" w:rsidR="00216874" w:rsidRPr="00216874" w:rsidRDefault="00216874" w:rsidP="00216874"/>
    <w:p w14:paraId="4BD7EFBB" w14:textId="77777777" w:rsidR="00216874" w:rsidRPr="00216874" w:rsidRDefault="00216874" w:rsidP="00216874"/>
    <w:p w14:paraId="3614B53F" w14:textId="77777777" w:rsidR="00216874" w:rsidRPr="00216874" w:rsidRDefault="00216874" w:rsidP="00216874"/>
    <w:p w14:paraId="537A0355" w14:textId="77777777" w:rsidR="00216874" w:rsidRPr="00216874" w:rsidRDefault="00216874" w:rsidP="00216874"/>
    <w:p w14:paraId="1E47C029" w14:textId="77777777" w:rsidR="00216874" w:rsidRPr="00216874" w:rsidRDefault="00216874" w:rsidP="00216874"/>
    <w:sectPr w:rsidR="00216874" w:rsidRPr="00216874" w:rsidSect="00FC30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AA536" w14:textId="77777777" w:rsidR="00DD4C74" w:rsidRDefault="00DD4C74">
      <w:r>
        <w:separator/>
      </w:r>
    </w:p>
    <w:p w14:paraId="1750FB2F" w14:textId="77777777" w:rsidR="00DD4C74" w:rsidRDefault="00DD4C74"/>
  </w:endnote>
  <w:endnote w:type="continuationSeparator" w:id="0">
    <w:p w14:paraId="40991B87" w14:textId="77777777" w:rsidR="00DD4C74" w:rsidRDefault="00DD4C74">
      <w:r>
        <w:continuationSeparator/>
      </w:r>
    </w:p>
    <w:p w14:paraId="4CC1DCB0" w14:textId="77777777" w:rsidR="00DD4C74" w:rsidRDefault="00DD4C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A929" w14:textId="77777777" w:rsidR="005733DA" w:rsidRDefault="005733DA">
    <w:pPr>
      <w:pStyle w:val="Footer"/>
    </w:pPr>
  </w:p>
  <w:p w14:paraId="30583F9F" w14:textId="77777777" w:rsidR="000872E7" w:rsidRDefault="000872E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30152" w14:textId="77777777" w:rsidR="00713B78" w:rsidRDefault="00713B78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3C9ACF74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0994E5B5" w14:textId="77777777" w:rsidR="00713B78" w:rsidRDefault="00713B78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018D4830" w14:textId="4B835D08" w:rsidR="002053F3" w:rsidRPr="002B598A" w:rsidRDefault="002053F3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24170C8A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2348DF54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3DAC6CA6" w14:textId="77777777" w:rsidR="002053F3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1AD0F74F" w14:textId="77777777" w:rsidR="002053F3" w:rsidRPr="00B871AD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5DAC4925" w14:textId="77777777" w:rsidR="002053F3" w:rsidRPr="002B598A" w:rsidRDefault="002053F3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C7EE77D" w14:textId="77777777" w:rsid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357EFA2B" w14:textId="6F86ABEF" w:rsidR="002053F3" w:rsidRPr="00713B78" w:rsidRDefault="002053F3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32957D8D" w14:textId="77777777" w:rsidR="00713B78" w:rsidRPr="00713B78" w:rsidRDefault="00713B78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500269" w14:textId="303D1683" w:rsidR="002053F3" w:rsidRPr="00713B78" w:rsidRDefault="002053F3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5809DA3A" w14:textId="77777777" w:rsidR="00713B78" w:rsidRPr="00713B78" w:rsidRDefault="00713B78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0F79583B" w14:textId="2BFE5B85" w:rsidR="002053F3" w:rsidRPr="00713B78" w:rsidRDefault="002053F3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3EB08C7C" w14:textId="77777777" w:rsidR="00713B78" w:rsidRPr="00713B78" w:rsidRDefault="00713B78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3D3A79FE" w14:textId="7BA687B1" w:rsidR="002053F3" w:rsidRPr="00713B78" w:rsidRDefault="002053F3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0766E5B6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118721D4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08298A07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3CA0D103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9.000.000.000,00 kn - HRK </w:t>
          </w:r>
        </w:p>
        <w:p w14:paraId="007F28D9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294ECE9F" w14:textId="77777777" w:rsidR="002053F3" w:rsidRPr="00713B78" w:rsidRDefault="002053F3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 xml:space="preserve">No. of issued shares / Nominal </w:t>
          </w:r>
          <w:proofErr w:type="gramStart"/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value</w:t>
          </w:r>
          <w:proofErr w:type="gramEnd"/>
        </w:p>
        <w:p w14:paraId="4F596FAC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10.000.000 / 900,00 kn - HRK </w:t>
          </w:r>
        </w:p>
        <w:p w14:paraId="351DEA85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57BAC7FB" w14:textId="77777777" w:rsidR="002053F3" w:rsidRPr="00713B78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3396D5F4" w14:textId="77777777" w:rsidR="002053F3" w:rsidRPr="00713B78" w:rsidRDefault="002053F3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3AE54340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A155881" w14:textId="77777777" w:rsidR="002053F3" w:rsidRPr="002B598A" w:rsidRDefault="002053F3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3FF10BA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1D58E7C0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76BF81A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2BDE83E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12779F86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22F804B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BANCA POPOLARE DI SONDRIO</w:t>
          </w:r>
        </w:p>
        <w:p w14:paraId="0B75E370" w14:textId="57DA8550" w:rsidR="00C149DC" w:rsidRDefault="00C149DC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435981F5" w14:textId="170A9153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UniCredit Bank </w:t>
          </w:r>
          <w:proofErr w:type="spellStart"/>
          <w:r w:rsidRPr="00713B78">
            <w:rPr>
              <w:sz w:val="11"/>
              <w:szCs w:val="11"/>
              <w:lang w:bidi="ta-IN"/>
            </w:rPr>
            <w:t>Austria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AG</w:t>
          </w:r>
        </w:p>
        <w:p w14:paraId="484B97C7" w14:textId="77777777" w:rsidR="00C149DC" w:rsidRDefault="00C149DC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0990C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120805DA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58D5439A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088F48C2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7BE6FDD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67A4DFE5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3B2E366C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76EAAC17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Viale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Innocenzo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XI n.71, 22100 COMO</w:t>
          </w:r>
        </w:p>
        <w:p w14:paraId="4C263820" w14:textId="77777777" w:rsidR="00C149DC" w:rsidRPr="00713B78" w:rsidRDefault="00C149DC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23D8ECE9" w14:textId="2BB1469E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713B78">
            <w:rPr>
              <w:sz w:val="11"/>
              <w:szCs w:val="11"/>
              <w:lang w:bidi="ta-IN"/>
            </w:rPr>
            <w:t>Schottengasse</w:t>
          </w:r>
          <w:proofErr w:type="spellEnd"/>
          <w:r w:rsidRPr="00713B78">
            <w:rPr>
              <w:sz w:val="11"/>
              <w:szCs w:val="11"/>
              <w:lang w:bidi="ta-IN"/>
            </w:rPr>
            <w:t xml:space="preserve"> 6-8, A-1010 </w:t>
          </w:r>
          <w:proofErr w:type="spellStart"/>
          <w:r w:rsidRPr="00713B78">
            <w:rPr>
              <w:sz w:val="11"/>
              <w:szCs w:val="11"/>
              <w:lang w:bidi="ta-IN"/>
            </w:rPr>
            <w:t>Wien</w:t>
          </w:r>
          <w:proofErr w:type="spellEnd"/>
        </w:p>
        <w:p w14:paraId="70EE346D" w14:textId="77777777" w:rsidR="002053F3" w:rsidRPr="00713B78" w:rsidRDefault="002053F3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</w:p>
        <w:p w14:paraId="7D5E21D2" w14:textId="77777777" w:rsidR="002053F3" w:rsidRPr="00713B78" w:rsidRDefault="002053F3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1F44689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1E6DCAC4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75088D7A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64287E13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0798961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519805FC" w14:textId="77777777" w:rsidR="002053F3" w:rsidRPr="00713B78" w:rsidRDefault="002053F3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IT41 N056 9610 900E DCEU 0817 340 (EUR)</w:t>
          </w:r>
        </w:p>
        <w:p w14:paraId="2DEDA6F6" w14:textId="5E77F538" w:rsidR="00C149DC" w:rsidRDefault="00C149DC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 w:rsidR="00FD10CE">
            <w:rPr>
              <w:sz w:val="11"/>
              <w:szCs w:val="11"/>
              <w:lang w:bidi="ta-IN"/>
            </w:rPr>
            <w:t xml:space="preserve"> 7</w:t>
          </w:r>
        </w:p>
        <w:p w14:paraId="502A73C8" w14:textId="58BB8BC3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07A89FCB" w14:textId="77777777" w:rsidR="002053F3" w:rsidRPr="00713B78" w:rsidRDefault="002053F3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2639369" w14:textId="77777777" w:rsidR="002053F3" w:rsidRPr="00713B78" w:rsidRDefault="002053F3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411AC430" w14:textId="77777777" w:rsidR="002053F3" w:rsidRPr="002B598A" w:rsidRDefault="002053F3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7173CA96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0851C89E" w14:textId="77777777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ED9872A" w14:textId="5CA34BA1" w:rsidR="0058369C" w:rsidRPr="002B598A" w:rsidRDefault="00847E16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847E16">
            <w:rPr>
              <w:sz w:val="11"/>
              <w:szCs w:val="11"/>
            </w:rPr>
            <w:t xml:space="preserve">Péter </w:t>
          </w:r>
          <w:proofErr w:type="spellStart"/>
          <w:r w:rsidRPr="00847E16">
            <w:rPr>
              <w:sz w:val="11"/>
              <w:szCs w:val="11"/>
            </w:rPr>
            <w:t>Ratatics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931053" w:rsidRPr="00931053">
            <w:rPr>
              <w:sz w:val="11"/>
              <w:szCs w:val="11"/>
            </w:rPr>
            <w:t>Zsombor</w:t>
          </w:r>
          <w:proofErr w:type="spellEnd"/>
          <w:r w:rsidR="00931053" w:rsidRPr="00931053">
            <w:rPr>
              <w:sz w:val="11"/>
              <w:szCs w:val="11"/>
            </w:rPr>
            <w:t xml:space="preserve"> </w:t>
          </w:r>
          <w:proofErr w:type="spellStart"/>
          <w:r w:rsidR="00931053"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847E16">
            <w:rPr>
              <w:sz w:val="11"/>
              <w:szCs w:val="11"/>
            </w:rPr>
            <w:t>Krisztián</w:t>
          </w:r>
          <w:proofErr w:type="spellEnd"/>
          <w:r w:rsidRPr="00847E16">
            <w:rPr>
              <w:sz w:val="11"/>
              <w:szCs w:val="11"/>
            </w:rPr>
            <w:t xml:space="preserve"> </w:t>
          </w:r>
          <w:proofErr w:type="spellStart"/>
          <w:r w:rsidRPr="00847E16">
            <w:rPr>
              <w:sz w:val="11"/>
              <w:szCs w:val="11"/>
            </w:rPr>
            <w:t>Pulay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7A234D77" w14:textId="05687B7C" w:rsidR="0058369C" w:rsidRPr="002B598A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 w:rsidR="00E87EF9">
            <w:rPr>
              <w:rFonts w:cs="Arial"/>
              <w:sz w:val="11"/>
              <w:szCs w:val="11"/>
            </w:rPr>
            <w:t xml:space="preserve">Damir </w:t>
          </w:r>
          <w:proofErr w:type="spellStart"/>
          <w:r w:rsidR="00E87EF9">
            <w:rPr>
              <w:rFonts w:cs="Arial"/>
              <w:sz w:val="11"/>
              <w:szCs w:val="11"/>
            </w:rPr>
            <w:t>Mikuljan</w:t>
          </w:r>
          <w:proofErr w:type="spellEnd"/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375FCE22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37C932CA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022FCD57" w14:textId="77777777" w:rsidR="0058369C" w:rsidRDefault="0058369C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>
            <w:rPr>
              <w:rFonts w:cs="Arial"/>
              <w:sz w:val="11"/>
              <w:szCs w:val="11"/>
            </w:rPr>
            <w:t xml:space="preserve">  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E524FE" w14:textId="77777777" w:rsidR="0058369C" w:rsidRPr="002B598A" w:rsidRDefault="0058369C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3CAE4C5F" w14:textId="77777777" w:rsidR="002D57DE" w:rsidRPr="00095236" w:rsidRDefault="00A7704C" w:rsidP="005733DA">
    <w:pPr>
      <w:pStyle w:val="Footer"/>
      <w:jc w:val="right"/>
    </w:pPr>
    <w:r>
      <w:rPr>
        <w:rFonts w:cs="Arial"/>
        <w:sz w:val="11"/>
        <w:szCs w:val="11"/>
      </w:rPr>
      <w:tab/>
    </w:r>
    <w:r w:rsidR="005733DA" w:rsidRPr="003F5049">
      <w:rPr>
        <w:rFonts w:cs="Arial"/>
        <w:sz w:val="11"/>
        <w:szCs w:val="11"/>
      </w:rPr>
      <w:t xml:space="preserve">str. - </w:t>
    </w:r>
    <w:proofErr w:type="spellStart"/>
    <w:r w:rsidR="005733DA" w:rsidRPr="003F5049">
      <w:rPr>
        <w:rFonts w:cs="Arial"/>
        <w:i/>
        <w:sz w:val="11"/>
        <w:szCs w:val="11"/>
      </w:rPr>
      <w:t>page</w:t>
    </w:r>
    <w:proofErr w:type="spellEnd"/>
    <w:r w:rsidR="005733DA" w:rsidRPr="003F5049">
      <w:rPr>
        <w:rFonts w:cs="Arial"/>
        <w:sz w:val="11"/>
        <w:szCs w:val="11"/>
      </w:rPr>
      <w:t xml:space="preserve"> 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PAGE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  <w:r w:rsidR="005733DA" w:rsidRPr="003F5049">
      <w:rPr>
        <w:rFonts w:cs="Arial"/>
        <w:sz w:val="11"/>
        <w:szCs w:val="11"/>
      </w:rPr>
      <w:t>/</w:t>
    </w:r>
    <w:r w:rsidR="005733DA" w:rsidRPr="003F5049">
      <w:rPr>
        <w:rFonts w:cs="Arial"/>
        <w:sz w:val="11"/>
        <w:szCs w:val="11"/>
      </w:rPr>
      <w:fldChar w:fldCharType="begin"/>
    </w:r>
    <w:r w:rsidR="005733DA" w:rsidRPr="003F5049">
      <w:rPr>
        <w:rFonts w:cs="Arial"/>
        <w:sz w:val="11"/>
        <w:szCs w:val="11"/>
      </w:rPr>
      <w:instrText xml:space="preserve"> NUMPAGES   \* MERGEFORMAT </w:instrText>
    </w:r>
    <w:r w:rsidR="005733DA" w:rsidRPr="003F5049">
      <w:rPr>
        <w:rFonts w:cs="Arial"/>
        <w:sz w:val="11"/>
        <w:szCs w:val="11"/>
      </w:rPr>
      <w:fldChar w:fldCharType="separate"/>
    </w:r>
    <w:r w:rsidR="00266CBA">
      <w:rPr>
        <w:rFonts w:cs="Arial"/>
        <w:noProof/>
        <w:sz w:val="11"/>
        <w:szCs w:val="11"/>
      </w:rPr>
      <w:t>1</w:t>
    </w:r>
    <w:r w:rsidR="005733DA" w:rsidRPr="003F5049">
      <w:rPr>
        <w:rFonts w:cs="Arial"/>
        <w:sz w:val="11"/>
        <w:szCs w:val="11"/>
      </w:rPr>
      <w:fldChar w:fldCharType="end"/>
    </w:r>
  </w:p>
  <w:p w14:paraId="05B49BF3" w14:textId="77777777" w:rsidR="000872E7" w:rsidRDefault="000872E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FBDF" w14:textId="77777777" w:rsidR="00C149DC" w:rsidRDefault="00C149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17755" w14:textId="77777777" w:rsidR="00DD4C74" w:rsidRDefault="00DD4C74">
      <w:r>
        <w:separator/>
      </w:r>
    </w:p>
    <w:p w14:paraId="4A1BCDD2" w14:textId="77777777" w:rsidR="00DD4C74" w:rsidRDefault="00DD4C74"/>
  </w:footnote>
  <w:footnote w:type="continuationSeparator" w:id="0">
    <w:p w14:paraId="397B8C07" w14:textId="77777777" w:rsidR="00DD4C74" w:rsidRDefault="00DD4C74">
      <w:r>
        <w:continuationSeparator/>
      </w:r>
    </w:p>
    <w:p w14:paraId="53B7C9A6" w14:textId="77777777" w:rsidR="00DD4C74" w:rsidRDefault="00DD4C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CF7FD" w14:textId="77777777" w:rsidR="005733DA" w:rsidRDefault="005733DA">
    <w:pPr>
      <w:pStyle w:val="Header"/>
    </w:pPr>
  </w:p>
  <w:p w14:paraId="6992462D" w14:textId="77777777" w:rsidR="000872E7" w:rsidRDefault="000872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391A2" w14:textId="77777777" w:rsidR="00F241F4" w:rsidRDefault="00F241F4">
    <w:pPr>
      <w:pStyle w:val="Header"/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7C175AE1" wp14:editId="27065496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213415" cy="451220"/>
          <wp:effectExtent l="0" t="0" r="6350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F6F87A" w14:textId="77777777" w:rsidR="000872E7" w:rsidRDefault="000872E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48E20" w14:textId="77777777" w:rsidR="00C149DC" w:rsidRDefault="00C149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C6CE1"/>
    <w:multiLevelType w:val="hybridMultilevel"/>
    <w:tmpl w:val="81A0411C"/>
    <w:lvl w:ilvl="0" w:tplc="55D67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DBD06C32">
      <w:start w:val="2"/>
      <w:numFmt w:val="lowerLetter"/>
      <w:lvlText w:val="(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2393260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06441"/>
    <w:rsid w:val="00013B01"/>
    <w:rsid w:val="00051201"/>
    <w:rsid w:val="000872E7"/>
    <w:rsid w:val="00095236"/>
    <w:rsid w:val="000A231C"/>
    <w:rsid w:val="000E5B8C"/>
    <w:rsid w:val="000F1A68"/>
    <w:rsid w:val="00144FE1"/>
    <w:rsid w:val="001915A3"/>
    <w:rsid w:val="00196A96"/>
    <w:rsid w:val="001D403E"/>
    <w:rsid w:val="001D59EF"/>
    <w:rsid w:val="001E4F11"/>
    <w:rsid w:val="002053F3"/>
    <w:rsid w:val="00216874"/>
    <w:rsid w:val="00217F62"/>
    <w:rsid w:val="00266CBA"/>
    <w:rsid w:val="002D57DE"/>
    <w:rsid w:val="003C5565"/>
    <w:rsid w:val="003D1DD1"/>
    <w:rsid w:val="003D23B1"/>
    <w:rsid w:val="003E12BE"/>
    <w:rsid w:val="004337E2"/>
    <w:rsid w:val="0043523F"/>
    <w:rsid w:val="00484F4C"/>
    <w:rsid w:val="004B1E3B"/>
    <w:rsid w:val="0055134C"/>
    <w:rsid w:val="005733DA"/>
    <w:rsid w:val="0058369C"/>
    <w:rsid w:val="005F073E"/>
    <w:rsid w:val="00617B33"/>
    <w:rsid w:val="00653BE2"/>
    <w:rsid w:val="006775ED"/>
    <w:rsid w:val="006865AD"/>
    <w:rsid w:val="00713B78"/>
    <w:rsid w:val="007A2848"/>
    <w:rsid w:val="008164C8"/>
    <w:rsid w:val="00847E16"/>
    <w:rsid w:val="008734B9"/>
    <w:rsid w:val="008A0E55"/>
    <w:rsid w:val="00902AEE"/>
    <w:rsid w:val="0092505C"/>
    <w:rsid w:val="00931053"/>
    <w:rsid w:val="00985F23"/>
    <w:rsid w:val="00A6179F"/>
    <w:rsid w:val="00A7704C"/>
    <w:rsid w:val="00A77605"/>
    <w:rsid w:val="00A80052"/>
    <w:rsid w:val="00A842B3"/>
    <w:rsid w:val="00A906D8"/>
    <w:rsid w:val="00A91876"/>
    <w:rsid w:val="00AB5A74"/>
    <w:rsid w:val="00AC7F3A"/>
    <w:rsid w:val="00B55B95"/>
    <w:rsid w:val="00B6180F"/>
    <w:rsid w:val="00B70E5B"/>
    <w:rsid w:val="00B83AF4"/>
    <w:rsid w:val="00C03313"/>
    <w:rsid w:val="00C149DC"/>
    <w:rsid w:val="00C74857"/>
    <w:rsid w:val="00C82CA0"/>
    <w:rsid w:val="00D4124C"/>
    <w:rsid w:val="00D75B6D"/>
    <w:rsid w:val="00D94B14"/>
    <w:rsid w:val="00DD4C74"/>
    <w:rsid w:val="00DF3E82"/>
    <w:rsid w:val="00E50DF5"/>
    <w:rsid w:val="00E511FE"/>
    <w:rsid w:val="00E51620"/>
    <w:rsid w:val="00E6114A"/>
    <w:rsid w:val="00E72639"/>
    <w:rsid w:val="00E87EF9"/>
    <w:rsid w:val="00EB01AB"/>
    <w:rsid w:val="00ED2335"/>
    <w:rsid w:val="00F071AE"/>
    <w:rsid w:val="00F241F4"/>
    <w:rsid w:val="00F25A7D"/>
    <w:rsid w:val="00F715F9"/>
    <w:rsid w:val="00FD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1858500"/>
  <w15:docId w15:val="{8840C91E-0C33-4989-8BF0-858DC4E1A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8D01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09523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95236"/>
  </w:style>
  <w:style w:type="paragraph" w:styleId="Header">
    <w:name w:val="header"/>
    <w:basedOn w:val="Normal"/>
    <w:link w:val="HeaderChar"/>
    <w:uiPriority w:val="99"/>
    <w:unhideWhenUsed/>
    <w:rsid w:val="009250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505C"/>
  </w:style>
  <w:style w:type="paragraph" w:styleId="BalloonText">
    <w:name w:val="Balloon Text"/>
    <w:basedOn w:val="Normal"/>
    <w:link w:val="BalloonTextChar"/>
    <w:uiPriority w:val="99"/>
    <w:semiHidden/>
    <w:unhideWhenUsed/>
    <w:rsid w:val="00A776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05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rsid w:val="00902AEE"/>
  </w:style>
  <w:style w:type="character" w:styleId="Hyperlink">
    <w:name w:val="Hyperlink"/>
    <w:rsid w:val="00902AEE"/>
    <w:rPr>
      <w:color w:val="0000FF"/>
      <w:u w:val="single"/>
    </w:rPr>
  </w:style>
  <w:style w:type="character" w:styleId="Strong">
    <w:name w:val="Strong"/>
    <w:uiPriority w:val="22"/>
    <w:qFormat/>
    <w:rsid w:val="00902AEE"/>
    <w:rPr>
      <w:b/>
      <w:bCs/>
    </w:rPr>
  </w:style>
  <w:style w:type="paragraph" w:styleId="ListParagraph">
    <w:name w:val="List Paragraph"/>
    <w:basedOn w:val="Normal"/>
    <w:uiPriority w:val="34"/>
    <w:qFormat/>
    <w:rsid w:val="00902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elita.kosovec@ina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Greiner Danko</dc:creator>
  <cp:lastModifiedBy>Poklepović Neven-Pavao</cp:lastModifiedBy>
  <cp:revision>2</cp:revision>
  <cp:lastPrinted>2023-03-29T07:56:00Z</cp:lastPrinted>
  <dcterms:created xsi:type="dcterms:W3CDTF">2023-03-30T06:17:00Z</dcterms:created>
  <dcterms:modified xsi:type="dcterms:W3CDTF">2023-03-30T06:17:00Z</dcterms:modified>
</cp:coreProperties>
</file>