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7993" w14:textId="77777777" w:rsidR="00992DAC" w:rsidRPr="00B75DC6" w:rsidRDefault="00992DAC" w:rsidP="00992DAC">
      <w:pPr>
        <w:spacing w:line="360" w:lineRule="auto"/>
        <w:rPr>
          <w:rFonts w:asciiTheme="minorHAnsi" w:hAnsiTheme="minorHAnsi" w:cstheme="minorHAnsi"/>
          <w:szCs w:val="22"/>
          <w:u w:val="single"/>
          <w:lang w:val="en-GB"/>
        </w:rPr>
      </w:pPr>
    </w:p>
    <w:p w14:paraId="0405AF82" w14:textId="35507407" w:rsidR="00992DAC" w:rsidRPr="00B75DC6" w:rsidRDefault="00B75DC6" w:rsidP="00B75DC6">
      <w:pPr>
        <w:rPr>
          <w:rFonts w:asciiTheme="minorHAnsi" w:hAnsiTheme="minorHAnsi" w:cstheme="minorHAnsi"/>
          <w:szCs w:val="22"/>
          <w:lang w:val="en-GB"/>
        </w:rPr>
      </w:pPr>
      <w:r w:rsidRPr="00B75DC6">
        <w:rPr>
          <w:rFonts w:asciiTheme="minorHAnsi" w:hAnsiTheme="minorHAnsi" w:cstheme="minorHAnsi"/>
          <w:szCs w:val="22"/>
          <w:lang w:val="en-GB"/>
        </w:rPr>
        <w:t>CORPORATE SERVICES</w:t>
      </w:r>
    </w:p>
    <w:p w14:paraId="39979499" w14:textId="77777777" w:rsidR="006669E2" w:rsidRDefault="006669E2" w:rsidP="00B75DC6">
      <w:pPr>
        <w:rPr>
          <w:rFonts w:asciiTheme="minorHAnsi" w:hAnsiTheme="minorHAnsi" w:cstheme="minorHAnsi"/>
          <w:szCs w:val="22"/>
          <w:lang w:val="en-GB"/>
        </w:rPr>
      </w:pPr>
      <w:bookmarkStart w:id="0" w:name="_Hlk135316959"/>
      <w:r w:rsidRPr="006669E2">
        <w:rPr>
          <w:rFonts w:asciiTheme="minorHAnsi" w:hAnsiTheme="minorHAnsi" w:cstheme="minorHAnsi"/>
          <w:szCs w:val="22"/>
          <w:lang w:val="en-GB"/>
        </w:rPr>
        <w:t>Asset &amp; Services Management</w:t>
      </w:r>
    </w:p>
    <w:p w14:paraId="27A3B015" w14:textId="3EF32203" w:rsidR="00992DAC" w:rsidRPr="00B75DC6" w:rsidRDefault="006669E2" w:rsidP="00B75DC6">
      <w:pPr>
        <w:rPr>
          <w:rFonts w:asciiTheme="minorHAnsi" w:hAnsiTheme="minorHAnsi" w:cstheme="minorHAnsi"/>
          <w:szCs w:val="22"/>
          <w:lang w:val="en-GB"/>
        </w:rPr>
      </w:pPr>
      <w:r w:rsidRPr="006669E2">
        <w:rPr>
          <w:rFonts w:asciiTheme="minorHAnsi" w:hAnsiTheme="minorHAnsi" w:cstheme="minorHAnsi"/>
          <w:szCs w:val="22"/>
          <w:lang w:val="en-GB"/>
        </w:rPr>
        <w:t>Property &amp; Asset Management</w:t>
      </w:r>
    </w:p>
    <w:bookmarkEnd w:id="0"/>
    <w:p w14:paraId="4DA6E1FB" w14:textId="77777777" w:rsidR="00992DAC" w:rsidRPr="00B75DC6" w:rsidRDefault="00992DAC" w:rsidP="00B75DC6">
      <w:pPr>
        <w:rPr>
          <w:rFonts w:asciiTheme="minorHAnsi" w:hAnsiTheme="minorHAnsi" w:cstheme="minorHAnsi"/>
          <w:szCs w:val="22"/>
          <w:lang w:val="en-GB"/>
        </w:rPr>
      </w:pPr>
      <w:proofErr w:type="spellStart"/>
      <w:r w:rsidRPr="00B75DC6">
        <w:rPr>
          <w:rFonts w:asciiTheme="minorHAnsi" w:hAnsiTheme="minorHAnsi" w:cstheme="minorHAnsi"/>
          <w:szCs w:val="22"/>
          <w:lang w:val="en-GB"/>
        </w:rPr>
        <w:t>Avenija</w:t>
      </w:r>
      <w:proofErr w:type="spellEnd"/>
      <w:r w:rsidRPr="00B75DC6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B75DC6">
        <w:rPr>
          <w:rFonts w:asciiTheme="minorHAnsi" w:hAnsiTheme="minorHAnsi" w:cstheme="minorHAnsi"/>
          <w:szCs w:val="22"/>
          <w:lang w:val="en-GB"/>
        </w:rPr>
        <w:t>Većeslava</w:t>
      </w:r>
      <w:proofErr w:type="spellEnd"/>
      <w:r w:rsidRPr="00B75DC6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B75DC6">
        <w:rPr>
          <w:rFonts w:asciiTheme="minorHAnsi" w:hAnsiTheme="minorHAnsi" w:cstheme="minorHAnsi"/>
          <w:szCs w:val="22"/>
          <w:lang w:val="en-GB"/>
        </w:rPr>
        <w:t>Holjevca</w:t>
      </w:r>
      <w:proofErr w:type="spellEnd"/>
      <w:r w:rsidRPr="00B75DC6">
        <w:rPr>
          <w:rFonts w:asciiTheme="minorHAnsi" w:hAnsiTheme="minorHAnsi" w:cstheme="minorHAnsi"/>
          <w:szCs w:val="22"/>
          <w:lang w:val="en-GB"/>
        </w:rPr>
        <w:t xml:space="preserve"> 10</w:t>
      </w:r>
    </w:p>
    <w:p w14:paraId="1638378C" w14:textId="77777777" w:rsidR="00992DAC" w:rsidRPr="00B75DC6" w:rsidRDefault="00992DAC" w:rsidP="00B75DC6">
      <w:pPr>
        <w:rPr>
          <w:rFonts w:asciiTheme="minorHAnsi" w:hAnsiTheme="minorHAnsi" w:cstheme="minorHAnsi"/>
          <w:szCs w:val="22"/>
          <w:lang w:val="en-GB"/>
        </w:rPr>
      </w:pPr>
      <w:r w:rsidRPr="00B75DC6">
        <w:rPr>
          <w:rFonts w:asciiTheme="minorHAnsi" w:hAnsiTheme="minorHAnsi" w:cstheme="minorHAnsi"/>
          <w:szCs w:val="22"/>
          <w:lang w:val="en-GB"/>
        </w:rPr>
        <w:t>10020 Zagreb</w:t>
      </w:r>
    </w:p>
    <w:p w14:paraId="05B7B5C7" w14:textId="77777777" w:rsidR="00992DAC" w:rsidRPr="00B75DC6" w:rsidRDefault="00992DAC" w:rsidP="00992DAC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</w:p>
    <w:p w14:paraId="73C54471" w14:textId="01750351" w:rsidR="00992DAC" w:rsidRPr="00B75DC6" w:rsidRDefault="00992DAC" w:rsidP="00992DAC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  <w:r w:rsidRPr="00B75DC6">
        <w:rPr>
          <w:rFonts w:asciiTheme="minorHAnsi" w:hAnsiTheme="minorHAnsi" w:cstheme="minorHAnsi"/>
          <w:szCs w:val="22"/>
          <w:lang w:val="en-GB"/>
        </w:rPr>
        <w:t xml:space="preserve">Date: </w:t>
      </w:r>
      <w:r w:rsidR="000B4E80">
        <w:rPr>
          <w:rFonts w:asciiTheme="minorHAnsi" w:hAnsiTheme="minorHAnsi" w:cstheme="minorHAnsi"/>
          <w:szCs w:val="22"/>
          <w:lang w:val="en-GB"/>
        </w:rPr>
        <w:t>19</w:t>
      </w:r>
      <w:r w:rsidRPr="00B75DC6">
        <w:rPr>
          <w:rFonts w:asciiTheme="minorHAnsi" w:hAnsiTheme="minorHAnsi" w:cstheme="minorHAnsi"/>
          <w:szCs w:val="22"/>
          <w:lang w:val="en-GB"/>
        </w:rPr>
        <w:t>.0</w:t>
      </w:r>
      <w:r w:rsidR="000B4E80">
        <w:rPr>
          <w:rFonts w:asciiTheme="minorHAnsi" w:hAnsiTheme="minorHAnsi" w:cstheme="minorHAnsi"/>
          <w:szCs w:val="22"/>
          <w:lang w:val="en-GB"/>
        </w:rPr>
        <w:t>6</w:t>
      </w:r>
      <w:r w:rsidRPr="00B75DC6">
        <w:rPr>
          <w:rFonts w:asciiTheme="minorHAnsi" w:hAnsiTheme="minorHAnsi" w:cstheme="minorHAnsi"/>
          <w:szCs w:val="22"/>
          <w:lang w:val="en-GB"/>
        </w:rPr>
        <w:t>.202</w:t>
      </w:r>
      <w:r w:rsidR="00B75DC6">
        <w:rPr>
          <w:rFonts w:asciiTheme="minorHAnsi" w:hAnsiTheme="minorHAnsi" w:cstheme="minorHAnsi"/>
          <w:szCs w:val="22"/>
          <w:lang w:val="en-GB"/>
        </w:rPr>
        <w:t>3</w:t>
      </w:r>
      <w:r w:rsidRPr="00B75DC6">
        <w:rPr>
          <w:rFonts w:asciiTheme="minorHAnsi" w:hAnsiTheme="minorHAnsi" w:cstheme="minorHAnsi"/>
          <w:szCs w:val="22"/>
          <w:lang w:val="en-GB"/>
        </w:rPr>
        <w:t>.</w:t>
      </w:r>
    </w:p>
    <w:p w14:paraId="71DFA93F" w14:textId="77777777" w:rsidR="00992DAC" w:rsidRPr="00B75DC6" w:rsidRDefault="00992DAC" w:rsidP="00992DAC">
      <w:pPr>
        <w:spacing w:after="160" w:line="259" w:lineRule="auto"/>
        <w:rPr>
          <w:rFonts w:asciiTheme="minorHAnsi" w:eastAsiaTheme="minorHAnsi" w:hAnsiTheme="minorHAnsi" w:cstheme="minorHAnsi"/>
          <w:szCs w:val="22"/>
          <w:lang w:val="en-GB"/>
        </w:rPr>
      </w:pPr>
      <w:r w:rsidRPr="00B75DC6">
        <w:rPr>
          <w:rFonts w:asciiTheme="minorHAnsi" w:hAnsiTheme="minorHAnsi" w:cstheme="minorHAnsi"/>
          <w:b/>
          <w:szCs w:val="22"/>
          <w:lang w:val="en-GB"/>
        </w:rPr>
        <w:t xml:space="preserve">SUBJECT: </w:t>
      </w:r>
      <w:r w:rsidRPr="00B75DC6">
        <w:rPr>
          <w:rFonts w:asciiTheme="minorHAnsi" w:hAnsiTheme="minorHAnsi" w:cstheme="minorHAnsi"/>
          <w:szCs w:val="22"/>
          <w:lang w:val="en-GB"/>
        </w:rPr>
        <w:t>Text of the announcement of the Invitation for Free Bidding on the INA website</w:t>
      </w:r>
    </w:p>
    <w:p w14:paraId="3FA6376A" w14:textId="77777777" w:rsidR="00FE1074" w:rsidRPr="00B75DC6" w:rsidRDefault="00FE1074" w:rsidP="00FE1074">
      <w:pPr>
        <w:rPr>
          <w:rFonts w:asciiTheme="minorHAnsi" w:hAnsiTheme="minorHAnsi" w:cstheme="minorHAnsi"/>
          <w:b/>
          <w:bCs/>
          <w:color w:val="000000"/>
          <w:szCs w:val="22"/>
          <w:lang w:val="en-GB" w:eastAsia="hr-HR"/>
        </w:rPr>
      </w:pPr>
    </w:p>
    <w:p w14:paraId="0D564797" w14:textId="1E0EFA54" w:rsidR="00FE1074" w:rsidRPr="00B75DC6" w:rsidRDefault="00FE1074" w:rsidP="00FE1074">
      <w:pPr>
        <w:rPr>
          <w:rFonts w:asciiTheme="minorHAnsi" w:hAnsiTheme="minorHAnsi" w:cstheme="minorHAnsi"/>
          <w:b/>
          <w:bCs/>
          <w:color w:val="000000"/>
          <w:szCs w:val="22"/>
          <w:lang w:val="en-GB" w:eastAsia="hr-HR"/>
        </w:rPr>
      </w:pPr>
      <w:r w:rsidRPr="00B75DC6">
        <w:rPr>
          <w:rFonts w:asciiTheme="minorHAnsi" w:hAnsiTheme="minorHAnsi" w:cstheme="minorHAnsi"/>
          <w:b/>
          <w:bCs/>
          <w:color w:val="000000"/>
          <w:szCs w:val="22"/>
          <w:lang w:val="en-GB" w:eastAsia="hr-HR"/>
        </w:rPr>
        <w:t>SALE – NOT ANNOUNCED IN NN OR IN ANY OTHER MEDIA</w:t>
      </w:r>
    </w:p>
    <w:p w14:paraId="691FCB9B" w14:textId="5839C0F0" w:rsidR="00334E8C" w:rsidRPr="00B75DC6" w:rsidRDefault="00334E8C">
      <w:pPr>
        <w:rPr>
          <w:rFonts w:asciiTheme="minorHAnsi" w:hAnsiTheme="minorHAnsi" w:cstheme="minorHAnsi"/>
          <w:szCs w:val="22"/>
          <w:lang w:val="en-GB"/>
        </w:rPr>
      </w:pPr>
    </w:p>
    <w:p w14:paraId="3AABAEA0" w14:textId="3E4F3E9F" w:rsidR="00FE1074" w:rsidRPr="00B75DC6" w:rsidRDefault="00FE1074">
      <w:pPr>
        <w:rPr>
          <w:rFonts w:asciiTheme="minorHAnsi" w:hAnsiTheme="minorHAnsi" w:cstheme="minorHAnsi"/>
          <w:szCs w:val="22"/>
          <w:lang w:val="en-GB"/>
        </w:rPr>
      </w:pPr>
    </w:p>
    <w:p w14:paraId="01222FDC" w14:textId="77777777" w:rsidR="00825E90" w:rsidRPr="00B75DC6" w:rsidRDefault="00825E90">
      <w:pPr>
        <w:rPr>
          <w:rFonts w:asciiTheme="minorHAnsi" w:hAnsiTheme="minorHAnsi" w:cstheme="minorHAnsi"/>
          <w:szCs w:val="22"/>
          <w:lang w:val="en-GB"/>
        </w:rPr>
      </w:pPr>
    </w:p>
    <w:p w14:paraId="7B2089D9" w14:textId="4E8EC0B9" w:rsidR="00FE1074" w:rsidRPr="00B75DC6" w:rsidRDefault="00FE1074" w:rsidP="00FE1074">
      <w:pPr>
        <w:tabs>
          <w:tab w:val="left" w:pos="6804"/>
        </w:tabs>
        <w:ind w:right="-7"/>
        <w:rPr>
          <w:rFonts w:asciiTheme="minorHAnsi" w:hAnsiTheme="minorHAnsi" w:cstheme="minorHAnsi"/>
          <w:b/>
          <w:color w:val="000000"/>
          <w:szCs w:val="22"/>
          <w:lang w:val="en-GB"/>
        </w:rPr>
      </w:pPr>
      <w:r w:rsidRPr="00B75DC6">
        <w:rPr>
          <w:rFonts w:asciiTheme="minorHAnsi" w:hAnsiTheme="minorHAnsi" w:cstheme="minorHAnsi"/>
          <w:b/>
          <w:color w:val="000000"/>
          <w:szCs w:val="22"/>
          <w:lang w:val="en-GB"/>
        </w:rPr>
        <w:t xml:space="preserve">INVITATION FOR </w:t>
      </w:r>
      <w:r w:rsidR="00B75DC6" w:rsidRPr="00B75DC6">
        <w:rPr>
          <w:rFonts w:asciiTheme="minorHAnsi" w:hAnsiTheme="minorHAnsi" w:cstheme="minorHAnsi"/>
          <w:b/>
          <w:color w:val="000000"/>
          <w:szCs w:val="22"/>
          <w:lang w:val="en-GB"/>
        </w:rPr>
        <w:t>BIDDING No</w:t>
      </w:r>
      <w:r w:rsidR="00B75DC6">
        <w:rPr>
          <w:rFonts w:asciiTheme="minorHAnsi" w:hAnsiTheme="minorHAnsi" w:cstheme="minorHAnsi"/>
          <w:b/>
          <w:color w:val="000000"/>
          <w:szCs w:val="22"/>
          <w:lang w:val="en-GB"/>
        </w:rPr>
        <w:t>.</w:t>
      </w:r>
      <w:r w:rsidR="00B75DC6" w:rsidRPr="00B75DC6">
        <w:rPr>
          <w:rFonts w:asciiTheme="minorHAnsi" w:hAnsiTheme="minorHAnsi" w:cstheme="minorHAnsi"/>
          <w:b/>
          <w:color w:val="000000"/>
          <w:szCs w:val="22"/>
          <w:lang w:val="en-GB"/>
        </w:rPr>
        <w:t xml:space="preserve"> 50000838-13</w:t>
      </w:r>
      <w:r w:rsidR="00C202F7">
        <w:rPr>
          <w:rFonts w:asciiTheme="minorHAnsi" w:hAnsiTheme="minorHAnsi" w:cstheme="minorHAnsi"/>
          <w:b/>
          <w:color w:val="000000"/>
          <w:szCs w:val="22"/>
          <w:lang w:val="en-GB"/>
        </w:rPr>
        <w:t>31</w:t>
      </w:r>
      <w:r w:rsidR="00B75DC6" w:rsidRPr="00B75DC6">
        <w:rPr>
          <w:rFonts w:asciiTheme="minorHAnsi" w:hAnsiTheme="minorHAnsi" w:cstheme="minorHAnsi"/>
          <w:b/>
          <w:color w:val="000000"/>
          <w:szCs w:val="22"/>
          <w:lang w:val="en-GB"/>
        </w:rPr>
        <w:t>/23</w:t>
      </w:r>
    </w:p>
    <w:p w14:paraId="2A554AEF" w14:textId="77777777" w:rsidR="00FE1074" w:rsidRPr="00B75DC6" w:rsidRDefault="00FE1074" w:rsidP="00FE1074">
      <w:pPr>
        <w:tabs>
          <w:tab w:val="left" w:pos="6804"/>
        </w:tabs>
        <w:ind w:right="-7"/>
        <w:rPr>
          <w:rFonts w:asciiTheme="minorHAnsi" w:hAnsiTheme="minorHAnsi" w:cstheme="minorHAnsi"/>
          <w:b/>
          <w:color w:val="000000"/>
          <w:szCs w:val="22"/>
          <w:lang w:val="en-GB"/>
        </w:rPr>
      </w:pPr>
    </w:p>
    <w:p w14:paraId="25288B77" w14:textId="77777777" w:rsidR="00FE1074" w:rsidRPr="00B75DC6" w:rsidRDefault="00FE1074" w:rsidP="00FE1074">
      <w:pPr>
        <w:tabs>
          <w:tab w:val="left" w:pos="6804"/>
        </w:tabs>
        <w:ind w:right="-7"/>
        <w:rPr>
          <w:rFonts w:asciiTheme="minorHAnsi" w:hAnsiTheme="minorHAnsi" w:cstheme="minorHAnsi"/>
          <w:b/>
          <w:color w:val="000000"/>
          <w:szCs w:val="22"/>
          <w:lang w:val="en-GB"/>
        </w:rPr>
      </w:pPr>
    </w:p>
    <w:p w14:paraId="1F7B2980" w14:textId="0F9AF58D" w:rsidR="00FE1074" w:rsidRPr="00B75DC6" w:rsidRDefault="00FE1074" w:rsidP="00992DAC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hAnsiTheme="minorHAnsi" w:cstheme="minorHAnsi"/>
          <w:color w:val="000000"/>
          <w:szCs w:val="22"/>
          <w:lang w:val="en-GB"/>
        </w:rPr>
      </w:pPr>
      <w:r w:rsidRPr="000417B2">
        <w:rPr>
          <w:rFonts w:asciiTheme="minorHAnsi" w:hAnsiTheme="minorHAnsi" w:cstheme="minorHAnsi"/>
          <w:color w:val="000000"/>
          <w:szCs w:val="22"/>
          <w:u w:val="single"/>
          <w:lang w:val="en-GB"/>
        </w:rPr>
        <w:t>Seller:</w:t>
      </w:r>
      <w:r w:rsidRPr="00B75DC6">
        <w:rPr>
          <w:rFonts w:asciiTheme="minorHAnsi" w:hAnsiTheme="minorHAnsi" w:cstheme="minorHAnsi"/>
          <w:b/>
          <w:color w:val="000000"/>
          <w:szCs w:val="22"/>
          <w:lang w:val="en-GB"/>
        </w:rPr>
        <w:t xml:space="preserve"> </w:t>
      </w:r>
      <w:r w:rsidRPr="00B75DC6">
        <w:rPr>
          <w:rFonts w:asciiTheme="minorHAnsi" w:hAnsiTheme="minorHAnsi" w:cstheme="minorHAnsi"/>
          <w:color w:val="000000"/>
          <w:szCs w:val="22"/>
          <w:lang w:val="en-GB"/>
        </w:rPr>
        <w:t>INA INDUSTRIJA NAFTE d.d. Zagreb,</w:t>
      </w:r>
    </w:p>
    <w:p w14:paraId="176D6766" w14:textId="4E2817E3" w:rsidR="000417B2" w:rsidRPr="000417B2" w:rsidRDefault="006669E2" w:rsidP="000417B2">
      <w:pPr>
        <w:ind w:firstLine="360"/>
        <w:rPr>
          <w:rFonts w:asciiTheme="minorHAnsi" w:hAnsiTheme="minorHAnsi" w:cstheme="minorHAnsi"/>
          <w:color w:val="000000"/>
          <w:szCs w:val="22"/>
          <w:lang w:val="en-GB"/>
        </w:rPr>
      </w:pPr>
      <w:r w:rsidRPr="000417B2">
        <w:rPr>
          <w:rFonts w:asciiTheme="minorHAnsi" w:hAnsiTheme="minorHAnsi" w:cstheme="minorHAnsi"/>
          <w:color w:val="000000"/>
          <w:szCs w:val="22"/>
          <w:lang w:val="en-GB"/>
        </w:rPr>
        <w:t xml:space="preserve">Corporate </w:t>
      </w:r>
      <w:r>
        <w:rPr>
          <w:rFonts w:asciiTheme="minorHAnsi" w:hAnsiTheme="minorHAnsi" w:cstheme="minorHAnsi"/>
          <w:color w:val="000000"/>
          <w:szCs w:val="22"/>
          <w:lang w:val="en-GB"/>
        </w:rPr>
        <w:t>s</w:t>
      </w:r>
      <w:r w:rsidRPr="000417B2">
        <w:rPr>
          <w:rFonts w:asciiTheme="minorHAnsi" w:hAnsiTheme="minorHAnsi" w:cstheme="minorHAnsi"/>
          <w:color w:val="000000"/>
          <w:szCs w:val="22"/>
          <w:lang w:val="en-GB"/>
        </w:rPr>
        <w:t>ervices</w:t>
      </w:r>
    </w:p>
    <w:p w14:paraId="02013501" w14:textId="77777777" w:rsidR="006669E2" w:rsidRPr="006669E2" w:rsidRDefault="006669E2" w:rsidP="006669E2">
      <w:pPr>
        <w:ind w:firstLine="360"/>
        <w:rPr>
          <w:rFonts w:asciiTheme="minorHAnsi" w:hAnsiTheme="minorHAnsi" w:cstheme="minorHAnsi"/>
          <w:color w:val="000000"/>
          <w:szCs w:val="22"/>
          <w:lang w:val="en-GB"/>
        </w:rPr>
      </w:pPr>
      <w:r w:rsidRPr="006669E2">
        <w:rPr>
          <w:rFonts w:asciiTheme="minorHAnsi" w:hAnsiTheme="minorHAnsi" w:cstheme="minorHAnsi"/>
          <w:color w:val="000000"/>
          <w:szCs w:val="22"/>
          <w:lang w:val="en-GB"/>
        </w:rPr>
        <w:t>Asset &amp; Services Management</w:t>
      </w:r>
    </w:p>
    <w:p w14:paraId="7E18E5FE" w14:textId="77777777" w:rsidR="006669E2" w:rsidRDefault="006669E2" w:rsidP="006669E2">
      <w:pPr>
        <w:ind w:firstLine="360"/>
        <w:rPr>
          <w:rFonts w:asciiTheme="minorHAnsi" w:hAnsiTheme="minorHAnsi" w:cstheme="minorHAnsi"/>
          <w:color w:val="000000"/>
          <w:szCs w:val="22"/>
          <w:lang w:val="en-GB"/>
        </w:rPr>
      </w:pPr>
      <w:r w:rsidRPr="006669E2">
        <w:rPr>
          <w:rFonts w:asciiTheme="minorHAnsi" w:hAnsiTheme="minorHAnsi" w:cstheme="minorHAnsi"/>
          <w:color w:val="000000"/>
          <w:szCs w:val="22"/>
          <w:lang w:val="en-GB"/>
        </w:rPr>
        <w:t>Property &amp; Asset Management</w:t>
      </w:r>
    </w:p>
    <w:p w14:paraId="55F07506" w14:textId="5B26E480" w:rsidR="000417B2" w:rsidRPr="000417B2" w:rsidRDefault="000417B2" w:rsidP="006669E2">
      <w:pPr>
        <w:ind w:firstLine="360"/>
        <w:rPr>
          <w:rFonts w:asciiTheme="minorHAnsi" w:hAnsiTheme="minorHAnsi" w:cstheme="minorHAnsi"/>
          <w:color w:val="000000"/>
          <w:szCs w:val="22"/>
          <w:lang w:val="en-GB"/>
        </w:rPr>
      </w:pPr>
      <w:proofErr w:type="spellStart"/>
      <w:r w:rsidRPr="000417B2">
        <w:rPr>
          <w:rFonts w:asciiTheme="minorHAnsi" w:hAnsiTheme="minorHAnsi" w:cstheme="minorHAnsi"/>
          <w:color w:val="000000"/>
          <w:szCs w:val="22"/>
          <w:lang w:val="en-GB"/>
        </w:rPr>
        <w:t>Avenija</w:t>
      </w:r>
      <w:proofErr w:type="spellEnd"/>
      <w:r w:rsidRPr="000417B2">
        <w:rPr>
          <w:rFonts w:asciiTheme="minorHAnsi" w:hAnsiTheme="minorHAnsi" w:cstheme="minorHAnsi"/>
          <w:color w:val="000000"/>
          <w:szCs w:val="22"/>
          <w:lang w:val="en-GB"/>
        </w:rPr>
        <w:t xml:space="preserve"> V. </w:t>
      </w:r>
      <w:proofErr w:type="spellStart"/>
      <w:r w:rsidRPr="000417B2">
        <w:rPr>
          <w:rFonts w:asciiTheme="minorHAnsi" w:hAnsiTheme="minorHAnsi" w:cstheme="minorHAnsi"/>
          <w:color w:val="000000"/>
          <w:szCs w:val="22"/>
          <w:lang w:val="en-GB"/>
        </w:rPr>
        <w:t>Holjevca</w:t>
      </w:r>
      <w:proofErr w:type="spellEnd"/>
      <w:r w:rsidRPr="000417B2">
        <w:rPr>
          <w:rFonts w:asciiTheme="minorHAnsi" w:hAnsiTheme="minorHAnsi" w:cstheme="minorHAnsi"/>
          <w:color w:val="000000"/>
          <w:szCs w:val="22"/>
          <w:lang w:val="en-GB"/>
        </w:rPr>
        <w:t xml:space="preserve"> 10, p.p. 555, 10020 Zagreb</w:t>
      </w:r>
    </w:p>
    <w:p w14:paraId="553D7F45" w14:textId="45432848" w:rsidR="000417B2" w:rsidRDefault="000417B2" w:rsidP="000417B2">
      <w:pPr>
        <w:ind w:firstLine="360"/>
        <w:rPr>
          <w:rFonts w:asciiTheme="minorHAnsi" w:hAnsiTheme="minorHAnsi" w:cstheme="minorHAnsi"/>
          <w:color w:val="000000"/>
          <w:szCs w:val="22"/>
          <w:lang w:val="en-GB"/>
        </w:rPr>
      </w:pPr>
      <w:r w:rsidRPr="000417B2">
        <w:rPr>
          <w:rFonts w:asciiTheme="minorHAnsi" w:hAnsiTheme="minorHAnsi" w:cstheme="minorHAnsi"/>
          <w:color w:val="000000"/>
          <w:szCs w:val="22"/>
          <w:lang w:val="en-GB"/>
        </w:rPr>
        <w:t>MB: 3586243 OIB:  27759560625</w:t>
      </w:r>
    </w:p>
    <w:p w14:paraId="3C6D258D" w14:textId="77777777" w:rsidR="000417B2" w:rsidRPr="00B75DC6" w:rsidRDefault="000417B2" w:rsidP="000417B2">
      <w:pPr>
        <w:ind w:firstLine="360"/>
        <w:rPr>
          <w:rFonts w:asciiTheme="minorHAnsi" w:hAnsiTheme="minorHAnsi" w:cstheme="minorHAnsi"/>
          <w:b/>
          <w:color w:val="000000"/>
          <w:szCs w:val="22"/>
          <w:lang w:val="en-GB"/>
        </w:rPr>
      </w:pPr>
    </w:p>
    <w:p w14:paraId="0F8FD093" w14:textId="77777777" w:rsidR="00992DAC" w:rsidRPr="000417B2" w:rsidRDefault="00FE1074" w:rsidP="00992DAC">
      <w:pPr>
        <w:pStyle w:val="ListParagraph"/>
        <w:numPr>
          <w:ilvl w:val="0"/>
          <w:numId w:val="1"/>
        </w:numPr>
        <w:tabs>
          <w:tab w:val="center" w:pos="540"/>
        </w:tabs>
        <w:rPr>
          <w:rFonts w:asciiTheme="minorHAnsi" w:hAnsiTheme="minorHAnsi" w:cstheme="minorHAnsi"/>
          <w:bCs/>
          <w:color w:val="000000"/>
          <w:szCs w:val="22"/>
          <w:u w:val="single"/>
          <w:lang w:val="en-GB"/>
        </w:rPr>
      </w:pPr>
      <w:r w:rsidRPr="000417B2">
        <w:rPr>
          <w:rFonts w:asciiTheme="minorHAnsi" w:hAnsiTheme="minorHAnsi" w:cstheme="minorHAnsi"/>
          <w:bCs/>
          <w:color w:val="000000"/>
          <w:szCs w:val="22"/>
          <w:u w:val="single"/>
          <w:lang w:val="en-GB"/>
        </w:rPr>
        <w:t>Subject of sale:</w:t>
      </w:r>
    </w:p>
    <w:p w14:paraId="00311AE9" w14:textId="77777777" w:rsidR="00992DAC" w:rsidRPr="00B75DC6" w:rsidRDefault="00992DAC" w:rsidP="00992DAC">
      <w:pPr>
        <w:pStyle w:val="ListParagraph"/>
        <w:tabs>
          <w:tab w:val="center" w:pos="540"/>
        </w:tabs>
        <w:ind w:left="360"/>
        <w:rPr>
          <w:rFonts w:asciiTheme="minorHAnsi" w:hAnsiTheme="minorHAnsi" w:cstheme="minorHAnsi"/>
          <w:color w:val="000000"/>
          <w:szCs w:val="22"/>
          <w:lang w:val="en-GB"/>
        </w:rPr>
      </w:pPr>
    </w:p>
    <w:p w14:paraId="37A06F25" w14:textId="18855849" w:rsidR="00FE1074" w:rsidRPr="00B75DC6" w:rsidRDefault="00825E90" w:rsidP="00825E90">
      <w:pPr>
        <w:pStyle w:val="ListParagraph"/>
        <w:tabs>
          <w:tab w:val="center" w:pos="540"/>
        </w:tabs>
        <w:spacing w:line="360" w:lineRule="auto"/>
        <w:ind w:left="360"/>
        <w:rPr>
          <w:rFonts w:asciiTheme="minorHAnsi" w:hAnsiTheme="minorHAnsi" w:cstheme="minorHAnsi"/>
          <w:b/>
          <w:color w:val="000000"/>
          <w:szCs w:val="22"/>
          <w:lang w:val="en-GB"/>
        </w:rPr>
      </w:pPr>
      <w:r w:rsidRPr="00B75DC6">
        <w:rPr>
          <w:rFonts w:asciiTheme="minorHAnsi" w:hAnsiTheme="minorHAnsi" w:cstheme="minorHAnsi"/>
          <w:b/>
          <w:color w:val="000000"/>
          <w:szCs w:val="22"/>
          <w:lang w:val="en-GB"/>
        </w:rPr>
        <w:t>Used catalysts from Rijeka refinery</w:t>
      </w:r>
      <w:r w:rsidR="006669E2">
        <w:rPr>
          <w:rFonts w:asciiTheme="minorHAnsi" w:hAnsiTheme="minorHAnsi" w:cstheme="minorHAnsi"/>
          <w:b/>
          <w:color w:val="000000"/>
          <w:szCs w:val="22"/>
          <w:lang w:val="en-GB"/>
        </w:rPr>
        <w:t xml:space="preserve"> (</w:t>
      </w:r>
      <w:proofErr w:type="spellStart"/>
      <w:r w:rsidR="006669E2" w:rsidRPr="006669E2">
        <w:rPr>
          <w:rFonts w:asciiTheme="minorHAnsi" w:hAnsiTheme="minorHAnsi" w:cstheme="minorHAnsi"/>
          <w:b/>
          <w:color w:val="000000"/>
          <w:szCs w:val="22"/>
          <w:lang w:val="en-GB"/>
        </w:rPr>
        <w:t>Urinj</w:t>
      </w:r>
      <w:proofErr w:type="spellEnd"/>
      <w:r w:rsidR="006669E2" w:rsidRPr="006669E2">
        <w:rPr>
          <w:rFonts w:asciiTheme="minorHAnsi" w:hAnsiTheme="minorHAnsi" w:cstheme="minorHAnsi"/>
          <w:b/>
          <w:color w:val="000000"/>
          <w:szCs w:val="22"/>
          <w:lang w:val="en-GB"/>
        </w:rPr>
        <w:t xml:space="preserve"> 53, 51221 </w:t>
      </w:r>
      <w:proofErr w:type="spellStart"/>
      <w:r w:rsidR="006669E2" w:rsidRPr="006669E2">
        <w:rPr>
          <w:rFonts w:asciiTheme="minorHAnsi" w:hAnsiTheme="minorHAnsi" w:cstheme="minorHAnsi"/>
          <w:b/>
          <w:color w:val="000000"/>
          <w:szCs w:val="22"/>
          <w:lang w:val="en-GB"/>
        </w:rPr>
        <w:t>Kostrena</w:t>
      </w:r>
      <w:proofErr w:type="spellEnd"/>
      <w:r w:rsidR="006669E2" w:rsidRPr="006669E2">
        <w:rPr>
          <w:rFonts w:asciiTheme="minorHAnsi" w:hAnsiTheme="minorHAnsi" w:cstheme="minorHAnsi"/>
          <w:b/>
          <w:color w:val="000000"/>
          <w:szCs w:val="22"/>
          <w:lang w:val="en-GB"/>
        </w:rPr>
        <w:t>, Croatia</w:t>
      </w:r>
      <w:r w:rsidR="006669E2">
        <w:rPr>
          <w:rFonts w:asciiTheme="minorHAnsi" w:hAnsiTheme="minorHAnsi" w:cstheme="minorHAnsi"/>
          <w:b/>
          <w:color w:val="000000"/>
          <w:szCs w:val="22"/>
          <w:lang w:val="en-GB"/>
        </w:rPr>
        <w:t>)</w:t>
      </w:r>
    </w:p>
    <w:p w14:paraId="14220373" w14:textId="7991314A" w:rsidR="00FE1074" w:rsidRPr="00B75DC6" w:rsidRDefault="00FE1074" w:rsidP="00825E90">
      <w:pPr>
        <w:tabs>
          <w:tab w:val="left" w:pos="0"/>
          <w:tab w:val="center" w:pos="540"/>
        </w:tabs>
        <w:spacing w:line="360" w:lineRule="auto"/>
        <w:ind w:left="360"/>
        <w:rPr>
          <w:rFonts w:asciiTheme="minorHAnsi" w:hAnsiTheme="minorHAnsi" w:cstheme="minorHAnsi"/>
          <w:color w:val="000000"/>
          <w:szCs w:val="22"/>
          <w:lang w:val="en-GB" w:eastAsia="hr-HR"/>
        </w:rPr>
      </w:pPr>
      <w:r w:rsidRPr="00B75DC6">
        <w:rPr>
          <w:rFonts w:asciiTheme="minorHAnsi" w:hAnsiTheme="minorHAnsi" w:cstheme="minorHAnsi"/>
          <w:b/>
          <w:color w:val="000000"/>
          <w:szCs w:val="22"/>
          <w:lang w:val="en-GB" w:eastAsia="hr-HR"/>
        </w:rPr>
        <w:t xml:space="preserve">approximately total amount of </w:t>
      </w:r>
      <w:r w:rsidR="000417B2">
        <w:rPr>
          <w:rFonts w:asciiTheme="minorHAnsi" w:hAnsiTheme="minorHAnsi" w:cstheme="minorHAnsi"/>
          <w:b/>
          <w:color w:val="000000"/>
          <w:szCs w:val="22"/>
          <w:lang w:val="en-GB" w:eastAsia="hr-HR"/>
        </w:rPr>
        <w:t>444,4</w:t>
      </w:r>
      <w:r w:rsidRPr="00B75DC6">
        <w:rPr>
          <w:rFonts w:asciiTheme="minorHAnsi" w:hAnsiTheme="minorHAnsi" w:cstheme="minorHAnsi"/>
          <w:b/>
          <w:color w:val="000000"/>
          <w:szCs w:val="22"/>
          <w:lang w:val="en-GB" w:eastAsia="hr-HR"/>
        </w:rPr>
        <w:t xml:space="preserve"> tons</w:t>
      </w:r>
      <w:r w:rsidR="000417B2">
        <w:rPr>
          <w:rFonts w:asciiTheme="minorHAnsi" w:hAnsiTheme="minorHAnsi" w:cstheme="minorHAnsi"/>
          <w:b/>
          <w:color w:val="000000"/>
          <w:szCs w:val="22"/>
          <w:lang w:val="en-GB" w:eastAsia="hr-HR"/>
        </w:rPr>
        <w:t xml:space="preserve"> (444.400,00 kg)</w:t>
      </w:r>
      <w:r w:rsidR="00825E90" w:rsidRPr="00B75DC6">
        <w:rPr>
          <w:rFonts w:asciiTheme="minorHAnsi" w:hAnsiTheme="minorHAnsi" w:cstheme="minorHAnsi"/>
          <w:b/>
          <w:color w:val="000000"/>
          <w:szCs w:val="22"/>
          <w:lang w:val="en-GB" w:eastAsia="hr-HR"/>
        </w:rPr>
        <w:t>.</w:t>
      </w:r>
    </w:p>
    <w:p w14:paraId="77EB0D71" w14:textId="77777777" w:rsidR="00FE1074" w:rsidRPr="00B75DC6" w:rsidRDefault="00FE1074" w:rsidP="00FE1074">
      <w:pPr>
        <w:rPr>
          <w:rFonts w:asciiTheme="minorHAnsi" w:hAnsiTheme="minorHAnsi" w:cstheme="minorHAnsi"/>
          <w:color w:val="000000"/>
          <w:szCs w:val="22"/>
          <w:lang w:val="en-GB"/>
        </w:rPr>
      </w:pPr>
    </w:p>
    <w:p w14:paraId="0F6FB0E0" w14:textId="718DC0EE" w:rsidR="00FE1074" w:rsidRPr="00B75DC6" w:rsidRDefault="00FE1074" w:rsidP="00825E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Cs w:val="22"/>
          <w:lang w:val="en-GB"/>
        </w:rPr>
      </w:pPr>
      <w:r w:rsidRPr="000417B2">
        <w:rPr>
          <w:rFonts w:asciiTheme="minorHAnsi" w:hAnsiTheme="minorHAnsi" w:cstheme="minorHAnsi"/>
          <w:color w:val="000000"/>
          <w:szCs w:val="22"/>
          <w:u w:val="single"/>
          <w:lang w:val="en-GB"/>
        </w:rPr>
        <w:t>Tender documentation</w:t>
      </w:r>
      <w:r w:rsidRPr="00B75DC6">
        <w:rPr>
          <w:rFonts w:asciiTheme="minorHAnsi" w:hAnsiTheme="minorHAnsi" w:cstheme="minorHAnsi"/>
          <w:color w:val="000000"/>
          <w:szCs w:val="22"/>
          <w:lang w:val="en-GB"/>
        </w:rPr>
        <w:t xml:space="preserve"> on </w:t>
      </w:r>
      <w:r w:rsidR="000417B2" w:rsidRPr="00B75DC6">
        <w:rPr>
          <w:rFonts w:asciiTheme="minorHAnsi" w:hAnsiTheme="minorHAnsi" w:cstheme="minorHAnsi"/>
          <w:color w:val="000000"/>
          <w:szCs w:val="22"/>
          <w:lang w:val="en-GB"/>
        </w:rPr>
        <w:t>English</w:t>
      </w:r>
      <w:r w:rsidRPr="00B75DC6">
        <w:rPr>
          <w:rFonts w:asciiTheme="minorHAnsi" w:hAnsiTheme="minorHAnsi" w:cstheme="minorHAnsi"/>
          <w:color w:val="000000"/>
          <w:szCs w:val="22"/>
          <w:lang w:val="en-GB"/>
        </w:rPr>
        <w:t xml:space="preserve"> language, potential Buyer can get by written request on e-mail address:</w:t>
      </w:r>
      <w:r w:rsidRPr="00B75DC6">
        <w:rPr>
          <w:rFonts w:asciiTheme="minorHAnsi" w:eastAsia="Courier New" w:hAnsiTheme="minorHAnsi" w:cstheme="minorHAnsi"/>
          <w:color w:val="000000"/>
          <w:szCs w:val="22"/>
          <w:lang w:val="en-GB"/>
        </w:rPr>
        <w:t xml:space="preserve"> </w:t>
      </w:r>
      <w:hyperlink r:id="rId7" w:history="1">
        <w:r w:rsidR="000417B2" w:rsidRPr="00403B53">
          <w:rPr>
            <w:rStyle w:val="Hyperlink"/>
            <w:rFonts w:asciiTheme="minorHAnsi" w:eastAsia="Courier New" w:hAnsiTheme="minorHAnsi" w:cstheme="minorHAnsi"/>
            <w:szCs w:val="22"/>
            <w:lang w:val="en-GB"/>
          </w:rPr>
          <w:t>imovina@ina.hr</w:t>
        </w:r>
      </w:hyperlink>
      <w:r w:rsidRPr="00B75DC6">
        <w:rPr>
          <w:rFonts w:asciiTheme="minorHAnsi" w:eastAsia="Courier New" w:hAnsiTheme="minorHAnsi" w:cstheme="minorHAnsi"/>
          <w:color w:val="000000"/>
          <w:szCs w:val="22"/>
          <w:lang w:val="en-GB"/>
        </w:rPr>
        <w:t xml:space="preserve"> </w:t>
      </w:r>
      <w:r w:rsidRPr="00B75DC6">
        <w:rPr>
          <w:rFonts w:asciiTheme="minorHAnsi" w:hAnsiTheme="minorHAnsi" w:cstheme="minorHAnsi"/>
          <w:color w:val="000000"/>
          <w:szCs w:val="22"/>
          <w:lang w:val="en-GB"/>
        </w:rPr>
        <w:t xml:space="preserve">, with note Subject No.: </w:t>
      </w:r>
      <w:r w:rsidR="000417B2" w:rsidRPr="00B75DC6">
        <w:rPr>
          <w:rFonts w:asciiTheme="minorHAnsi" w:hAnsiTheme="minorHAnsi" w:cstheme="minorHAnsi"/>
          <w:color w:val="000000"/>
          <w:szCs w:val="22"/>
          <w:lang w:val="en-GB"/>
        </w:rPr>
        <w:t>1</w:t>
      </w:r>
      <w:r w:rsidR="000417B2">
        <w:rPr>
          <w:rFonts w:asciiTheme="minorHAnsi" w:hAnsiTheme="minorHAnsi" w:cstheme="minorHAnsi"/>
          <w:color w:val="000000"/>
          <w:szCs w:val="22"/>
          <w:lang w:val="en-GB"/>
        </w:rPr>
        <w:t>331</w:t>
      </w:r>
      <w:r w:rsidR="000417B2" w:rsidRPr="00B75DC6">
        <w:rPr>
          <w:rFonts w:asciiTheme="minorHAnsi" w:hAnsiTheme="minorHAnsi" w:cstheme="minorHAnsi"/>
          <w:color w:val="000000"/>
          <w:szCs w:val="22"/>
          <w:lang w:val="en-GB"/>
        </w:rPr>
        <w:t>/2</w:t>
      </w:r>
      <w:r w:rsidR="000417B2">
        <w:rPr>
          <w:rFonts w:asciiTheme="minorHAnsi" w:hAnsiTheme="minorHAnsi" w:cstheme="minorHAnsi"/>
          <w:color w:val="000000"/>
          <w:szCs w:val="22"/>
          <w:lang w:val="en-GB"/>
        </w:rPr>
        <w:t>3</w:t>
      </w:r>
      <w:r w:rsidR="000417B2" w:rsidRPr="00B75DC6">
        <w:rPr>
          <w:rFonts w:asciiTheme="minorHAnsi" w:hAnsiTheme="minorHAnsi" w:cstheme="minorHAnsi"/>
          <w:color w:val="000000"/>
          <w:szCs w:val="22"/>
          <w:lang w:val="en-GB"/>
        </w:rPr>
        <w:t>.</w:t>
      </w:r>
    </w:p>
    <w:p w14:paraId="4AE12890" w14:textId="1F63BC34" w:rsidR="00FE1074" w:rsidRDefault="00FE1074" w:rsidP="00FE1074">
      <w:pPr>
        <w:rPr>
          <w:rFonts w:asciiTheme="minorHAnsi" w:hAnsiTheme="minorHAnsi" w:cstheme="minorHAnsi"/>
          <w:color w:val="000000"/>
          <w:szCs w:val="22"/>
          <w:lang w:val="en-GB"/>
        </w:rPr>
      </w:pPr>
    </w:p>
    <w:p w14:paraId="5037D06F" w14:textId="77777777" w:rsidR="000417B2" w:rsidRPr="00B75DC6" w:rsidRDefault="000417B2" w:rsidP="00FE1074">
      <w:pPr>
        <w:rPr>
          <w:rFonts w:asciiTheme="minorHAnsi" w:hAnsiTheme="minorHAnsi" w:cstheme="minorHAnsi"/>
          <w:color w:val="000000"/>
          <w:szCs w:val="22"/>
          <w:lang w:val="en-GB"/>
        </w:rPr>
      </w:pPr>
    </w:p>
    <w:p w14:paraId="3ADDF614" w14:textId="6B3E71C9" w:rsidR="00FE1074" w:rsidRPr="00B75DC6" w:rsidRDefault="00825E90" w:rsidP="00825E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Cs w:val="22"/>
          <w:lang w:val="en-GB"/>
        </w:rPr>
      </w:pPr>
      <w:r w:rsidRPr="000417B2">
        <w:rPr>
          <w:rFonts w:asciiTheme="minorHAnsi" w:hAnsiTheme="minorHAnsi" w:cstheme="minorHAnsi"/>
          <w:bCs/>
          <w:color w:val="000000"/>
          <w:szCs w:val="22"/>
          <w:u w:val="single"/>
          <w:lang w:val="en-GB"/>
        </w:rPr>
        <w:t>Deadline for submission of bids</w:t>
      </w:r>
      <w:r w:rsidR="00FE1074" w:rsidRPr="000417B2">
        <w:rPr>
          <w:rFonts w:asciiTheme="minorHAnsi" w:hAnsiTheme="minorHAnsi" w:cstheme="minorHAnsi"/>
          <w:bCs/>
          <w:color w:val="000000"/>
          <w:szCs w:val="22"/>
          <w:u w:val="single"/>
          <w:lang w:val="en-GB"/>
        </w:rPr>
        <w:t>:</w:t>
      </w:r>
      <w:r w:rsidR="00FE1074" w:rsidRPr="00B75DC6">
        <w:rPr>
          <w:rFonts w:asciiTheme="minorHAnsi" w:hAnsiTheme="minorHAnsi" w:cstheme="minorHAnsi"/>
          <w:color w:val="000000"/>
          <w:szCs w:val="22"/>
          <w:lang w:val="en-GB"/>
        </w:rPr>
        <w:t xml:space="preserve"> </w:t>
      </w:r>
      <w:r w:rsidR="000B4E80">
        <w:rPr>
          <w:rFonts w:asciiTheme="minorHAnsi" w:hAnsiTheme="minorHAnsi" w:cstheme="minorHAnsi"/>
          <w:color w:val="000000"/>
          <w:szCs w:val="22"/>
          <w:lang w:val="en-GB"/>
        </w:rPr>
        <w:t>03</w:t>
      </w:r>
      <w:r w:rsidR="00FE1074" w:rsidRPr="00B75DC6">
        <w:rPr>
          <w:rFonts w:asciiTheme="minorHAnsi" w:hAnsiTheme="minorHAnsi" w:cstheme="minorHAnsi"/>
          <w:color w:val="000000"/>
          <w:szCs w:val="22"/>
          <w:lang w:val="en-GB"/>
        </w:rPr>
        <w:t>.0</w:t>
      </w:r>
      <w:r w:rsidR="000B4E80">
        <w:rPr>
          <w:rFonts w:asciiTheme="minorHAnsi" w:hAnsiTheme="minorHAnsi" w:cstheme="minorHAnsi"/>
          <w:color w:val="000000"/>
          <w:szCs w:val="22"/>
          <w:lang w:val="en-GB"/>
        </w:rPr>
        <w:t>7</w:t>
      </w:r>
      <w:r w:rsidR="00FE1074" w:rsidRPr="00B75DC6">
        <w:rPr>
          <w:rFonts w:asciiTheme="minorHAnsi" w:hAnsiTheme="minorHAnsi" w:cstheme="minorHAnsi"/>
          <w:color w:val="000000"/>
          <w:szCs w:val="22"/>
          <w:lang w:val="en-GB"/>
        </w:rPr>
        <w:t>.202</w:t>
      </w:r>
      <w:r w:rsidR="000417B2">
        <w:rPr>
          <w:rFonts w:asciiTheme="minorHAnsi" w:hAnsiTheme="minorHAnsi" w:cstheme="minorHAnsi"/>
          <w:color w:val="000000"/>
          <w:szCs w:val="22"/>
          <w:lang w:val="en-GB"/>
        </w:rPr>
        <w:t>3</w:t>
      </w:r>
      <w:r w:rsidR="00FE1074" w:rsidRPr="00B75DC6">
        <w:rPr>
          <w:rFonts w:asciiTheme="minorHAnsi" w:hAnsiTheme="minorHAnsi" w:cstheme="minorHAnsi"/>
          <w:color w:val="000000"/>
          <w:szCs w:val="22"/>
          <w:lang w:val="en-GB"/>
        </w:rPr>
        <w:t>.</w:t>
      </w:r>
    </w:p>
    <w:p w14:paraId="0E79F92F" w14:textId="77777777" w:rsidR="00FE1074" w:rsidRPr="00B75DC6" w:rsidRDefault="00FE1074">
      <w:pPr>
        <w:rPr>
          <w:rFonts w:asciiTheme="minorHAnsi" w:hAnsiTheme="minorHAnsi" w:cstheme="minorHAnsi"/>
          <w:szCs w:val="22"/>
          <w:lang w:val="en-GB"/>
        </w:rPr>
      </w:pPr>
    </w:p>
    <w:sectPr w:rsidR="00FE1074" w:rsidRPr="00B75D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7176" w14:textId="77777777" w:rsidR="003E0724" w:rsidRDefault="003E0724" w:rsidP="00825E90">
      <w:r>
        <w:separator/>
      </w:r>
    </w:p>
  </w:endnote>
  <w:endnote w:type="continuationSeparator" w:id="0">
    <w:p w14:paraId="1F3A73CB" w14:textId="77777777" w:rsidR="003E0724" w:rsidRDefault="003E0724" w:rsidP="0082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0B4E80" w:rsidRPr="00713B78" w14:paraId="1E9A131E" w14:textId="77777777" w:rsidTr="000C5057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FD311AF" w14:textId="77777777" w:rsidR="000B4E80" w:rsidRDefault="000B4E80" w:rsidP="000B4E8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4F5A34A6" w14:textId="77777777" w:rsidR="000B4E80" w:rsidRPr="002B598A" w:rsidRDefault="000B4E80" w:rsidP="000B4E80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52A2A87C" w14:textId="77777777" w:rsidR="000B4E80" w:rsidRPr="002B598A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45267144" w14:textId="77777777" w:rsidR="000B4E80" w:rsidRPr="002B598A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ED41DD5" w14:textId="77777777" w:rsidR="000B4E80" w:rsidRDefault="000B4E80" w:rsidP="000B4E8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A89764E" w14:textId="77777777" w:rsidR="000B4E80" w:rsidRPr="00B871AD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68C66F9" w14:textId="77777777" w:rsidR="000B4E80" w:rsidRPr="002B598A" w:rsidRDefault="000B4E80" w:rsidP="000B4E80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3575A17" w14:textId="77777777" w:rsidR="000B4E80" w:rsidRDefault="000B4E80" w:rsidP="000B4E80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927F2F5" w14:textId="77777777" w:rsidR="000B4E80" w:rsidRPr="00713B78" w:rsidRDefault="000B4E80" w:rsidP="000B4E80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A0693C" w14:textId="77777777" w:rsidR="000B4E80" w:rsidRPr="00713B78" w:rsidRDefault="000B4E80" w:rsidP="000B4E80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0F20088" w14:textId="77777777" w:rsidR="000B4E80" w:rsidRPr="00713B78" w:rsidRDefault="000B4E80" w:rsidP="000B4E80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0B442A" w14:textId="77777777" w:rsidR="000B4E80" w:rsidRPr="00713B78" w:rsidRDefault="000B4E80" w:rsidP="000B4E8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E42C22C" w14:textId="77777777" w:rsidR="000B4E80" w:rsidRPr="00713B78" w:rsidRDefault="000B4E80" w:rsidP="000B4E80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21FCD54" w14:textId="77777777" w:rsidR="000B4E80" w:rsidRPr="00713B78" w:rsidRDefault="000B4E80" w:rsidP="000B4E80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0914E3F7" w14:textId="77777777" w:rsidR="000B4E80" w:rsidRPr="00713B78" w:rsidRDefault="000B4E80" w:rsidP="000B4E80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17A230C" w14:textId="77777777" w:rsidR="000B4E80" w:rsidRPr="00713B78" w:rsidRDefault="000B4E80" w:rsidP="000B4E8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459F2C32" w14:textId="77777777" w:rsidR="000B4E80" w:rsidRPr="00713B78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66F53C9" w14:textId="77777777" w:rsidR="000B4E80" w:rsidRPr="00713B78" w:rsidRDefault="000B4E80" w:rsidP="000B4E80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77EDE7E2" w14:textId="77777777" w:rsidR="000B4E80" w:rsidRPr="00713B78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7CE5CD32" w14:textId="77777777" w:rsidR="000B4E80" w:rsidRPr="00713B78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6FE005C" w14:textId="77777777" w:rsidR="000B4E80" w:rsidRPr="00713B78" w:rsidRDefault="000B4E80" w:rsidP="000B4E80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29609361" w14:textId="77777777" w:rsidR="000B4E80" w:rsidRPr="00713B78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7902AE6D" w14:textId="77777777" w:rsidR="000B4E80" w:rsidRPr="00713B78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76EA82A8" w14:textId="77777777" w:rsidR="000B4E80" w:rsidRPr="00713B78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DA35900" w14:textId="77777777" w:rsidR="000B4E80" w:rsidRPr="00713B78" w:rsidRDefault="000B4E80" w:rsidP="000B4E80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0B4E80" w:rsidRPr="002B598A" w14:paraId="09A78A04" w14:textId="77777777" w:rsidTr="000C5057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7DC2FA1" w14:textId="77777777" w:rsidR="000B4E80" w:rsidRPr="002B598A" w:rsidRDefault="000B4E80" w:rsidP="000B4E8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51C0322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EB132C6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7EF5C6D8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35DA4268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1326607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5580D0A4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49D102F6" w14:textId="77777777" w:rsidR="000B4E80" w:rsidRDefault="000B4E80" w:rsidP="000B4E8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26B79F8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203320CC" w14:textId="77777777" w:rsidR="000B4E80" w:rsidRDefault="000B4E80" w:rsidP="000B4E8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47DF5C5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F4A613B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380E607" w14:textId="77777777" w:rsidR="000B4E80" w:rsidRPr="00713B78" w:rsidRDefault="000B4E80" w:rsidP="000B4E8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33059354" w14:textId="77777777" w:rsidR="000B4E80" w:rsidRPr="00713B78" w:rsidRDefault="000B4E80" w:rsidP="000B4E8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7F1CFDC" w14:textId="77777777" w:rsidR="000B4E80" w:rsidRPr="00713B78" w:rsidRDefault="000B4E80" w:rsidP="000B4E8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12C01CAB" w14:textId="77777777" w:rsidR="000B4E80" w:rsidRPr="00713B78" w:rsidRDefault="000B4E80" w:rsidP="000B4E8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6F187567" w14:textId="77777777" w:rsidR="000B4E80" w:rsidRPr="00713B78" w:rsidRDefault="000B4E80" w:rsidP="000B4E80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185CF3D8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1037006" w14:textId="77777777" w:rsidR="000B4E80" w:rsidRPr="00713B78" w:rsidRDefault="000B4E80" w:rsidP="000B4E8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3BED65C1" w14:textId="77777777" w:rsidR="000B4E80" w:rsidRPr="00713B78" w:rsidRDefault="000B4E80" w:rsidP="000B4E8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1D657335" w14:textId="77777777" w:rsidR="000B4E80" w:rsidRPr="00713B78" w:rsidRDefault="000B4E80" w:rsidP="000B4E80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580186C7" w14:textId="77777777" w:rsidR="000B4E80" w:rsidRPr="00713B78" w:rsidRDefault="000B4E80" w:rsidP="000B4E80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4D9C67EB" w14:textId="77777777" w:rsidR="000B4E80" w:rsidRPr="00713B78" w:rsidRDefault="000B4E80" w:rsidP="000B4E8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044B843B" w14:textId="77777777" w:rsidR="000B4E80" w:rsidRPr="00713B78" w:rsidRDefault="000B4E80" w:rsidP="000B4E8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601C8773" w14:textId="77777777" w:rsidR="000B4E80" w:rsidRPr="00713B78" w:rsidRDefault="000B4E80" w:rsidP="000B4E8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1853393" w14:textId="77777777" w:rsidR="000B4E80" w:rsidRPr="00713B78" w:rsidRDefault="000B4E80" w:rsidP="000B4E8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2E185E5A" w14:textId="77777777" w:rsidR="000B4E80" w:rsidRPr="00713B78" w:rsidRDefault="000B4E80" w:rsidP="000B4E80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7E87543" w14:textId="77777777" w:rsidR="000B4E80" w:rsidRPr="00713B78" w:rsidRDefault="000B4E80" w:rsidP="000B4E80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BE791FD" w14:textId="77777777" w:rsidR="000B4E80" w:rsidRDefault="000B4E80" w:rsidP="000B4E8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DD85A1E" w14:textId="77777777" w:rsidR="000B4E80" w:rsidRPr="00713B78" w:rsidRDefault="000B4E80" w:rsidP="000B4E8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0062E7B" w14:textId="77777777" w:rsidR="000B4E80" w:rsidRPr="00713B78" w:rsidRDefault="000B4E80" w:rsidP="000B4E8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2831E8A5" w14:textId="77777777" w:rsidR="000B4E80" w:rsidRPr="00713B78" w:rsidRDefault="000B4E80" w:rsidP="000B4E80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DB6D21E" w14:textId="77777777" w:rsidR="000B4E80" w:rsidRPr="002B598A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0B4E80" w:rsidRPr="002B598A" w14:paraId="1CFA94BF" w14:textId="77777777" w:rsidTr="000C5057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B666902" w14:textId="77777777" w:rsidR="000B4E80" w:rsidRPr="002B598A" w:rsidRDefault="000B4E80" w:rsidP="000B4E80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2D75C5A" w14:textId="77777777" w:rsidR="000B4E80" w:rsidRPr="002B598A" w:rsidRDefault="000B4E80" w:rsidP="000B4E80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3AFEAE74" w14:textId="77777777" w:rsidR="000B4E80" w:rsidRPr="002B598A" w:rsidRDefault="000B4E80" w:rsidP="000B4E8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7777619" w14:textId="77777777" w:rsidR="000B4E80" w:rsidRPr="002B598A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0B4E80" w:rsidRPr="002B598A" w14:paraId="49229EE9" w14:textId="77777777" w:rsidTr="000C5057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542919EF" w14:textId="77777777" w:rsidR="000B4E80" w:rsidRDefault="000B4E80" w:rsidP="000B4E8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D4C8A8" w14:textId="77777777" w:rsidR="000B4E80" w:rsidRPr="002B598A" w:rsidRDefault="000B4E80" w:rsidP="000B4E80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0873E1C" w14:textId="77777777" w:rsidR="00825E90" w:rsidRDefault="0082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4653" w14:textId="77777777" w:rsidR="003E0724" w:rsidRDefault="003E0724" w:rsidP="00825E90">
      <w:r>
        <w:separator/>
      </w:r>
    </w:p>
  </w:footnote>
  <w:footnote w:type="continuationSeparator" w:id="0">
    <w:p w14:paraId="1FA26854" w14:textId="77777777" w:rsidR="003E0724" w:rsidRDefault="003E0724" w:rsidP="0082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229B" w14:textId="1BD21471" w:rsidR="00825E90" w:rsidRDefault="00825E90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670552" wp14:editId="3C4405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5A64"/>
    <w:multiLevelType w:val="hybridMultilevel"/>
    <w:tmpl w:val="222AF9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5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22"/>
    <w:rsid w:val="000417B2"/>
    <w:rsid w:val="000B4E80"/>
    <w:rsid w:val="00334E8C"/>
    <w:rsid w:val="003E0724"/>
    <w:rsid w:val="006177C9"/>
    <w:rsid w:val="006669E2"/>
    <w:rsid w:val="007F298A"/>
    <w:rsid w:val="00825E90"/>
    <w:rsid w:val="008C337C"/>
    <w:rsid w:val="00992DAC"/>
    <w:rsid w:val="00A96839"/>
    <w:rsid w:val="00B27C27"/>
    <w:rsid w:val="00B75DC6"/>
    <w:rsid w:val="00C202F7"/>
    <w:rsid w:val="00D24D22"/>
    <w:rsid w:val="00F7630C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166A"/>
  <w15:chartTrackingRefBased/>
  <w15:docId w15:val="{118872B1-701C-4EEA-9E45-19EA855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7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0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0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E9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nhideWhenUsed/>
    <w:rsid w:val="00825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5E90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vina@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8</cp:revision>
  <dcterms:created xsi:type="dcterms:W3CDTF">2021-02-19T08:53:00Z</dcterms:created>
  <dcterms:modified xsi:type="dcterms:W3CDTF">2023-06-19T11:14:00Z</dcterms:modified>
</cp:coreProperties>
</file>