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B43D5A" w14:textId="77777777" w:rsidR="00FC6E29" w:rsidRPr="00E4710C" w:rsidRDefault="00FC6E29" w:rsidP="00FC6E29">
      <w:pPr>
        <w:rPr>
          <w:sz w:val="2"/>
          <w:szCs w:val="2"/>
          <w:lang w:val="en-US"/>
        </w:rPr>
      </w:pPr>
      <w:r w:rsidRPr="00E4710C">
        <w:rPr>
          <w:sz w:val="2"/>
          <w:szCs w:val="2"/>
          <w:lang w:val="en-US"/>
        </w:rPr>
        <w:tab/>
      </w:r>
    </w:p>
    <w:p w14:paraId="7EA28B38" w14:textId="449FFE24" w:rsidR="00077CF6" w:rsidRPr="0029475C" w:rsidRDefault="006650DA" w:rsidP="00F253FB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t xml:space="preserve">Corporate </w:t>
      </w:r>
      <w:r w:rsidR="00BF78A6" w:rsidRPr="0029475C">
        <w:rPr>
          <w:rFonts w:ascii="Calibri" w:eastAsia="Calibri" w:hAnsi="Calibri" w:cs="Calibri"/>
          <w:sz w:val="20"/>
          <w:szCs w:val="20"/>
        </w:rPr>
        <w:t>Services</w:t>
      </w:r>
    </w:p>
    <w:p w14:paraId="3CC3E844" w14:textId="36E38E2C" w:rsidR="00077CF6" w:rsidRPr="0029475C" w:rsidRDefault="00BF78A6" w:rsidP="00F253FB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t>Procurement</w:t>
      </w:r>
    </w:p>
    <w:p w14:paraId="6A5957F9" w14:textId="77777777" w:rsidR="00146E1B" w:rsidRPr="0029475C" w:rsidRDefault="00146E1B" w:rsidP="00F253FB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t>Consumer Services &amp; Retail</w:t>
      </w:r>
    </w:p>
    <w:p w14:paraId="587E9DE4" w14:textId="7A69ED7C" w:rsidR="00077CF6" w:rsidRPr="0029475C" w:rsidRDefault="00146E1B" w:rsidP="00F253FB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t>and Indirect procurement</w:t>
      </w:r>
      <w:r w:rsidR="00077CF6" w:rsidRPr="0029475C">
        <w:rPr>
          <w:rFonts w:ascii="Calibri" w:eastAsia="Calibri" w:hAnsi="Calibri" w:cs="Calibri"/>
          <w:sz w:val="20"/>
          <w:szCs w:val="20"/>
        </w:rPr>
        <w:tab/>
      </w:r>
    </w:p>
    <w:p w14:paraId="48227265" w14:textId="77777777" w:rsidR="00146E1B" w:rsidRPr="0029475C" w:rsidRDefault="00146E1B" w:rsidP="00F253FB">
      <w:pPr>
        <w:rPr>
          <w:rFonts w:ascii="Calibri" w:eastAsia="Calibri" w:hAnsi="Calibri" w:cs="Calibri"/>
          <w:sz w:val="20"/>
          <w:szCs w:val="20"/>
        </w:rPr>
      </w:pPr>
    </w:p>
    <w:p w14:paraId="0C7C08A7" w14:textId="4CC8A302" w:rsidR="00077CF6" w:rsidRPr="0029475C" w:rsidRDefault="00077CF6" w:rsidP="00F253FB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t>Av.V. Holjevca 10, p.p. 555</w:t>
      </w:r>
    </w:p>
    <w:p w14:paraId="0D649376" w14:textId="77777777" w:rsidR="00077CF6" w:rsidRPr="0029475C" w:rsidRDefault="00077CF6" w:rsidP="00F253FB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t>10002 Zagreb</w:t>
      </w:r>
    </w:p>
    <w:p w14:paraId="6A3F1A5A" w14:textId="77777777" w:rsidR="00077CF6" w:rsidRPr="0029475C" w:rsidRDefault="00077CF6" w:rsidP="00F253FB">
      <w:pPr>
        <w:rPr>
          <w:rFonts w:ascii="Calibri" w:eastAsia="Calibri" w:hAnsi="Calibri" w:cs="Calibri"/>
          <w:sz w:val="20"/>
          <w:szCs w:val="20"/>
        </w:rPr>
        <w:sectPr w:rsidR="00077CF6" w:rsidRPr="0029475C" w:rsidSect="00077CF6">
          <w:headerReference w:type="default" r:id="rId8"/>
          <w:footerReference w:type="default" r:id="rId9"/>
          <w:headerReference w:type="first" r:id="rId10"/>
          <w:footerReference w:type="first" r:id="rId11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1E2E695" w14:textId="77777777" w:rsidR="00077CF6" w:rsidRPr="0029475C" w:rsidRDefault="00077CF6" w:rsidP="00F253FB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tab/>
      </w:r>
    </w:p>
    <w:p w14:paraId="48B4AD95" w14:textId="77777777" w:rsidR="00077CF6" w:rsidRPr="0029475C" w:rsidRDefault="00077CF6" w:rsidP="00F253FB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t>Tel:  +385 (91) 497</w:t>
      </w:r>
      <w:r w:rsidR="00424A11" w:rsidRPr="0029475C">
        <w:rPr>
          <w:rFonts w:ascii="Calibri" w:eastAsia="Calibri" w:hAnsi="Calibri" w:cs="Calibri"/>
          <w:sz w:val="20"/>
          <w:szCs w:val="20"/>
        </w:rPr>
        <w:t xml:space="preserve"> 17 36</w:t>
      </w:r>
    </w:p>
    <w:p w14:paraId="56740398" w14:textId="77777777" w:rsidR="00077CF6" w:rsidRPr="0029475C" w:rsidRDefault="00077CF6" w:rsidP="00F253FB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tab/>
      </w:r>
    </w:p>
    <w:p w14:paraId="08BA8084" w14:textId="45FBFB05" w:rsidR="00077CF6" w:rsidRPr="0029475C" w:rsidRDefault="00077CF6" w:rsidP="00F253FB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fldChar w:fldCharType="begin"/>
      </w:r>
      <w:r w:rsidRPr="0029475C">
        <w:rPr>
          <w:rFonts w:ascii="Calibri" w:eastAsia="Calibri" w:hAnsi="Calibri" w:cs="Calibri"/>
          <w:sz w:val="20"/>
          <w:szCs w:val="20"/>
        </w:rPr>
        <w:instrText xml:space="preserve"> FILLIN  \* MERGEFORMAT </w:instrText>
      </w:r>
      <w:r w:rsidRPr="0029475C">
        <w:rPr>
          <w:rFonts w:ascii="Calibri" w:eastAsia="Calibri" w:hAnsi="Calibri" w:cs="Calibri"/>
          <w:sz w:val="20"/>
          <w:szCs w:val="20"/>
        </w:rPr>
        <w:fldChar w:fldCharType="separate"/>
      </w:r>
      <w:r w:rsidRPr="0029475C">
        <w:rPr>
          <w:rFonts w:ascii="Calibri" w:eastAsia="Calibri" w:hAnsi="Calibri" w:cs="Calibri"/>
          <w:sz w:val="20"/>
          <w:szCs w:val="20"/>
        </w:rPr>
        <w:t xml:space="preserve">Naš znak - Re:  </w:t>
      </w:r>
      <w:r w:rsidRPr="0029475C">
        <w:rPr>
          <w:rFonts w:ascii="Calibri" w:eastAsia="Calibri" w:hAnsi="Calibri" w:cs="Calibri"/>
          <w:sz w:val="20"/>
          <w:szCs w:val="20"/>
        </w:rPr>
        <w:fldChar w:fldCharType="end"/>
      </w:r>
      <w:r w:rsidR="00BF78A6" w:rsidRPr="0029475C">
        <w:rPr>
          <w:rFonts w:ascii="Calibri" w:eastAsia="Calibri" w:hAnsi="Calibri" w:cs="Calibri"/>
          <w:sz w:val="20"/>
          <w:szCs w:val="20"/>
        </w:rPr>
        <w:t>MŽ/</w:t>
      </w:r>
      <w:r w:rsidR="002D6736">
        <w:rPr>
          <w:rFonts w:ascii="Calibri" w:eastAsia="Calibri" w:hAnsi="Calibri" w:cs="Calibri"/>
          <w:sz w:val="20"/>
          <w:szCs w:val="20"/>
        </w:rPr>
        <w:t>HF</w:t>
      </w:r>
    </w:p>
    <w:p w14:paraId="75E10551" w14:textId="77777777" w:rsidR="00077CF6" w:rsidRPr="0029475C" w:rsidRDefault="00077CF6" w:rsidP="00F253FB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tab/>
      </w:r>
    </w:p>
    <w:p w14:paraId="5495EB90" w14:textId="0901AD08" w:rsidR="00077CF6" w:rsidRPr="0029475C" w:rsidRDefault="00077CF6" w:rsidP="00077CF6">
      <w:pPr>
        <w:rPr>
          <w:rFonts w:ascii="Calibri" w:eastAsia="Calibri" w:hAnsi="Calibri" w:cs="Calibri"/>
          <w:sz w:val="20"/>
          <w:szCs w:val="20"/>
        </w:rPr>
      </w:pPr>
      <w:r w:rsidRPr="0029475C">
        <w:rPr>
          <w:rFonts w:ascii="Calibri" w:eastAsia="Calibri" w:hAnsi="Calibri" w:cs="Calibri"/>
          <w:sz w:val="20"/>
          <w:szCs w:val="20"/>
        </w:rPr>
        <w:fldChar w:fldCharType="begin"/>
      </w:r>
      <w:r w:rsidRPr="0029475C">
        <w:rPr>
          <w:rFonts w:ascii="Calibri" w:eastAsia="Calibri" w:hAnsi="Calibri" w:cs="Calibri"/>
          <w:sz w:val="20"/>
          <w:szCs w:val="20"/>
        </w:rPr>
        <w:instrText xml:space="preserve"> FILLIN  \* MERGEFORMAT </w:instrText>
      </w:r>
      <w:r w:rsidRPr="0029475C">
        <w:rPr>
          <w:rFonts w:ascii="Calibri" w:eastAsia="Calibri" w:hAnsi="Calibri" w:cs="Calibri"/>
          <w:sz w:val="20"/>
          <w:szCs w:val="20"/>
        </w:rPr>
        <w:fldChar w:fldCharType="separate"/>
      </w:r>
      <w:r w:rsidRPr="0029475C">
        <w:rPr>
          <w:rFonts w:ascii="Calibri" w:eastAsia="Calibri" w:hAnsi="Calibri" w:cs="Calibri"/>
          <w:sz w:val="20"/>
          <w:szCs w:val="20"/>
        </w:rPr>
        <w:t xml:space="preserve">Datum - Date:   </w:t>
      </w:r>
      <w:r w:rsidRPr="0029475C">
        <w:rPr>
          <w:rFonts w:ascii="Calibri" w:eastAsia="Calibri" w:hAnsi="Calibri" w:cs="Calibri"/>
          <w:sz w:val="20"/>
          <w:szCs w:val="20"/>
        </w:rPr>
        <w:fldChar w:fldCharType="end"/>
      </w:r>
      <w:r w:rsidR="002D6736">
        <w:rPr>
          <w:rFonts w:ascii="Calibri" w:eastAsia="Calibri" w:hAnsi="Calibri" w:cs="Calibri"/>
          <w:sz w:val="20"/>
          <w:szCs w:val="20"/>
        </w:rPr>
        <w:t>16</w:t>
      </w:r>
      <w:r w:rsidR="0034012E">
        <w:rPr>
          <w:rFonts w:ascii="Calibri" w:eastAsia="Calibri" w:hAnsi="Calibri" w:cs="Calibri"/>
          <w:sz w:val="20"/>
          <w:szCs w:val="20"/>
        </w:rPr>
        <w:t>.</w:t>
      </w:r>
      <w:r w:rsidR="002D6736">
        <w:rPr>
          <w:rFonts w:ascii="Calibri" w:eastAsia="Calibri" w:hAnsi="Calibri" w:cs="Calibri"/>
          <w:sz w:val="20"/>
          <w:szCs w:val="20"/>
        </w:rPr>
        <w:t>11</w:t>
      </w:r>
      <w:r w:rsidR="00424A11" w:rsidRPr="0029475C">
        <w:rPr>
          <w:rFonts w:ascii="Calibri" w:eastAsia="Calibri" w:hAnsi="Calibri" w:cs="Calibri"/>
          <w:sz w:val="20"/>
          <w:szCs w:val="20"/>
        </w:rPr>
        <w:t>.20</w:t>
      </w:r>
      <w:r w:rsidR="00BF78A6" w:rsidRPr="0029475C">
        <w:rPr>
          <w:rFonts w:ascii="Calibri" w:eastAsia="Calibri" w:hAnsi="Calibri" w:cs="Calibri"/>
          <w:sz w:val="20"/>
          <w:szCs w:val="20"/>
        </w:rPr>
        <w:t>23</w:t>
      </w:r>
      <w:r w:rsidRPr="0029475C">
        <w:rPr>
          <w:rFonts w:ascii="Calibri" w:eastAsia="Calibri" w:hAnsi="Calibri" w:cs="Calibri"/>
          <w:sz w:val="20"/>
          <w:szCs w:val="20"/>
        </w:rPr>
        <w:t>.</w:t>
      </w:r>
    </w:p>
    <w:p w14:paraId="167AC5F6" w14:textId="77777777" w:rsidR="00077CF6" w:rsidRPr="00E4710C" w:rsidRDefault="00077CF6" w:rsidP="00077CF6">
      <w:pPr>
        <w:rPr>
          <w:sz w:val="18"/>
          <w:lang w:val="en-US"/>
        </w:rPr>
      </w:pPr>
    </w:p>
    <w:p w14:paraId="7F092F40" w14:textId="77777777" w:rsidR="00077CF6" w:rsidRPr="00E4710C" w:rsidRDefault="00077CF6" w:rsidP="00077CF6">
      <w:pPr>
        <w:rPr>
          <w:sz w:val="18"/>
          <w:lang w:val="en-US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5D64AF" w:rsidRPr="00E4710C" w14:paraId="6560A1F8" w14:textId="77777777" w:rsidTr="00A24260">
        <w:trPr>
          <w:trHeight w:val="1665"/>
        </w:trPr>
        <w:tc>
          <w:tcPr>
            <w:tcW w:w="3960" w:type="dxa"/>
          </w:tcPr>
          <w:p w14:paraId="1E66B5FE" w14:textId="77777777" w:rsidR="00FC6E29" w:rsidRPr="00E4710C" w:rsidRDefault="00FC6E29" w:rsidP="00A24260">
            <w:pPr>
              <w:rPr>
                <w:sz w:val="20"/>
                <w:lang w:val="en-US"/>
              </w:rPr>
            </w:pPr>
          </w:p>
        </w:tc>
      </w:tr>
    </w:tbl>
    <w:p w14:paraId="473298FC" w14:textId="77777777" w:rsidR="00FC6E29" w:rsidRPr="00E4710C" w:rsidRDefault="00FC6E29" w:rsidP="00FC6E29">
      <w:pPr>
        <w:rPr>
          <w:sz w:val="18"/>
          <w:lang w:val="en-US"/>
        </w:rPr>
      </w:pPr>
    </w:p>
    <w:p w14:paraId="7B23D8FB" w14:textId="77777777" w:rsidR="00FC6E29" w:rsidRPr="00E4710C" w:rsidRDefault="00FC6E29" w:rsidP="00FC6E29">
      <w:pPr>
        <w:rPr>
          <w:sz w:val="18"/>
          <w:lang w:val="en-US"/>
        </w:rPr>
        <w:sectPr w:rsidR="00FC6E29" w:rsidRPr="00E4710C" w:rsidSect="003B0A1B"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4A920981" w14:textId="4D6F004C" w:rsidR="00186211" w:rsidRPr="0029475C" w:rsidRDefault="006650DA" w:rsidP="0029475C">
      <w:pPr>
        <w:tabs>
          <w:tab w:val="left" w:pos="6804"/>
        </w:tabs>
        <w:ind w:right="-7"/>
        <w:jc w:val="center"/>
        <w:rPr>
          <w:rFonts w:ascii="Calibri" w:hAnsi="Calibri" w:cs="Calibri"/>
          <w:b/>
          <w:sz w:val="24"/>
          <w:lang w:val="pl-PL"/>
        </w:rPr>
      </w:pPr>
      <w:r w:rsidRPr="0029475C">
        <w:rPr>
          <w:rFonts w:ascii="Calibri" w:hAnsi="Calibri" w:cs="Calibri"/>
          <w:b/>
          <w:sz w:val="24"/>
          <w:lang w:val="pl-PL"/>
        </w:rPr>
        <w:t xml:space="preserve">INVITATION FOR FREE TENDERING </w:t>
      </w:r>
    </w:p>
    <w:p w14:paraId="5F838802" w14:textId="4C9F63B5" w:rsidR="00186211" w:rsidRPr="0029475C" w:rsidRDefault="006650DA" w:rsidP="0029475C">
      <w:pPr>
        <w:tabs>
          <w:tab w:val="left" w:pos="6804"/>
        </w:tabs>
        <w:ind w:right="-7"/>
        <w:jc w:val="center"/>
        <w:rPr>
          <w:rFonts w:ascii="Calibri" w:hAnsi="Calibri" w:cs="Calibri"/>
          <w:b/>
          <w:sz w:val="24"/>
          <w:lang w:val="pl-PL"/>
        </w:rPr>
      </w:pPr>
      <w:r w:rsidRPr="0029475C">
        <w:rPr>
          <w:rFonts w:ascii="Calibri" w:hAnsi="Calibri" w:cs="Calibri"/>
          <w:b/>
          <w:sz w:val="24"/>
          <w:lang w:val="pl-PL"/>
        </w:rPr>
        <w:t xml:space="preserve">No. </w:t>
      </w:r>
      <w:r w:rsidR="002D6736" w:rsidRPr="002D6736">
        <w:rPr>
          <w:rFonts w:ascii="Calibri" w:hAnsi="Calibri" w:cs="Calibri"/>
          <w:b/>
          <w:sz w:val="24"/>
          <w:lang w:val="pl-PL"/>
        </w:rPr>
        <w:t>WS1728085890</w:t>
      </w:r>
    </w:p>
    <w:p w14:paraId="54058F04" w14:textId="77777777" w:rsidR="00186211" w:rsidRPr="00E4710C" w:rsidRDefault="00186211" w:rsidP="00186211">
      <w:pPr>
        <w:rPr>
          <w:rFonts w:cs="Arial"/>
          <w:szCs w:val="22"/>
          <w:lang w:val="en-US"/>
        </w:rPr>
      </w:pPr>
    </w:p>
    <w:p w14:paraId="744C6192" w14:textId="77777777" w:rsidR="00EE6F3A" w:rsidRPr="00146E1B" w:rsidRDefault="00EE6F3A" w:rsidP="00186211">
      <w:pPr>
        <w:rPr>
          <w:rFonts w:cs="Arial"/>
          <w:szCs w:val="22"/>
          <w:lang w:val="en-US"/>
        </w:rPr>
      </w:pPr>
    </w:p>
    <w:p w14:paraId="4D50A06F" w14:textId="77777777" w:rsidR="0029475C" w:rsidRDefault="0046058C" w:rsidP="00FA10AD">
      <w:pPr>
        <w:numPr>
          <w:ilvl w:val="3"/>
          <w:numId w:val="3"/>
        </w:numPr>
        <w:tabs>
          <w:tab w:val="clear" w:pos="2880"/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r w:rsidRPr="0029475C">
        <w:rPr>
          <w:rFonts w:ascii="Calibri" w:hAnsi="Calibri" w:cs="Calibri"/>
          <w:sz w:val="24"/>
          <w:lang w:val="pl-PL"/>
        </w:rPr>
        <w:t xml:space="preserve">  </w:t>
      </w:r>
      <w:r w:rsidR="006650DA" w:rsidRPr="0029475C">
        <w:rPr>
          <w:rFonts w:ascii="Calibri" w:hAnsi="Calibri" w:cs="Calibri"/>
          <w:sz w:val="24"/>
          <w:lang w:val="pl-PL"/>
        </w:rPr>
        <w:t>Purchaser</w:t>
      </w:r>
      <w:r w:rsidR="002509DD" w:rsidRPr="0029475C">
        <w:rPr>
          <w:rFonts w:ascii="Calibri" w:hAnsi="Calibri" w:cs="Calibri"/>
          <w:sz w:val="24"/>
          <w:lang w:val="pl-PL"/>
        </w:rPr>
        <w:t xml:space="preserve">: INA-INDUSTRIJA NAFTE d.d. </w:t>
      </w:r>
    </w:p>
    <w:p w14:paraId="70B29ADF" w14:textId="77777777" w:rsidR="0029475C" w:rsidRDefault="0029475C" w:rsidP="0029475C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r w:rsidRPr="0029475C">
        <w:rPr>
          <w:rFonts w:ascii="Calibri" w:hAnsi="Calibri" w:cs="Calibri"/>
          <w:sz w:val="24"/>
          <w:lang w:val="pl-PL"/>
        </w:rPr>
        <w:t xml:space="preserve">  </w:t>
      </w:r>
      <w:r w:rsidR="006650DA" w:rsidRPr="0029475C">
        <w:rPr>
          <w:rFonts w:ascii="Calibri" w:hAnsi="Calibri" w:cs="Calibri"/>
          <w:sz w:val="24"/>
          <w:lang w:val="pl-PL"/>
        </w:rPr>
        <w:t>Procurement Department</w:t>
      </w:r>
      <w:r w:rsidR="002509DD" w:rsidRPr="0029475C">
        <w:rPr>
          <w:rFonts w:ascii="Calibri" w:hAnsi="Calibri" w:cs="Calibri"/>
          <w:sz w:val="24"/>
          <w:lang w:val="pl-PL"/>
        </w:rPr>
        <w:t>, Avenija V. Holjevca 10, 10020 Zagreb</w:t>
      </w:r>
    </w:p>
    <w:p w14:paraId="4FA1F629" w14:textId="0EEC41A5" w:rsidR="002509DD" w:rsidRPr="0029475C" w:rsidRDefault="0029475C" w:rsidP="0029475C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r>
        <w:rPr>
          <w:rFonts w:ascii="Calibri" w:hAnsi="Calibri" w:cs="Calibri"/>
          <w:sz w:val="24"/>
          <w:lang w:val="pl-PL"/>
        </w:rPr>
        <w:t xml:space="preserve"> </w:t>
      </w:r>
      <w:r w:rsidR="0046058C" w:rsidRPr="0029475C">
        <w:rPr>
          <w:rFonts w:ascii="Calibri" w:hAnsi="Calibri" w:cs="Calibri"/>
          <w:sz w:val="24"/>
          <w:lang w:val="pl-PL"/>
        </w:rPr>
        <w:t xml:space="preserve"> </w:t>
      </w:r>
      <w:r w:rsidR="002509DD" w:rsidRPr="0029475C">
        <w:rPr>
          <w:rFonts w:ascii="Calibri" w:hAnsi="Calibri" w:cs="Calibri"/>
          <w:sz w:val="24"/>
          <w:lang w:val="pl-PL"/>
        </w:rPr>
        <w:t>MB: 3586243, OIB: 27759560625</w:t>
      </w:r>
    </w:p>
    <w:p w14:paraId="67519588" w14:textId="77777777" w:rsidR="002509DD" w:rsidRPr="0029475C" w:rsidRDefault="002509DD" w:rsidP="0029475C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</w:p>
    <w:p w14:paraId="363166CF" w14:textId="2041E5D9" w:rsidR="002D6736" w:rsidRPr="002D6736" w:rsidRDefault="006650DA" w:rsidP="002D6736">
      <w:pPr>
        <w:numPr>
          <w:ilvl w:val="3"/>
          <w:numId w:val="3"/>
        </w:numPr>
        <w:tabs>
          <w:tab w:val="clear" w:pos="2880"/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r w:rsidRPr="0029475C">
        <w:rPr>
          <w:rFonts w:ascii="Calibri" w:hAnsi="Calibri" w:cs="Calibri"/>
          <w:sz w:val="24"/>
          <w:lang w:val="pl-PL"/>
        </w:rPr>
        <w:t>Procurement subject</w:t>
      </w:r>
      <w:r w:rsidR="002509DD" w:rsidRPr="0029475C">
        <w:rPr>
          <w:rFonts w:ascii="Calibri" w:hAnsi="Calibri" w:cs="Calibri"/>
          <w:sz w:val="24"/>
          <w:lang w:val="pl-PL"/>
        </w:rPr>
        <w:t>:</w:t>
      </w:r>
      <w:r w:rsidR="00C075BA" w:rsidRPr="0029475C">
        <w:rPr>
          <w:rFonts w:ascii="Calibri" w:hAnsi="Calibri" w:cs="Calibri"/>
          <w:sz w:val="24"/>
          <w:lang w:val="pl-PL"/>
        </w:rPr>
        <w:t xml:space="preserve"> </w:t>
      </w:r>
      <w:r w:rsidR="002D6736" w:rsidRPr="002D6736">
        <w:rPr>
          <w:rFonts w:ascii="Calibri" w:hAnsi="Calibri" w:cs="Calibri"/>
          <w:b/>
          <w:bCs/>
          <w:sz w:val="24"/>
          <w:lang w:val="pl-PL"/>
        </w:rPr>
        <w:t>Preparatory Study for Establishing an Offshore Wind Farm in the Northern Adriatic Sea</w:t>
      </w:r>
    </w:p>
    <w:p w14:paraId="1B1B76B9" w14:textId="77777777" w:rsidR="002D6736" w:rsidRDefault="002D6736" w:rsidP="002D6736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</w:p>
    <w:p w14:paraId="1C9A2A59" w14:textId="25BA7327" w:rsidR="002B45CE" w:rsidRPr="002D6736" w:rsidRDefault="006650DA" w:rsidP="002D6736">
      <w:pPr>
        <w:numPr>
          <w:ilvl w:val="3"/>
          <w:numId w:val="3"/>
        </w:numPr>
        <w:tabs>
          <w:tab w:val="clear" w:pos="2880"/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r w:rsidRPr="002D6736">
        <w:rPr>
          <w:rFonts w:ascii="Calibri" w:hAnsi="Calibri" w:cs="Calibri"/>
          <w:sz w:val="24"/>
          <w:lang w:val="pl-PL"/>
        </w:rPr>
        <w:t>Period of service performance</w:t>
      </w:r>
      <w:r w:rsidR="002B45CE" w:rsidRPr="002D6736">
        <w:rPr>
          <w:rFonts w:ascii="Calibri" w:hAnsi="Calibri" w:cs="Calibri"/>
          <w:sz w:val="24"/>
          <w:lang w:val="pl-PL"/>
        </w:rPr>
        <w:t xml:space="preserve">: </w:t>
      </w:r>
      <w:r w:rsidR="002D6736">
        <w:rPr>
          <w:rFonts w:ascii="Calibri" w:hAnsi="Calibri" w:cs="Calibri"/>
          <w:sz w:val="24"/>
          <w:lang w:val="pl-PL"/>
        </w:rPr>
        <w:t>6</w:t>
      </w:r>
      <w:r w:rsidR="00BF78A6" w:rsidRPr="002D6736">
        <w:rPr>
          <w:rFonts w:ascii="Calibri" w:hAnsi="Calibri" w:cs="Calibri"/>
          <w:sz w:val="24"/>
          <w:lang w:val="pl-PL"/>
        </w:rPr>
        <w:t xml:space="preserve"> </w:t>
      </w:r>
      <w:r w:rsidR="00424A11" w:rsidRPr="002D6736">
        <w:rPr>
          <w:rFonts w:ascii="Calibri" w:hAnsi="Calibri" w:cs="Calibri"/>
          <w:sz w:val="24"/>
          <w:lang w:val="pl-PL"/>
        </w:rPr>
        <w:t>months</w:t>
      </w:r>
      <w:r w:rsidR="00493855" w:rsidRPr="002D6736">
        <w:rPr>
          <w:rFonts w:ascii="Calibri" w:hAnsi="Calibri" w:cs="Calibri"/>
          <w:sz w:val="24"/>
          <w:lang w:val="pl-PL"/>
        </w:rPr>
        <w:t xml:space="preserve">, </w:t>
      </w:r>
      <w:r w:rsidR="002D6736">
        <w:rPr>
          <w:rFonts w:ascii="Calibri" w:hAnsi="Calibri" w:cs="Calibri"/>
          <w:sz w:val="24"/>
          <w:lang w:val="pl-PL"/>
        </w:rPr>
        <w:t xml:space="preserve">from </w:t>
      </w:r>
      <w:r w:rsidR="008F459D">
        <w:rPr>
          <w:rFonts w:ascii="Calibri" w:hAnsi="Calibri" w:cs="Calibri"/>
          <w:sz w:val="24"/>
          <w:lang w:val="pl-PL"/>
        </w:rPr>
        <w:t>0</w:t>
      </w:r>
      <w:r w:rsidR="002D6736">
        <w:rPr>
          <w:rFonts w:ascii="Calibri" w:hAnsi="Calibri" w:cs="Calibri"/>
          <w:sz w:val="24"/>
          <w:lang w:val="pl-PL"/>
        </w:rPr>
        <w:t>2.</w:t>
      </w:r>
      <w:r w:rsidR="008F459D">
        <w:rPr>
          <w:rFonts w:ascii="Calibri" w:hAnsi="Calibri" w:cs="Calibri"/>
          <w:sz w:val="24"/>
          <w:lang w:val="pl-PL"/>
        </w:rPr>
        <w:t>Jan,</w:t>
      </w:r>
      <w:r w:rsidR="002D6736">
        <w:rPr>
          <w:rFonts w:ascii="Calibri" w:hAnsi="Calibri" w:cs="Calibri"/>
          <w:sz w:val="24"/>
          <w:lang w:val="pl-PL"/>
        </w:rPr>
        <w:t>2024.</w:t>
      </w:r>
    </w:p>
    <w:p w14:paraId="61574EE1" w14:textId="77777777" w:rsidR="00121BDB" w:rsidRPr="0029475C" w:rsidRDefault="00121BDB" w:rsidP="0029475C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</w:p>
    <w:p w14:paraId="6D79F091" w14:textId="0E9CB7FC" w:rsidR="002B45CE" w:rsidRPr="0029475C" w:rsidRDefault="006650DA" w:rsidP="0029475C">
      <w:pPr>
        <w:numPr>
          <w:ilvl w:val="3"/>
          <w:numId w:val="3"/>
        </w:numPr>
        <w:tabs>
          <w:tab w:val="clear" w:pos="2880"/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r w:rsidRPr="0029475C">
        <w:rPr>
          <w:rFonts w:ascii="Calibri" w:hAnsi="Calibri" w:cs="Calibri"/>
          <w:sz w:val="24"/>
          <w:lang w:val="pl-PL"/>
        </w:rPr>
        <w:t>Interested bidders</w:t>
      </w:r>
      <w:r w:rsidR="00E4710C" w:rsidRPr="0029475C">
        <w:rPr>
          <w:rFonts w:ascii="Calibri" w:hAnsi="Calibri" w:cs="Calibri"/>
          <w:sz w:val="24"/>
          <w:lang w:val="pl-PL"/>
        </w:rPr>
        <w:t xml:space="preserve"> </w:t>
      </w:r>
      <w:r w:rsidRPr="0029475C">
        <w:rPr>
          <w:rFonts w:ascii="Calibri" w:hAnsi="Calibri" w:cs="Calibri"/>
          <w:sz w:val="24"/>
          <w:lang w:val="pl-PL"/>
        </w:rPr>
        <w:t>can take over the</w:t>
      </w:r>
      <w:r w:rsidR="00E4710C" w:rsidRPr="0029475C">
        <w:rPr>
          <w:rFonts w:ascii="Calibri" w:hAnsi="Calibri" w:cs="Calibri"/>
          <w:sz w:val="24"/>
          <w:lang w:val="pl-PL"/>
        </w:rPr>
        <w:t xml:space="preserve"> </w:t>
      </w:r>
      <w:r w:rsidRPr="0029475C">
        <w:rPr>
          <w:rFonts w:ascii="Calibri" w:hAnsi="Calibri" w:cs="Calibri"/>
          <w:sz w:val="24"/>
          <w:lang w:val="pl-PL"/>
        </w:rPr>
        <w:t>Tender documents</w:t>
      </w:r>
      <w:r w:rsidR="00BF78A6" w:rsidRPr="0029475C">
        <w:rPr>
          <w:rFonts w:ascii="Calibri" w:hAnsi="Calibri" w:cs="Calibri"/>
          <w:sz w:val="24"/>
          <w:lang w:val="pl-PL"/>
        </w:rPr>
        <w:t xml:space="preserve"> by mail: </w:t>
      </w:r>
      <w:hyperlink r:id="rId17" w:history="1">
        <w:r w:rsidR="002D6736" w:rsidRPr="007F05E2">
          <w:rPr>
            <w:rStyle w:val="Hyperlink"/>
            <w:rFonts w:ascii="Calibri" w:hAnsi="Calibri" w:cs="Calibri"/>
            <w:sz w:val="24"/>
            <w:lang w:val="pl-PL"/>
          </w:rPr>
          <w:t>helena.fadljevic@ina.hr</w:t>
        </w:r>
      </w:hyperlink>
      <w:r w:rsidR="0029475C">
        <w:rPr>
          <w:rFonts w:ascii="Calibri" w:hAnsi="Calibri" w:cs="Calibri"/>
          <w:sz w:val="24"/>
          <w:lang w:val="pl-PL"/>
        </w:rPr>
        <w:t xml:space="preserve">  </w:t>
      </w:r>
    </w:p>
    <w:p w14:paraId="1141B9A4" w14:textId="77777777" w:rsidR="002B45CE" w:rsidRPr="0029475C" w:rsidRDefault="002B45CE" w:rsidP="0029475C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</w:p>
    <w:p w14:paraId="217B9276" w14:textId="0D03F01C" w:rsidR="002B45CE" w:rsidRPr="0029475C" w:rsidRDefault="00E4710C" w:rsidP="0029475C">
      <w:pPr>
        <w:numPr>
          <w:ilvl w:val="3"/>
          <w:numId w:val="3"/>
        </w:numPr>
        <w:tabs>
          <w:tab w:val="clear" w:pos="2880"/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r w:rsidRPr="0029475C">
        <w:rPr>
          <w:rFonts w:ascii="Calibri" w:hAnsi="Calibri" w:cs="Calibri"/>
          <w:sz w:val="24"/>
          <w:lang w:val="pl-PL"/>
        </w:rPr>
        <w:t>If you are not registered, please use following link for registration:</w:t>
      </w:r>
    </w:p>
    <w:p w14:paraId="1CAE7018" w14:textId="6027D037" w:rsidR="00424A11" w:rsidRPr="0029475C" w:rsidRDefault="00000000" w:rsidP="0029475C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hyperlink r:id="rId18" w:history="1">
        <w:r w:rsidR="0029475C" w:rsidRPr="00172AD7">
          <w:rPr>
            <w:rStyle w:val="Hyperlink"/>
            <w:rFonts w:ascii="Calibri" w:hAnsi="Calibri" w:cs="Calibri"/>
            <w:sz w:val="24"/>
            <w:lang w:val="pl-PL"/>
          </w:rPr>
          <w:t>https://www.ina.hr/ariba</w:t>
        </w:r>
      </w:hyperlink>
      <w:r w:rsidR="00BF78A6" w:rsidRPr="0029475C">
        <w:rPr>
          <w:rFonts w:ascii="Calibri" w:hAnsi="Calibri" w:cs="Calibri"/>
          <w:sz w:val="24"/>
          <w:lang w:val="pl-PL"/>
        </w:rPr>
        <w:t xml:space="preserve"> </w:t>
      </w:r>
    </w:p>
    <w:p w14:paraId="6B0EF72C" w14:textId="726BB4C8" w:rsidR="002B45CE" w:rsidRPr="0029475C" w:rsidRDefault="002B45CE" w:rsidP="0029475C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</w:p>
    <w:p w14:paraId="10765DB0" w14:textId="31E3F7AE" w:rsidR="002B45CE" w:rsidRPr="0029475C" w:rsidRDefault="00E4710C" w:rsidP="0029475C">
      <w:pPr>
        <w:numPr>
          <w:ilvl w:val="3"/>
          <w:numId w:val="3"/>
        </w:numPr>
        <w:tabs>
          <w:tab w:val="clear" w:pos="2880"/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r w:rsidRPr="0029475C">
        <w:rPr>
          <w:rFonts w:ascii="Calibri" w:hAnsi="Calibri" w:cs="Calibri"/>
          <w:sz w:val="24"/>
          <w:lang w:val="pl-PL"/>
        </w:rPr>
        <w:t>Bid submission date</w:t>
      </w:r>
      <w:r w:rsidR="002B45CE" w:rsidRPr="0029475C">
        <w:rPr>
          <w:rFonts w:ascii="Calibri" w:hAnsi="Calibri" w:cs="Calibri"/>
          <w:sz w:val="24"/>
          <w:lang w:val="pl-PL"/>
        </w:rPr>
        <w:t xml:space="preserve">: </w:t>
      </w:r>
      <w:r w:rsidR="002D6736">
        <w:rPr>
          <w:rFonts w:ascii="Calibri" w:hAnsi="Calibri" w:cs="Calibri"/>
          <w:b/>
          <w:bCs/>
          <w:sz w:val="24"/>
          <w:lang w:val="pl-PL"/>
        </w:rPr>
        <w:t>Friday</w:t>
      </w:r>
      <w:r w:rsidR="00493855">
        <w:rPr>
          <w:rFonts w:ascii="Calibri" w:hAnsi="Calibri" w:cs="Calibri"/>
          <w:b/>
          <w:bCs/>
          <w:sz w:val="24"/>
          <w:lang w:val="pl-PL"/>
        </w:rPr>
        <w:t xml:space="preserve">, </w:t>
      </w:r>
      <w:r w:rsidR="002D6736">
        <w:rPr>
          <w:rFonts w:ascii="Calibri" w:hAnsi="Calibri" w:cs="Calibri"/>
          <w:b/>
          <w:bCs/>
          <w:sz w:val="24"/>
          <w:lang w:val="pl-PL"/>
        </w:rPr>
        <w:t>01.12</w:t>
      </w:r>
      <w:r w:rsidR="00493855">
        <w:rPr>
          <w:rFonts w:ascii="Calibri" w:hAnsi="Calibri" w:cs="Calibri"/>
          <w:b/>
          <w:bCs/>
          <w:sz w:val="24"/>
          <w:lang w:val="pl-PL"/>
        </w:rPr>
        <w:t>.</w:t>
      </w:r>
      <w:r w:rsidR="00BF78A6" w:rsidRPr="0029475C">
        <w:rPr>
          <w:rFonts w:ascii="Calibri" w:hAnsi="Calibri" w:cs="Calibri"/>
          <w:b/>
          <w:bCs/>
          <w:sz w:val="24"/>
          <w:lang w:val="pl-PL"/>
        </w:rPr>
        <w:t>2023</w:t>
      </w:r>
      <w:r w:rsidR="002B45CE" w:rsidRPr="0029475C">
        <w:rPr>
          <w:rFonts w:ascii="Calibri" w:hAnsi="Calibri" w:cs="Calibri"/>
          <w:b/>
          <w:bCs/>
          <w:sz w:val="24"/>
          <w:lang w:val="pl-PL"/>
        </w:rPr>
        <w:t xml:space="preserve">. </w:t>
      </w:r>
      <w:r w:rsidRPr="0029475C">
        <w:rPr>
          <w:rFonts w:ascii="Calibri" w:hAnsi="Calibri" w:cs="Calibri"/>
          <w:b/>
          <w:bCs/>
          <w:sz w:val="24"/>
          <w:lang w:val="pl-PL"/>
        </w:rPr>
        <w:t xml:space="preserve">by </w:t>
      </w:r>
      <w:r w:rsidR="005C1D02">
        <w:rPr>
          <w:rFonts w:ascii="Calibri" w:hAnsi="Calibri" w:cs="Calibri"/>
          <w:b/>
          <w:bCs/>
          <w:sz w:val="24"/>
          <w:lang w:val="pl-PL"/>
        </w:rPr>
        <w:t>3</w:t>
      </w:r>
      <w:r w:rsidR="00BF78A6" w:rsidRPr="0029475C">
        <w:rPr>
          <w:rFonts w:ascii="Calibri" w:hAnsi="Calibri" w:cs="Calibri"/>
          <w:b/>
          <w:bCs/>
          <w:sz w:val="24"/>
          <w:lang w:val="pl-PL"/>
        </w:rPr>
        <w:t xml:space="preserve"> P.M.</w:t>
      </w:r>
    </w:p>
    <w:p w14:paraId="4614CDEA" w14:textId="272C5251" w:rsidR="0092609C" w:rsidRPr="0029475C" w:rsidRDefault="0092609C" w:rsidP="0029475C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</w:p>
    <w:p w14:paraId="6A5EABC4" w14:textId="78B9F96F" w:rsidR="0092609C" w:rsidRPr="0029475C" w:rsidRDefault="0092609C" w:rsidP="0029475C">
      <w:pPr>
        <w:numPr>
          <w:ilvl w:val="3"/>
          <w:numId w:val="3"/>
        </w:numPr>
        <w:tabs>
          <w:tab w:val="clear" w:pos="2880"/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r w:rsidRPr="0029475C">
        <w:rPr>
          <w:rFonts w:ascii="Calibri" w:hAnsi="Calibri" w:cs="Calibri"/>
          <w:sz w:val="24"/>
          <w:lang w:val="pl-PL"/>
        </w:rPr>
        <w:t xml:space="preserve">Contact person: </w:t>
      </w:r>
      <w:r w:rsidR="002D6736">
        <w:rPr>
          <w:rFonts w:ascii="Calibri" w:hAnsi="Calibri" w:cs="Calibri"/>
          <w:sz w:val="24"/>
          <w:lang w:val="pl-PL"/>
        </w:rPr>
        <w:t>Helena Fadljević</w:t>
      </w:r>
      <w:r w:rsidR="00E21862">
        <w:rPr>
          <w:rFonts w:ascii="Calibri" w:hAnsi="Calibri" w:cs="Calibri"/>
          <w:sz w:val="24"/>
          <w:lang w:val="pl-PL"/>
        </w:rPr>
        <w:t xml:space="preserve">, </w:t>
      </w:r>
      <w:hyperlink r:id="rId19" w:history="1">
        <w:r w:rsidR="002D6736" w:rsidRPr="007F05E2">
          <w:rPr>
            <w:rStyle w:val="Hyperlink"/>
            <w:rFonts w:ascii="Calibri" w:hAnsi="Calibri" w:cs="Calibri"/>
            <w:sz w:val="24"/>
            <w:lang w:val="pl-PL"/>
          </w:rPr>
          <w:t>helena.fadljevic@ina.hr</w:t>
        </w:r>
      </w:hyperlink>
      <w:r w:rsidR="002D6736">
        <w:rPr>
          <w:rFonts w:ascii="Calibri" w:hAnsi="Calibri" w:cs="Calibri"/>
          <w:sz w:val="24"/>
          <w:lang w:val="pl-PL"/>
        </w:rPr>
        <w:t xml:space="preserve">  </w:t>
      </w:r>
    </w:p>
    <w:p w14:paraId="786885EA" w14:textId="0A29595A" w:rsidR="0092609C" w:rsidRPr="0029475C" w:rsidRDefault="0092609C" w:rsidP="0029475C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r w:rsidRPr="0029475C">
        <w:rPr>
          <w:rFonts w:ascii="Calibri" w:hAnsi="Calibri" w:cs="Calibri"/>
          <w:sz w:val="24"/>
          <w:lang w:val="pl-PL"/>
        </w:rPr>
        <w:t>Tel. +385 (9</w:t>
      </w:r>
      <w:r w:rsidR="002D6736">
        <w:rPr>
          <w:rFonts w:ascii="Calibri" w:hAnsi="Calibri" w:cs="Calibri"/>
          <w:sz w:val="24"/>
          <w:lang w:val="pl-PL"/>
        </w:rPr>
        <w:t>9</w:t>
      </w:r>
      <w:r w:rsidRPr="0029475C">
        <w:rPr>
          <w:rFonts w:ascii="Calibri" w:hAnsi="Calibri" w:cs="Calibri"/>
          <w:sz w:val="24"/>
          <w:lang w:val="pl-PL"/>
        </w:rPr>
        <w:t xml:space="preserve">) </w:t>
      </w:r>
      <w:r w:rsidR="002D6736">
        <w:rPr>
          <w:rFonts w:ascii="Calibri" w:hAnsi="Calibri" w:cs="Calibri"/>
          <w:sz w:val="24"/>
          <w:lang w:val="pl-PL"/>
        </w:rPr>
        <w:t>218 9191</w:t>
      </w:r>
    </w:p>
    <w:p w14:paraId="27F4F4D7" w14:textId="77777777" w:rsidR="002B45CE" w:rsidRPr="0029475C" w:rsidRDefault="002B45CE" w:rsidP="0029475C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</w:p>
    <w:p w14:paraId="7B61B604" w14:textId="7BD1CB2E" w:rsidR="002B45CE" w:rsidRPr="0029475C" w:rsidRDefault="00146E1B" w:rsidP="0029475C">
      <w:pPr>
        <w:tabs>
          <w:tab w:val="center" w:pos="540"/>
        </w:tabs>
        <w:ind w:left="720"/>
        <w:rPr>
          <w:rFonts w:ascii="Calibri" w:hAnsi="Calibri" w:cs="Calibri"/>
          <w:sz w:val="24"/>
          <w:lang w:val="pl-PL"/>
        </w:rPr>
      </w:pPr>
      <w:r w:rsidRPr="0029475C">
        <w:rPr>
          <w:rFonts w:ascii="Calibri" w:hAnsi="Calibri" w:cs="Calibri"/>
          <w:sz w:val="24"/>
          <w:lang w:val="pl-PL"/>
        </w:rPr>
        <w:t xml:space="preserve"> </w:t>
      </w:r>
      <w:r w:rsidR="00E4710C" w:rsidRPr="0029475C">
        <w:rPr>
          <w:rFonts w:ascii="Calibri" w:hAnsi="Calibri" w:cs="Calibri"/>
          <w:sz w:val="24"/>
          <w:lang w:val="pl-PL"/>
        </w:rPr>
        <w:t>More announcements on</w:t>
      </w:r>
      <w:r w:rsidR="002B45CE" w:rsidRPr="0029475C">
        <w:rPr>
          <w:rFonts w:ascii="Calibri" w:hAnsi="Calibri" w:cs="Calibri"/>
          <w:sz w:val="24"/>
          <w:lang w:val="pl-PL"/>
        </w:rPr>
        <w:t xml:space="preserve"> </w:t>
      </w:r>
      <w:hyperlink r:id="rId20" w:history="1">
        <w:r w:rsidR="00400BBD" w:rsidRPr="00D36B30">
          <w:rPr>
            <w:rStyle w:val="Hyperlink"/>
            <w:rFonts w:ascii="Calibri" w:hAnsi="Calibri" w:cs="Calibri"/>
            <w:sz w:val="24"/>
            <w:lang w:val="pl-PL"/>
          </w:rPr>
          <w:t>www.ina.hr</w:t>
        </w:r>
      </w:hyperlink>
      <w:r w:rsidR="00400BBD">
        <w:rPr>
          <w:rFonts w:ascii="Calibri" w:hAnsi="Calibri" w:cs="Calibri"/>
          <w:sz w:val="24"/>
          <w:lang w:val="pl-PL"/>
        </w:rPr>
        <w:t xml:space="preserve">  </w:t>
      </w:r>
      <w:r w:rsidR="002B45CE" w:rsidRPr="0029475C">
        <w:rPr>
          <w:rFonts w:ascii="Calibri" w:hAnsi="Calibri" w:cs="Calibri"/>
          <w:sz w:val="24"/>
          <w:lang w:val="pl-PL"/>
        </w:rPr>
        <w:t xml:space="preserve"> </w:t>
      </w:r>
    </w:p>
    <w:p w14:paraId="40B47BD9" w14:textId="77777777" w:rsidR="005059DE" w:rsidRPr="00E4710C" w:rsidRDefault="005059DE" w:rsidP="005059DE">
      <w:pPr>
        <w:rPr>
          <w:rFonts w:cs="Arial"/>
          <w:lang w:val="en-US"/>
        </w:rPr>
      </w:pPr>
    </w:p>
    <w:p w14:paraId="67000979" w14:textId="77777777" w:rsidR="00FC6E29" w:rsidRPr="005059DE" w:rsidRDefault="00FC6E29" w:rsidP="005059DE">
      <w:pPr>
        <w:jc w:val="center"/>
        <w:rPr>
          <w:rFonts w:cs="Arial"/>
        </w:rPr>
      </w:pPr>
    </w:p>
    <w:sectPr w:rsidR="00FC6E29" w:rsidRPr="005059DE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4DB95" w14:textId="77777777" w:rsidR="00321782" w:rsidRDefault="00321782" w:rsidP="00C11370">
      <w:r>
        <w:separator/>
      </w:r>
    </w:p>
  </w:endnote>
  <w:endnote w:type="continuationSeparator" w:id="0">
    <w:p w14:paraId="0A5E5A73" w14:textId="77777777" w:rsidR="00321782" w:rsidRDefault="00321782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RO_Swiss-Normal">
    <w:altName w:val="Times New Roman"/>
    <w:charset w:val="00"/>
    <w:family w:val="auto"/>
    <w:pitch w:val="variable"/>
    <w:sig w:usb0="00000087" w:usb1="00000000" w:usb2="00000000" w:usb3="00000000" w:csb0="0000001B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72FEE" w14:textId="77777777" w:rsidR="00077CF6" w:rsidRDefault="00077CF6">
    <w:pPr>
      <w:pStyle w:val="Footer"/>
      <w:rPr>
        <w:sz w:val="2"/>
      </w:rPr>
    </w:pPr>
  </w:p>
  <w:p w14:paraId="21F68698" w14:textId="292FCD78" w:rsidR="00077CF6" w:rsidRDefault="008A7AFA">
    <w:pPr>
      <w:pStyle w:val="Footer"/>
      <w:rPr>
        <w:sz w:val="2"/>
      </w:rPr>
    </w:pPr>
    <w:r>
      <w:rPr>
        <w:noProof/>
        <w:sz w:val="20"/>
      </w:rPr>
      <mc:AlternateContent>
        <mc:Choice Requires="wps">
          <w:drawing>
            <wp:anchor distT="0" distB="0" distL="114300" distR="114300" simplePos="0" relativeHeight="251669504" behindDoc="0" locked="0" layoutInCell="0" allowOverlap="1" wp14:anchorId="27D8B598" wp14:editId="2C2882D4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F79332A" id="Line 1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" o:allowincell="f"/>
          </w:pict>
        </mc:Fallback>
      </mc:AlternateContent>
    </w:r>
  </w:p>
  <w:p w14:paraId="0996337D" w14:textId="77777777" w:rsidR="00077CF6" w:rsidRPr="000164F0" w:rsidRDefault="00077CF6">
    <w:pPr>
      <w:pStyle w:val="Footer"/>
      <w:rPr>
        <w:sz w:val="8"/>
        <w:szCs w:val="8"/>
      </w:rPr>
    </w:pPr>
  </w:p>
  <w:p w14:paraId="6241F3B6" w14:textId="77777777" w:rsidR="00077CF6" w:rsidRDefault="00077C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EC738F">
      <w:rPr>
        <w:rStyle w:val="PageNumber"/>
        <w:noProof/>
        <w:sz w:val="18"/>
      </w:rPr>
      <w:t>1</w:t>
    </w:r>
    <w:r>
      <w:rPr>
        <w:rStyle w:val="PageNumber"/>
        <w:sz w:val="18"/>
      </w:rPr>
      <w:fldChar w:fldCharType="end"/>
    </w:r>
  </w:p>
  <w:p w14:paraId="172F7AE4" w14:textId="77777777" w:rsidR="00077CF6" w:rsidRDefault="00077CF6">
    <w:pPr>
      <w:pStyle w:val="Footer"/>
      <w:rPr>
        <w:sz w:val="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39" w:type="dxa"/>
      <w:tblLook w:val="0000" w:firstRow="0" w:lastRow="0" w:firstColumn="0" w:lastColumn="0" w:noHBand="0" w:noVBand="0"/>
    </w:tblPr>
    <w:tblGrid>
      <w:gridCol w:w="1998"/>
      <w:gridCol w:w="1554"/>
      <w:gridCol w:w="2118"/>
      <w:gridCol w:w="1635"/>
      <w:gridCol w:w="2334"/>
    </w:tblGrid>
    <w:tr w:rsidR="00BF78A6" w:rsidRPr="008A040F" w14:paraId="01B40128" w14:textId="77777777" w:rsidTr="00BF78A6">
      <w:trPr>
        <w:cantSplit/>
        <w:trHeight w:val="181"/>
      </w:trPr>
      <w:tc>
        <w:tcPr>
          <w:tcW w:w="1998" w:type="dxa"/>
          <w:vMerge w:val="restart"/>
          <w:tcBorders>
            <w:top w:val="single" w:sz="4" w:space="0" w:color="auto"/>
          </w:tcBorders>
        </w:tcPr>
        <w:p w14:paraId="6727E284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before="20" w:after="20"/>
            <w:rPr>
              <w:rFonts w:ascii="Calibri" w:eastAsia="Calibri" w:hAnsi="Calibri" w:cs="Arial"/>
              <w:b/>
              <w:bCs/>
              <w:sz w:val="14"/>
              <w:szCs w:val="14"/>
            </w:rPr>
          </w:pPr>
          <w:r w:rsidRPr="009D51FE">
            <w:rPr>
              <w:rFonts w:ascii="Calibri" w:eastAsia="Calibri" w:hAnsi="Calibri" w:cs="Arial"/>
              <w:b/>
              <w:bCs/>
              <w:sz w:val="14"/>
              <w:szCs w:val="14"/>
            </w:rPr>
            <w:t>INA, d.d.</w:t>
          </w:r>
        </w:p>
        <w:p w14:paraId="0029DA38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 xml:space="preserve">Avenija Većeslava Holjevca 10 </w:t>
          </w:r>
        </w:p>
        <w:p w14:paraId="60A537E9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10 002 Zagreb    p.p. 555</w:t>
          </w:r>
        </w:p>
        <w:p w14:paraId="3D5ECDDF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i/>
              <w:iCs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 xml:space="preserve">Hrvatska – </w:t>
          </w:r>
          <w:r w:rsidRPr="009D51FE">
            <w:rPr>
              <w:rFonts w:ascii="Calibri" w:eastAsia="Calibri" w:hAnsi="Calibri" w:cs="Arial"/>
              <w:i/>
              <w:iCs/>
              <w:sz w:val="11"/>
              <w:szCs w:val="11"/>
            </w:rPr>
            <w:t>Croatia</w:t>
          </w:r>
        </w:p>
        <w:p w14:paraId="790CBF45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BIC (SWIFT): INAHHR22</w:t>
          </w:r>
        </w:p>
        <w:p w14:paraId="7912C368" w14:textId="77777777" w:rsidR="00BF78A6" w:rsidRPr="008A040F" w:rsidRDefault="00BF78A6" w:rsidP="00BF78A6">
          <w:pPr>
            <w:tabs>
              <w:tab w:val="center" w:pos="4961"/>
              <w:tab w:val="right" w:pos="9923"/>
            </w:tabs>
            <w:rPr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 xml:space="preserve">Telefon – </w:t>
          </w:r>
          <w:r w:rsidRPr="009D51FE">
            <w:rPr>
              <w:rFonts w:ascii="Calibri" w:eastAsia="Calibri" w:hAnsi="Calibri" w:cs="Arial"/>
              <w:i/>
              <w:iCs/>
              <w:sz w:val="11"/>
              <w:szCs w:val="11"/>
            </w:rPr>
            <w:t>Telephone:</w:t>
          </w:r>
          <w:r w:rsidRPr="009D51FE">
            <w:rPr>
              <w:rFonts w:ascii="Calibri" w:eastAsia="Calibri" w:hAnsi="Calibri" w:cs="Arial"/>
              <w:sz w:val="11"/>
              <w:szCs w:val="11"/>
            </w:rPr>
            <w:t xml:space="preserve"> 08001112</w:t>
          </w:r>
        </w:p>
      </w:tc>
      <w:tc>
        <w:tcPr>
          <w:tcW w:w="1554" w:type="dxa"/>
          <w:tcBorders>
            <w:top w:val="single" w:sz="4" w:space="0" w:color="auto"/>
          </w:tcBorders>
          <w:vAlign w:val="center"/>
        </w:tcPr>
        <w:p w14:paraId="5FDF6B09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ind w:left="-108"/>
            <w:rPr>
              <w:rFonts w:ascii="Calibri" w:eastAsia="Calibri" w:hAnsi="Calibri" w:cs="Arial"/>
              <w:sz w:val="11"/>
              <w:szCs w:val="11"/>
            </w:rPr>
          </w:pPr>
        </w:p>
        <w:p w14:paraId="191A14A9" w14:textId="77777777" w:rsidR="00BF78A6" w:rsidRPr="008A040F" w:rsidRDefault="00BF78A6" w:rsidP="00BF78A6">
          <w:pPr>
            <w:tabs>
              <w:tab w:val="center" w:pos="4961"/>
              <w:tab w:val="right" w:pos="9923"/>
            </w:tabs>
            <w:ind w:left="-108"/>
            <w:rPr>
              <w:sz w:val="10"/>
              <w:szCs w:val="10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 xml:space="preserve">Banka - </w:t>
          </w:r>
          <w:r w:rsidRPr="009D51FE">
            <w:rPr>
              <w:rFonts w:ascii="Calibri" w:eastAsia="Calibri" w:hAnsi="Calibri" w:cs="Arial"/>
              <w:i/>
              <w:iCs/>
              <w:sz w:val="11"/>
              <w:szCs w:val="11"/>
            </w:rPr>
            <w:t>Bank</w:t>
          </w:r>
        </w:p>
      </w:tc>
      <w:tc>
        <w:tcPr>
          <w:tcW w:w="2118" w:type="dxa"/>
          <w:tcBorders>
            <w:top w:val="single" w:sz="4" w:space="0" w:color="auto"/>
          </w:tcBorders>
          <w:vAlign w:val="center"/>
        </w:tcPr>
        <w:p w14:paraId="18974973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ind w:left="-108"/>
            <w:rPr>
              <w:rFonts w:ascii="Calibri" w:eastAsia="Calibri" w:hAnsi="Calibri" w:cs="Arial"/>
              <w:sz w:val="11"/>
              <w:szCs w:val="11"/>
            </w:rPr>
          </w:pPr>
        </w:p>
        <w:p w14:paraId="7EE98123" w14:textId="77777777" w:rsidR="00BF78A6" w:rsidRPr="008A040F" w:rsidRDefault="00BF78A6" w:rsidP="00BF78A6">
          <w:pPr>
            <w:tabs>
              <w:tab w:val="center" w:pos="4961"/>
              <w:tab w:val="right" w:pos="9923"/>
            </w:tabs>
            <w:ind w:left="-108"/>
            <w:rPr>
              <w:rFonts w:cs="Arial"/>
              <w:sz w:val="10"/>
              <w:szCs w:val="10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 xml:space="preserve">Adresa - </w:t>
          </w:r>
          <w:r w:rsidRPr="009D51FE">
            <w:rPr>
              <w:rFonts w:ascii="Calibri" w:eastAsia="Calibri" w:hAnsi="Calibri"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1635" w:type="dxa"/>
          <w:tcBorders>
            <w:top w:val="single" w:sz="4" w:space="0" w:color="auto"/>
          </w:tcBorders>
          <w:vAlign w:val="center"/>
        </w:tcPr>
        <w:p w14:paraId="5F0C1D0A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ind w:left="-108" w:right="-108"/>
            <w:rPr>
              <w:rFonts w:ascii="Calibri" w:eastAsia="Calibri" w:hAnsi="Calibri" w:cs="Arial"/>
              <w:sz w:val="11"/>
              <w:szCs w:val="11"/>
            </w:rPr>
          </w:pPr>
        </w:p>
        <w:p w14:paraId="6EC2F640" w14:textId="77777777" w:rsidR="00BF78A6" w:rsidRPr="008A040F" w:rsidRDefault="00BF78A6" w:rsidP="00BF78A6">
          <w:pPr>
            <w:tabs>
              <w:tab w:val="center" w:pos="4961"/>
              <w:tab w:val="right" w:pos="9923"/>
            </w:tabs>
            <w:ind w:left="-108" w:right="-108"/>
            <w:rPr>
              <w:rFonts w:cs="Arial"/>
              <w:sz w:val="10"/>
              <w:szCs w:val="10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 xml:space="preserve">IBAN broj - </w:t>
          </w:r>
          <w:r w:rsidRPr="009D51FE">
            <w:rPr>
              <w:rFonts w:ascii="Calibri" w:eastAsia="Calibri" w:hAnsi="Calibri" w:cs="Arial"/>
              <w:i/>
              <w:iCs/>
              <w:sz w:val="11"/>
              <w:szCs w:val="11"/>
            </w:rPr>
            <w:t xml:space="preserve">IBAN </w:t>
          </w:r>
          <w:r w:rsidRPr="009D51FE">
            <w:rPr>
              <w:rFonts w:ascii="Calibri" w:eastAsia="Calibri" w:hAnsi="Calibri" w:cs="Arial"/>
              <w:i/>
              <w:iCs/>
              <w:sz w:val="11"/>
              <w:szCs w:val="11"/>
              <w:lang w:val="en-GB"/>
            </w:rPr>
            <w:t>Number</w:t>
          </w:r>
          <w:r w:rsidRPr="009D51FE">
            <w:rPr>
              <w:rFonts w:ascii="Calibri" w:eastAsia="Calibri" w:hAnsi="Calibri"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334" w:type="dxa"/>
          <w:vMerge w:val="restart"/>
          <w:tcBorders>
            <w:top w:val="single" w:sz="4" w:space="0" w:color="auto"/>
          </w:tcBorders>
          <w:tcMar>
            <w:left w:w="57" w:type="dxa"/>
            <w:right w:w="57" w:type="dxa"/>
          </w:tcMar>
        </w:tcPr>
        <w:p w14:paraId="486DEB7D" w14:textId="77777777" w:rsidR="00BF78A6" w:rsidRPr="00DD6244" w:rsidRDefault="00BF78A6" w:rsidP="00BF78A6">
          <w:pPr>
            <w:tabs>
              <w:tab w:val="center" w:pos="4536"/>
              <w:tab w:val="right" w:pos="9072"/>
            </w:tabs>
            <w:spacing w:before="40"/>
            <w:rPr>
              <w:rFonts w:ascii="Calibri" w:eastAsia="Calibri" w:hAnsi="Calibri" w:cs="Arial"/>
              <w:sz w:val="11"/>
              <w:szCs w:val="11"/>
            </w:rPr>
          </w:pPr>
          <w:r w:rsidRPr="00DD6244">
            <w:rPr>
              <w:rFonts w:ascii="Calibri" w:eastAsia="Calibri" w:hAnsi="Calibri" w:cs="Arial"/>
              <w:sz w:val="11"/>
              <w:szCs w:val="11"/>
            </w:rPr>
            <w:t>Trgovački sud u Zagrebu</w:t>
          </w:r>
        </w:p>
        <w:p w14:paraId="3BEFE62A" w14:textId="77777777" w:rsidR="00BF78A6" w:rsidRPr="00DD6244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i/>
              <w:iCs/>
              <w:sz w:val="11"/>
              <w:szCs w:val="11"/>
            </w:rPr>
          </w:pP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Commercial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</w:rPr>
            <w:t xml:space="preserve"> 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Court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</w:rPr>
            <w:t xml:space="preserve"> 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in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</w:rPr>
            <w:t xml:space="preserve"> 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Zagreb</w:t>
          </w:r>
        </w:p>
        <w:p w14:paraId="7D5DA53B" w14:textId="77777777" w:rsidR="00BF78A6" w:rsidRPr="00DD6244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sz w:val="11"/>
              <w:szCs w:val="11"/>
            </w:rPr>
          </w:pPr>
          <w:r w:rsidRPr="00DD6244">
            <w:rPr>
              <w:rFonts w:ascii="Calibri" w:eastAsia="Calibri" w:hAnsi="Calibri" w:cs="Arial"/>
              <w:sz w:val="11"/>
              <w:szCs w:val="11"/>
            </w:rPr>
            <w:t>MBS: 080000604</w:t>
          </w:r>
        </w:p>
        <w:p w14:paraId="0C98CFAF" w14:textId="77777777" w:rsidR="00BF78A6" w:rsidRPr="00DD6244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i/>
              <w:iCs/>
              <w:sz w:val="11"/>
              <w:szCs w:val="11"/>
            </w:rPr>
          </w:pPr>
          <w:r w:rsidRPr="00DD6244">
            <w:rPr>
              <w:rFonts w:ascii="Calibri" w:eastAsia="Calibri" w:hAnsi="Calibri" w:cs="Arial"/>
              <w:sz w:val="11"/>
              <w:szCs w:val="11"/>
            </w:rPr>
            <w:t xml:space="preserve">Uplaćen temeljni kapital – 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Paid</w:t>
          </w:r>
          <w:r w:rsidRPr="00DD6244">
            <w:rPr>
              <w:rFonts w:ascii="Calibri" w:eastAsia="Calibri" w:hAnsi="Calibri" w:cs="Arial"/>
              <w:sz w:val="11"/>
              <w:szCs w:val="11"/>
            </w:rPr>
            <w:t xml:space="preserve"> </w:t>
          </w:r>
          <w:r w:rsidRPr="00DD6244">
            <w:rPr>
              <w:rFonts w:ascii="Calibri" w:eastAsia="Calibri" w:hAnsi="Calibri" w:cs="Arial"/>
              <w:sz w:val="11"/>
              <w:szCs w:val="11"/>
              <w:lang w:val="en-US"/>
            </w:rPr>
            <w:t>c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apital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</w:rPr>
            <w:t xml:space="preserve"> 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stock</w:t>
          </w:r>
        </w:p>
        <w:p w14:paraId="5D641ACE" w14:textId="77777777" w:rsidR="00BF78A6" w:rsidRPr="00DD6244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sz w:val="11"/>
              <w:szCs w:val="11"/>
            </w:rPr>
          </w:pPr>
          <w:r w:rsidRPr="00DD6244">
            <w:rPr>
              <w:rFonts w:ascii="Calibri" w:eastAsia="Calibri" w:hAnsi="Calibri" w:cs="Arial"/>
              <w:sz w:val="11"/>
              <w:szCs w:val="11"/>
            </w:rPr>
            <w:t xml:space="preserve">9.000.000.000,00 kn - HRK </w:t>
          </w:r>
        </w:p>
        <w:p w14:paraId="64652D72" w14:textId="77777777" w:rsidR="00BF78A6" w:rsidRPr="00DD6244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sz w:val="11"/>
              <w:szCs w:val="11"/>
            </w:rPr>
          </w:pPr>
          <w:r w:rsidRPr="00DD6244">
            <w:rPr>
              <w:rFonts w:ascii="Calibri" w:eastAsia="Calibri" w:hAnsi="Calibri" w:cs="Arial"/>
              <w:sz w:val="11"/>
              <w:szCs w:val="11"/>
            </w:rPr>
            <w:t>Broj izdanih dionica / Nominalna vrijednost</w:t>
          </w:r>
        </w:p>
        <w:p w14:paraId="188D5BBD" w14:textId="77777777" w:rsidR="00BF78A6" w:rsidRPr="00DD6244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</w:pP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020515AA" w14:textId="77777777" w:rsidR="00BF78A6" w:rsidRPr="00DD6244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sz w:val="11"/>
              <w:szCs w:val="11"/>
            </w:rPr>
          </w:pPr>
          <w:r w:rsidRPr="00DD6244">
            <w:rPr>
              <w:rFonts w:ascii="Calibri" w:eastAsia="Calibri" w:hAnsi="Calibri" w:cs="Arial"/>
              <w:sz w:val="11"/>
              <w:szCs w:val="11"/>
            </w:rPr>
            <w:t xml:space="preserve">10.000.000 / 900,00 kn - HRK </w:t>
          </w:r>
        </w:p>
        <w:p w14:paraId="181CD07C" w14:textId="77777777" w:rsidR="00BF78A6" w:rsidRPr="00DD6244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sz w:val="11"/>
              <w:szCs w:val="11"/>
            </w:rPr>
          </w:pPr>
          <w:r w:rsidRPr="00DD6244">
            <w:rPr>
              <w:rFonts w:ascii="Calibri" w:eastAsia="Calibri" w:hAnsi="Calibri" w:cs="Arial"/>
              <w:sz w:val="11"/>
              <w:szCs w:val="11"/>
            </w:rPr>
            <w:t xml:space="preserve">Matični broj – 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  <w:lang w:val="nl-NL"/>
            </w:rPr>
            <w:t>Reg. No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</w:rPr>
            <w:t>.</w:t>
          </w:r>
          <w:r w:rsidRPr="00DD6244">
            <w:rPr>
              <w:rFonts w:ascii="Calibri" w:eastAsia="Calibri" w:hAnsi="Calibri" w:cs="Arial"/>
              <w:sz w:val="11"/>
              <w:szCs w:val="11"/>
            </w:rPr>
            <w:t xml:space="preserve"> 3586243</w:t>
          </w:r>
        </w:p>
        <w:p w14:paraId="2476E198" w14:textId="77777777" w:rsidR="00BF78A6" w:rsidRPr="00DD6244" w:rsidRDefault="00BF78A6" w:rsidP="00BF78A6">
          <w:pPr>
            <w:tabs>
              <w:tab w:val="center" w:pos="4536"/>
              <w:tab w:val="right" w:pos="9072"/>
            </w:tabs>
            <w:rPr>
              <w:rFonts w:ascii="Calibri" w:eastAsia="Calibri" w:hAnsi="Calibri" w:cs="Arial"/>
              <w:sz w:val="11"/>
              <w:szCs w:val="11"/>
            </w:rPr>
          </w:pPr>
          <w:r w:rsidRPr="00DD6244">
            <w:rPr>
              <w:rFonts w:ascii="Calibri" w:eastAsia="Calibri" w:hAnsi="Calibri" w:cs="Arial"/>
              <w:sz w:val="11"/>
              <w:szCs w:val="11"/>
            </w:rPr>
            <w:t>OIB – 27759560625</w:t>
          </w:r>
        </w:p>
        <w:p w14:paraId="7FB945B4" w14:textId="77777777" w:rsidR="00BF78A6" w:rsidRPr="008A040F" w:rsidRDefault="00BF78A6" w:rsidP="00BF78A6">
          <w:pPr>
            <w:tabs>
              <w:tab w:val="center" w:pos="4961"/>
              <w:tab w:val="right" w:pos="9923"/>
            </w:tabs>
            <w:rPr>
              <w:sz w:val="11"/>
              <w:szCs w:val="11"/>
            </w:rPr>
          </w:pPr>
          <w:r w:rsidRPr="00DD6244">
            <w:rPr>
              <w:rFonts w:ascii="Calibri" w:eastAsia="Calibri" w:hAnsi="Calibri" w:cs="Arial"/>
              <w:sz w:val="11"/>
              <w:szCs w:val="11"/>
            </w:rPr>
            <w:t xml:space="preserve">PDV identifikacijski broj / 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</w:rPr>
            <w:t xml:space="preserve">VAT </w:t>
          </w:r>
          <w:r w:rsidRPr="00DD6244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identification number</w:t>
          </w:r>
          <w:r w:rsidRPr="00DD6244">
            <w:rPr>
              <w:rFonts w:ascii="Calibri" w:eastAsia="Calibri" w:hAnsi="Calibri" w:cs="Arial"/>
              <w:sz w:val="11"/>
              <w:szCs w:val="11"/>
            </w:rPr>
            <w:t xml:space="preserve"> HR27759560625</w:t>
          </w:r>
        </w:p>
      </w:tc>
    </w:tr>
    <w:tr w:rsidR="00BF78A6" w:rsidRPr="008A040F" w14:paraId="2BF21F5A" w14:textId="77777777" w:rsidTr="00BF78A6">
      <w:trPr>
        <w:cantSplit/>
        <w:trHeight w:val="1304"/>
      </w:trPr>
      <w:tc>
        <w:tcPr>
          <w:tcW w:w="1998" w:type="dxa"/>
          <w:vMerge/>
        </w:tcPr>
        <w:p w14:paraId="719D0B42" w14:textId="77777777" w:rsidR="00BF78A6" w:rsidRPr="008A040F" w:rsidRDefault="00BF78A6" w:rsidP="00BF78A6">
          <w:pPr>
            <w:tabs>
              <w:tab w:val="center" w:pos="4961"/>
              <w:tab w:val="right" w:pos="9923"/>
            </w:tabs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554" w:type="dxa"/>
        </w:tcPr>
        <w:p w14:paraId="30C5D7DE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Privredna banka Zagreb d.d.</w:t>
          </w:r>
        </w:p>
        <w:p w14:paraId="30F737FD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 xml:space="preserve">Raiffeisenbank Austria d.d. </w:t>
          </w:r>
        </w:p>
        <w:p w14:paraId="172BC4AC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Zagrebačka banka d.d.</w:t>
          </w:r>
        </w:p>
        <w:p w14:paraId="0524B336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OTP banka d.d.</w:t>
          </w:r>
        </w:p>
        <w:p w14:paraId="6BFBBEFC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 xml:space="preserve">Erste&amp;Steiermärkische Bank d.d. </w:t>
          </w:r>
        </w:p>
        <w:p w14:paraId="33DAB55F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BANCA POPOLARE DI SONDRIO</w:t>
          </w:r>
        </w:p>
        <w:p w14:paraId="686CBFAC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  <w:lang w:bidi="ta-IN"/>
            </w:rPr>
          </w:pPr>
          <w:r w:rsidRPr="009D51FE">
            <w:rPr>
              <w:rFonts w:ascii="Calibri" w:eastAsia="Calibri" w:hAnsi="Calibri" w:cs="Arial"/>
              <w:sz w:val="11"/>
              <w:szCs w:val="11"/>
              <w:lang w:bidi="ta-IN"/>
            </w:rPr>
            <w:t>Hrvatska poštanska banka, d.d.</w:t>
          </w:r>
        </w:p>
        <w:p w14:paraId="2F02123C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  <w:lang w:bidi="ta-IN"/>
            </w:rPr>
          </w:pPr>
          <w:r w:rsidRPr="009D51FE">
            <w:rPr>
              <w:rFonts w:ascii="Calibri" w:eastAsia="Calibri" w:hAnsi="Calibri" w:cs="Arial"/>
              <w:sz w:val="11"/>
              <w:szCs w:val="11"/>
              <w:lang w:bidi="ta-IN"/>
            </w:rPr>
            <w:t>UniCredit Bank Austria AG</w:t>
          </w:r>
        </w:p>
        <w:p w14:paraId="7D825F16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  <w:lang w:bidi="ta-IN"/>
            </w:rPr>
          </w:pPr>
        </w:p>
        <w:p w14:paraId="0D86C04A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  <w:lang w:bidi="ta-IN"/>
            </w:rPr>
          </w:pPr>
        </w:p>
        <w:p w14:paraId="058B7C93" w14:textId="77777777" w:rsidR="00BF78A6" w:rsidRPr="008A040F" w:rsidRDefault="00BF78A6" w:rsidP="00BF78A6">
          <w:pPr>
            <w:tabs>
              <w:tab w:val="center" w:pos="4961"/>
              <w:tab w:val="right" w:pos="9923"/>
            </w:tabs>
            <w:spacing w:line="216" w:lineRule="auto"/>
            <w:ind w:left="-108"/>
            <w:rPr>
              <w:rFonts w:ascii="Arial Narrow" w:hAnsi="Arial Narrow"/>
              <w:sz w:val="10"/>
              <w:szCs w:val="10"/>
              <w:lang w:bidi="ta-IN"/>
            </w:rPr>
          </w:pPr>
        </w:p>
      </w:tc>
      <w:tc>
        <w:tcPr>
          <w:tcW w:w="2118" w:type="dxa"/>
        </w:tcPr>
        <w:p w14:paraId="5336D4E4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66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Radnička cesta 50, 10000 Zagreb</w:t>
          </w:r>
        </w:p>
        <w:p w14:paraId="7991FF39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66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Magazinska cesta 69, 10000 Zagreb</w:t>
          </w:r>
        </w:p>
        <w:p w14:paraId="70F92A16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66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Trg bana Josipa Jelačića 10, 10000 Zagreb</w:t>
          </w:r>
        </w:p>
        <w:p w14:paraId="21D07BEA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66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Domovinskog rata 61, 21000 Split</w:t>
          </w:r>
        </w:p>
        <w:p w14:paraId="562E8577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66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Jadranski trg 3a, 51000 Rijeka</w:t>
          </w:r>
        </w:p>
        <w:p w14:paraId="51C30EAE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Viale Innocenzo XI n.71, 22100 COMO</w:t>
          </w:r>
        </w:p>
        <w:p w14:paraId="43170AFE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66"/>
            <w:rPr>
              <w:rFonts w:ascii="Calibri" w:eastAsia="Calibri" w:hAnsi="Calibri" w:cs="Arial"/>
              <w:sz w:val="11"/>
              <w:szCs w:val="11"/>
              <w:lang w:bidi="ta-IN"/>
            </w:rPr>
          </w:pPr>
          <w:r w:rsidRPr="009D51FE">
            <w:rPr>
              <w:rFonts w:ascii="Calibri" w:eastAsia="Calibri" w:hAnsi="Calibri" w:cs="Arial"/>
              <w:sz w:val="11"/>
              <w:szCs w:val="11"/>
              <w:lang w:bidi="ta-IN"/>
            </w:rPr>
            <w:t>Jurišićeva ulica 4, 10000 Zagreb</w:t>
          </w:r>
        </w:p>
        <w:p w14:paraId="660D8DAF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66"/>
            <w:rPr>
              <w:rFonts w:ascii="Calibri" w:eastAsia="Calibri" w:hAnsi="Calibri" w:cs="Arial"/>
              <w:sz w:val="11"/>
              <w:szCs w:val="11"/>
              <w:lang w:bidi="ta-IN"/>
            </w:rPr>
          </w:pPr>
          <w:r w:rsidRPr="009D51FE">
            <w:rPr>
              <w:rFonts w:ascii="Calibri" w:eastAsia="Calibri" w:hAnsi="Calibri" w:cs="Arial"/>
              <w:sz w:val="11"/>
              <w:szCs w:val="11"/>
              <w:lang w:bidi="ta-IN"/>
            </w:rPr>
            <w:t>Schottengasse 6-8, A-1010 Wien</w:t>
          </w:r>
        </w:p>
        <w:p w14:paraId="3101637E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66"/>
            <w:rPr>
              <w:rFonts w:ascii="Calibri" w:eastAsia="Calibri" w:hAnsi="Calibri" w:cs="Arial"/>
              <w:sz w:val="11"/>
              <w:szCs w:val="11"/>
              <w:lang w:bidi="ta-IN"/>
            </w:rPr>
          </w:pPr>
        </w:p>
        <w:p w14:paraId="1D52A85A" w14:textId="77777777" w:rsidR="00BF78A6" w:rsidRPr="008A040F" w:rsidRDefault="00BF78A6" w:rsidP="00BF78A6">
          <w:pPr>
            <w:tabs>
              <w:tab w:val="center" w:pos="4961"/>
              <w:tab w:val="right" w:pos="9923"/>
            </w:tabs>
            <w:spacing w:line="216" w:lineRule="auto"/>
            <w:ind w:left="-108" w:right="-66"/>
            <w:rPr>
              <w:rFonts w:ascii="Arial Narrow" w:hAnsi="Arial Narrow" w:cs="Arial"/>
              <w:sz w:val="10"/>
              <w:szCs w:val="10"/>
            </w:rPr>
          </w:pPr>
        </w:p>
      </w:tc>
      <w:tc>
        <w:tcPr>
          <w:tcW w:w="1635" w:type="dxa"/>
        </w:tcPr>
        <w:p w14:paraId="0711346E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HR92 2340 0091 1000 2290 2</w:t>
          </w:r>
        </w:p>
        <w:p w14:paraId="3A150820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HR70 2484 0081 1006 1948 3</w:t>
          </w:r>
        </w:p>
        <w:p w14:paraId="53E574E3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HR62 2360 0001 1013 0359 5</w:t>
          </w:r>
        </w:p>
        <w:p w14:paraId="24C20A53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 xml:space="preserve">HR96 2407 0001 1001 5214 9 </w:t>
          </w:r>
        </w:p>
        <w:p w14:paraId="4312CE2C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HR34 2402 0061 1006 8111 4</w:t>
          </w:r>
        </w:p>
        <w:p w14:paraId="437C346B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/>
            <w:rPr>
              <w:rFonts w:ascii="Calibri" w:eastAsia="Calibri" w:hAnsi="Calibri" w:cs="Arial"/>
              <w:sz w:val="11"/>
              <w:szCs w:val="11"/>
            </w:rPr>
          </w:pPr>
          <w:r w:rsidRPr="009D51FE">
            <w:rPr>
              <w:rFonts w:ascii="Calibri" w:eastAsia="Calibri" w:hAnsi="Calibri" w:cs="Arial"/>
              <w:sz w:val="11"/>
              <w:szCs w:val="11"/>
            </w:rPr>
            <w:t>IT41 N056 9610 900E DCEU 0817 340 (EUR)</w:t>
          </w:r>
        </w:p>
        <w:p w14:paraId="0EF3BCD3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108"/>
            <w:rPr>
              <w:rFonts w:ascii="Calibri" w:eastAsia="Calibri" w:hAnsi="Calibri" w:cs="Arial"/>
              <w:sz w:val="11"/>
              <w:szCs w:val="11"/>
              <w:lang w:bidi="ta-IN"/>
            </w:rPr>
          </w:pPr>
          <w:r w:rsidRPr="009D51FE">
            <w:rPr>
              <w:rFonts w:ascii="Calibri" w:eastAsia="Calibri" w:hAnsi="Calibri" w:cs="Arial"/>
              <w:sz w:val="11"/>
              <w:szCs w:val="11"/>
              <w:lang w:bidi="ta-IN"/>
            </w:rPr>
            <w:t>HR54 2390 0011 1013 4019 7</w:t>
          </w:r>
        </w:p>
        <w:p w14:paraId="379F96DC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108"/>
            <w:rPr>
              <w:rFonts w:ascii="Calibri" w:eastAsia="Calibri" w:hAnsi="Calibri" w:cs="Arial"/>
              <w:sz w:val="11"/>
              <w:szCs w:val="11"/>
              <w:lang w:bidi="ta-IN"/>
            </w:rPr>
          </w:pPr>
          <w:r w:rsidRPr="009D51FE">
            <w:rPr>
              <w:rFonts w:ascii="Calibri" w:eastAsia="Calibri" w:hAnsi="Calibri" w:cs="Arial"/>
              <w:sz w:val="11"/>
              <w:szCs w:val="11"/>
              <w:lang w:bidi="ta-IN"/>
            </w:rPr>
            <w:t xml:space="preserve">AT21 1200 0528 4400 3466     (EUR) </w:t>
          </w:r>
        </w:p>
        <w:p w14:paraId="006B5635" w14:textId="77777777" w:rsidR="00BF78A6" w:rsidRPr="009D51FE" w:rsidRDefault="00BF78A6" w:rsidP="00BF78A6">
          <w:pPr>
            <w:tabs>
              <w:tab w:val="center" w:pos="4536"/>
              <w:tab w:val="right" w:pos="9072"/>
            </w:tabs>
            <w:spacing w:line="216" w:lineRule="auto"/>
            <w:ind w:left="-108" w:right="-108"/>
            <w:rPr>
              <w:rFonts w:ascii="Calibri" w:eastAsia="Calibri" w:hAnsi="Calibri" w:cs="Arial"/>
              <w:sz w:val="11"/>
              <w:szCs w:val="11"/>
              <w:lang w:bidi="ta-IN"/>
            </w:rPr>
          </w:pPr>
          <w:r w:rsidRPr="009D51FE">
            <w:rPr>
              <w:rFonts w:ascii="Calibri" w:eastAsia="Calibri" w:hAnsi="Calibri" w:cs="Arial"/>
              <w:sz w:val="11"/>
              <w:szCs w:val="11"/>
              <w:lang w:bidi="ta-IN"/>
            </w:rPr>
            <w:t>AT91 1200 0528 4400 3467     (USD)</w:t>
          </w:r>
        </w:p>
        <w:p w14:paraId="30D6F264" w14:textId="77777777" w:rsidR="00BF78A6" w:rsidRPr="008A040F" w:rsidRDefault="00BF78A6" w:rsidP="00BF78A6">
          <w:pPr>
            <w:tabs>
              <w:tab w:val="center" w:pos="4961"/>
              <w:tab w:val="right" w:pos="9923"/>
            </w:tabs>
            <w:spacing w:line="216" w:lineRule="auto"/>
            <w:ind w:left="-108" w:right="-108"/>
            <w:rPr>
              <w:sz w:val="6"/>
              <w:szCs w:val="6"/>
              <w:lang w:bidi="ta-IN"/>
            </w:rPr>
          </w:pPr>
        </w:p>
      </w:tc>
      <w:tc>
        <w:tcPr>
          <w:tcW w:w="2334" w:type="dxa"/>
          <w:vMerge/>
        </w:tcPr>
        <w:p w14:paraId="411DB694" w14:textId="77777777" w:rsidR="00BF78A6" w:rsidRPr="008A040F" w:rsidRDefault="00BF78A6" w:rsidP="00BF78A6">
          <w:pPr>
            <w:tabs>
              <w:tab w:val="center" w:pos="4961"/>
              <w:tab w:val="right" w:pos="9923"/>
            </w:tabs>
            <w:rPr>
              <w:rFonts w:cs="Arial"/>
              <w:sz w:val="11"/>
              <w:szCs w:val="11"/>
            </w:rPr>
          </w:pPr>
        </w:p>
      </w:tc>
    </w:tr>
    <w:tr w:rsidR="00493855" w:rsidRPr="008A040F" w14:paraId="2D47D36D" w14:textId="77777777" w:rsidTr="00BF78A6">
      <w:trPr>
        <w:cantSplit/>
        <w:trHeight w:val="300"/>
      </w:trPr>
      <w:tc>
        <w:tcPr>
          <w:tcW w:w="7305" w:type="dxa"/>
          <w:gridSpan w:val="4"/>
          <w:tcBorders>
            <w:bottom w:val="single" w:sz="4" w:space="0" w:color="auto"/>
          </w:tcBorders>
          <w:vAlign w:val="bottom"/>
        </w:tcPr>
        <w:p w14:paraId="7B88A2C7" w14:textId="77777777" w:rsidR="00493855" w:rsidRPr="00491A4A" w:rsidRDefault="00493855" w:rsidP="00493855">
          <w:pPr>
            <w:tabs>
              <w:tab w:val="center" w:pos="4536"/>
              <w:tab w:val="right" w:pos="9072"/>
            </w:tabs>
            <w:spacing w:line="216" w:lineRule="auto"/>
            <w:ind w:right="-108"/>
            <w:rPr>
              <w:rFonts w:ascii="Calibri" w:eastAsia="Calibri" w:hAnsi="Calibri" w:cs="Arial"/>
              <w:i/>
              <w:sz w:val="11"/>
              <w:szCs w:val="11"/>
            </w:rPr>
          </w:pPr>
          <w:r w:rsidRPr="00491A4A">
            <w:rPr>
              <w:rFonts w:ascii="Calibri" w:eastAsia="Calibri" w:hAnsi="Calibri" w:cs="Arial"/>
              <w:sz w:val="11"/>
              <w:szCs w:val="11"/>
            </w:rPr>
            <w:t xml:space="preserve">Predsjednik i članovi Uprave / </w:t>
          </w:r>
          <w:r w:rsidRPr="00491A4A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President and</w:t>
          </w:r>
          <w:r w:rsidRPr="00491A4A">
            <w:rPr>
              <w:rFonts w:ascii="Calibri" w:eastAsia="Calibri" w:hAnsi="Calibri" w:cs="Arial"/>
              <w:i/>
              <w:sz w:val="11"/>
              <w:szCs w:val="11"/>
              <w:lang w:val="en-US"/>
            </w:rPr>
            <w:t xml:space="preserve"> m</w:t>
          </w:r>
          <w:r w:rsidRPr="00491A4A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491A4A">
            <w:rPr>
              <w:rFonts w:ascii="Calibri" w:eastAsia="Calibri" w:hAnsi="Calibri" w:cs="Arial"/>
              <w:i/>
              <w:sz w:val="11"/>
              <w:szCs w:val="11"/>
              <w:lang w:val="en-US"/>
            </w:rPr>
            <w:t>:</w:t>
          </w:r>
        </w:p>
        <w:p w14:paraId="43D99A70" w14:textId="77777777" w:rsidR="00493855" w:rsidRPr="00491A4A" w:rsidRDefault="00493855" w:rsidP="00493855">
          <w:pPr>
            <w:tabs>
              <w:tab w:val="center" w:pos="4536"/>
              <w:tab w:val="right" w:pos="9072"/>
            </w:tabs>
            <w:spacing w:line="216" w:lineRule="auto"/>
            <w:ind w:right="-108"/>
            <w:rPr>
              <w:rFonts w:ascii="Calibri" w:eastAsia="Calibri" w:hAnsi="Calibri" w:cs="Arial"/>
              <w:sz w:val="4"/>
              <w:szCs w:val="4"/>
            </w:rPr>
          </w:pPr>
          <w:r w:rsidRPr="00491A4A">
            <w:rPr>
              <w:rFonts w:ascii="Calibri" w:eastAsia="Calibri" w:hAnsi="Calibri" w:cs="Arial"/>
              <w:sz w:val="11"/>
              <w:szCs w:val="11"/>
            </w:rPr>
            <w:t>Zsuzsanna Éva Ortutay, Zsombor Marton, Krisztián Pulay, Miroslav Skalicki, Hrvoje Šimović, Marin Zovko</w:t>
          </w:r>
        </w:p>
        <w:p w14:paraId="1782B1C2" w14:textId="0E069521" w:rsidR="00493855" w:rsidRPr="008A040F" w:rsidRDefault="00493855" w:rsidP="00493855">
          <w:pPr>
            <w:tabs>
              <w:tab w:val="center" w:pos="4961"/>
              <w:tab w:val="right" w:pos="9923"/>
            </w:tabs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491A4A">
            <w:rPr>
              <w:rFonts w:ascii="Calibri" w:eastAsia="Calibri" w:hAnsi="Calibri" w:cs="Arial"/>
              <w:sz w:val="11"/>
              <w:szCs w:val="11"/>
            </w:rPr>
            <w:t xml:space="preserve">Predsjednik Nadzornog odbora / </w:t>
          </w:r>
          <w:r w:rsidRPr="00491A4A">
            <w:rPr>
              <w:rFonts w:ascii="Calibri" w:eastAsia="Calibri" w:hAnsi="Calibri"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491A4A">
            <w:rPr>
              <w:rFonts w:ascii="Calibri" w:eastAsia="Calibri" w:hAnsi="Calibri" w:cs="Arial"/>
              <w:sz w:val="11"/>
              <w:szCs w:val="11"/>
            </w:rPr>
            <w:t>: Damir Mikuljan</w:t>
          </w:r>
        </w:p>
      </w:tc>
      <w:tc>
        <w:tcPr>
          <w:tcW w:w="2334" w:type="dxa"/>
          <w:vMerge/>
          <w:tcBorders>
            <w:bottom w:val="single" w:sz="4" w:space="0" w:color="auto"/>
          </w:tcBorders>
        </w:tcPr>
        <w:p w14:paraId="0BEA0ED6" w14:textId="77777777" w:rsidR="00493855" w:rsidRPr="008A040F" w:rsidRDefault="00493855" w:rsidP="00493855">
          <w:pPr>
            <w:tabs>
              <w:tab w:val="center" w:pos="4961"/>
              <w:tab w:val="right" w:pos="9923"/>
            </w:tabs>
            <w:rPr>
              <w:rFonts w:cs="Arial"/>
              <w:sz w:val="11"/>
              <w:szCs w:val="11"/>
            </w:rPr>
          </w:pPr>
        </w:p>
      </w:tc>
    </w:tr>
  </w:tbl>
  <w:p w14:paraId="1E5AEA27" w14:textId="77777777" w:rsidR="00077CF6" w:rsidRDefault="00077CF6" w:rsidP="00270ADC"/>
  <w:p w14:paraId="20D5A0D4" w14:textId="77777777" w:rsidR="00077CF6" w:rsidRPr="002D0C60" w:rsidRDefault="00077CF6">
    <w:pPr>
      <w:rPr>
        <w:sz w:val="11"/>
        <w:szCs w:val="11"/>
      </w:rPr>
    </w:pPr>
  </w:p>
  <w:p w14:paraId="3E87A382" w14:textId="77777777" w:rsidR="00077CF6" w:rsidRPr="009C4F5A" w:rsidRDefault="00077CF6" w:rsidP="009C4F5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7E2ACF" w14:textId="77777777"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3D150E" w14:textId="77777777" w:rsidR="001F421D" w:rsidRDefault="001F421D" w:rsidP="005E2581">
    <w:pPr>
      <w:pStyle w:val="Footer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BB138" w14:textId="77777777" w:rsidR="001F421D" w:rsidRDefault="001F421D" w:rsidP="005E2581">
    <w:pPr>
      <w:pStyle w:val="Footer"/>
      <w:ind w:right="360"/>
      <w:rPr>
        <w:sz w:val="2"/>
      </w:rPr>
    </w:pPr>
  </w:p>
  <w:p w14:paraId="73BA905A" w14:textId="77777777" w:rsidR="001F421D" w:rsidRDefault="001F421D">
    <w:pPr>
      <w:pStyle w:val="Footer"/>
      <w:rPr>
        <w:sz w:val="2"/>
      </w:rPr>
    </w:pPr>
  </w:p>
  <w:p w14:paraId="5740B2D2" w14:textId="77777777" w:rsidR="001F421D" w:rsidRDefault="001F421D" w:rsidP="001F421D">
    <w:pPr>
      <w:pStyle w:val="Footer"/>
      <w:ind w:right="360"/>
      <w:rPr>
        <w:sz w:val="2"/>
      </w:rPr>
    </w:pPr>
  </w:p>
  <w:p w14:paraId="6819124E" w14:textId="77777777"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186211" w14:paraId="46A04F6C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24E02962" w14:textId="77777777" w:rsidR="001F421D" w:rsidRPr="00186211" w:rsidRDefault="001F421D">
          <w:pPr>
            <w:pStyle w:val="Footer"/>
            <w:jc w:val="right"/>
            <w:rPr>
              <w:sz w:val="18"/>
              <w:szCs w:val="18"/>
            </w:rPr>
          </w:pPr>
          <w:r w:rsidRPr="00186211">
            <w:rPr>
              <w:rStyle w:val="PageNumber"/>
              <w:sz w:val="18"/>
              <w:szCs w:val="18"/>
            </w:rPr>
            <w:fldChar w:fldCharType="begin"/>
          </w:r>
          <w:r w:rsidRPr="00186211">
            <w:rPr>
              <w:rStyle w:val="PageNumber"/>
              <w:sz w:val="18"/>
              <w:szCs w:val="18"/>
            </w:rPr>
            <w:instrText xml:space="preserve"> PAGE </w:instrText>
          </w:r>
          <w:r w:rsidRPr="00186211">
            <w:rPr>
              <w:rStyle w:val="PageNumber"/>
              <w:sz w:val="18"/>
              <w:szCs w:val="18"/>
            </w:rPr>
            <w:fldChar w:fldCharType="separate"/>
          </w:r>
          <w:r w:rsidR="00501508" w:rsidRPr="00186211">
            <w:rPr>
              <w:rStyle w:val="PageNumber"/>
              <w:noProof/>
              <w:sz w:val="18"/>
              <w:szCs w:val="18"/>
            </w:rPr>
            <w:t>2</w:t>
          </w:r>
          <w:r w:rsidRPr="00186211">
            <w:rPr>
              <w:rStyle w:val="PageNumber"/>
              <w:sz w:val="18"/>
              <w:szCs w:val="18"/>
            </w:rPr>
            <w:fldChar w:fldCharType="end"/>
          </w:r>
          <w:r w:rsidRPr="00186211">
            <w:rPr>
              <w:rStyle w:val="PageNumber"/>
              <w:sz w:val="18"/>
              <w:szCs w:val="18"/>
            </w:rPr>
            <w:t>/</w:t>
          </w:r>
          <w:r w:rsidRPr="00186211">
            <w:rPr>
              <w:rStyle w:val="PageNumber"/>
              <w:sz w:val="18"/>
              <w:szCs w:val="18"/>
            </w:rPr>
            <w:fldChar w:fldCharType="begin"/>
          </w:r>
          <w:r w:rsidRPr="00186211">
            <w:rPr>
              <w:rStyle w:val="PageNumber"/>
              <w:sz w:val="18"/>
              <w:szCs w:val="18"/>
            </w:rPr>
            <w:instrText xml:space="preserve"> NUMPAGES </w:instrText>
          </w:r>
          <w:r w:rsidRPr="00186211">
            <w:rPr>
              <w:rStyle w:val="PageNumber"/>
              <w:sz w:val="18"/>
              <w:szCs w:val="18"/>
            </w:rPr>
            <w:fldChar w:fldCharType="separate"/>
          </w:r>
          <w:r w:rsidR="00EC738F">
            <w:rPr>
              <w:rStyle w:val="PageNumber"/>
              <w:noProof/>
              <w:sz w:val="18"/>
              <w:szCs w:val="18"/>
            </w:rPr>
            <w:t>1</w:t>
          </w:r>
          <w:r w:rsidRPr="00186211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0F13AC44" w14:textId="77777777"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186211" w14:paraId="4E191D72" w14:textId="77777777" w:rsidTr="00186211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0C471DE" w14:textId="77777777" w:rsidR="009F74FE" w:rsidRPr="00186211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186211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186211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0B50F7DE" w14:textId="77777777" w:rsidR="009F74FE" w:rsidRPr="00186211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C41A530" w14:textId="77777777" w:rsidR="009F74FE" w:rsidRPr="00186211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186211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186211">
            <w:rPr>
              <w:rFonts w:cs="Arial"/>
              <w:i/>
              <w:vanish/>
              <w:sz w:val="11"/>
              <w:szCs w:val="11"/>
            </w:rPr>
            <w:t>copy no</w:t>
          </w:r>
          <w:r w:rsidRPr="00186211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3D6B07DA" w14:textId="77777777" w:rsidR="009F74FE" w:rsidRPr="00186211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186211">
            <w:rPr>
              <w:rFonts w:cs="Arial"/>
              <w:vanish/>
              <w:sz w:val="11"/>
              <w:szCs w:val="11"/>
            </w:rPr>
            <w:t xml:space="preserve">str. - </w:t>
          </w:r>
          <w:r w:rsidRPr="00186211">
            <w:rPr>
              <w:rFonts w:cs="Arial"/>
              <w:i/>
              <w:vanish/>
              <w:sz w:val="11"/>
              <w:szCs w:val="11"/>
            </w:rPr>
            <w:t>page</w:t>
          </w:r>
          <w:r w:rsidRPr="00186211">
            <w:rPr>
              <w:rFonts w:cs="Arial"/>
              <w:vanish/>
              <w:sz w:val="11"/>
              <w:szCs w:val="11"/>
            </w:rPr>
            <w:t xml:space="preserve"> </w:t>
          </w:r>
          <w:r w:rsidRPr="00186211">
            <w:rPr>
              <w:rFonts w:cs="Arial"/>
              <w:vanish/>
              <w:sz w:val="11"/>
              <w:szCs w:val="11"/>
            </w:rPr>
            <w:fldChar w:fldCharType="begin"/>
          </w:r>
          <w:r w:rsidRPr="00186211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186211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186211">
            <w:rPr>
              <w:rFonts w:cs="Arial"/>
              <w:noProof/>
              <w:vanish/>
              <w:sz w:val="11"/>
              <w:szCs w:val="11"/>
            </w:rPr>
            <w:t>2</w:t>
          </w:r>
          <w:r w:rsidRPr="00186211">
            <w:rPr>
              <w:rFonts w:cs="Arial"/>
              <w:vanish/>
              <w:sz w:val="11"/>
              <w:szCs w:val="11"/>
            </w:rPr>
            <w:fldChar w:fldCharType="end"/>
          </w:r>
          <w:r w:rsidRPr="00186211">
            <w:rPr>
              <w:rFonts w:cs="Arial"/>
              <w:vanish/>
              <w:sz w:val="11"/>
              <w:szCs w:val="11"/>
            </w:rPr>
            <w:t>/</w:t>
          </w:r>
          <w:r w:rsidRPr="00186211">
            <w:rPr>
              <w:rFonts w:cs="Arial"/>
              <w:vanish/>
              <w:sz w:val="11"/>
              <w:szCs w:val="11"/>
            </w:rPr>
            <w:fldChar w:fldCharType="begin"/>
          </w:r>
          <w:r w:rsidRPr="00186211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186211">
            <w:rPr>
              <w:rFonts w:cs="Arial"/>
              <w:vanish/>
              <w:sz w:val="11"/>
              <w:szCs w:val="11"/>
            </w:rPr>
            <w:fldChar w:fldCharType="separate"/>
          </w:r>
          <w:r w:rsidR="00EC738F">
            <w:rPr>
              <w:rFonts w:cs="Arial"/>
              <w:noProof/>
              <w:vanish/>
              <w:sz w:val="11"/>
              <w:szCs w:val="11"/>
            </w:rPr>
            <w:t>1</w:t>
          </w:r>
          <w:r w:rsidRPr="00186211">
            <w:rPr>
              <w:rFonts w:cs="Arial"/>
              <w:vanish/>
              <w:sz w:val="11"/>
              <w:szCs w:val="11"/>
            </w:rPr>
            <w:fldChar w:fldCharType="end"/>
          </w:r>
          <w:r w:rsidRPr="00186211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186211" w14:paraId="62F8A812" w14:textId="77777777" w:rsidTr="00186211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48B83CB" w14:textId="77777777" w:rsidR="000C0130" w:rsidRPr="00186211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186211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74BD35E" w14:textId="77777777" w:rsidR="000C0130" w:rsidRPr="00186211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186211" w14:paraId="397C44D9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78549C18" w14:textId="77777777" w:rsidR="000C0130" w:rsidRPr="00186211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186211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0F53196" w14:textId="77777777" w:rsidR="000C0130" w:rsidRPr="00186211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186211">
            <w:rPr>
              <w:rFonts w:cs="Arial"/>
              <w:vanish/>
              <w:sz w:val="11"/>
              <w:szCs w:val="11"/>
            </w:rPr>
            <w:t xml:space="preserve">str. - </w:t>
          </w:r>
          <w:r w:rsidRPr="00186211">
            <w:rPr>
              <w:rFonts w:cs="Arial"/>
              <w:i/>
              <w:vanish/>
              <w:sz w:val="11"/>
              <w:szCs w:val="11"/>
            </w:rPr>
            <w:t>page</w:t>
          </w:r>
          <w:r w:rsidRPr="00186211">
            <w:rPr>
              <w:rFonts w:cs="Arial"/>
              <w:vanish/>
              <w:sz w:val="11"/>
              <w:szCs w:val="11"/>
            </w:rPr>
            <w:t xml:space="preserve"> </w:t>
          </w:r>
          <w:r w:rsidRPr="00186211">
            <w:rPr>
              <w:rFonts w:cs="Arial"/>
              <w:vanish/>
              <w:sz w:val="11"/>
              <w:szCs w:val="11"/>
            </w:rPr>
            <w:fldChar w:fldCharType="begin"/>
          </w:r>
          <w:r w:rsidRPr="00186211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186211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186211">
            <w:rPr>
              <w:rFonts w:cs="Arial"/>
              <w:noProof/>
              <w:vanish/>
              <w:sz w:val="11"/>
              <w:szCs w:val="11"/>
            </w:rPr>
            <w:t>2</w:t>
          </w:r>
          <w:r w:rsidRPr="00186211">
            <w:rPr>
              <w:rFonts w:cs="Arial"/>
              <w:vanish/>
              <w:sz w:val="11"/>
              <w:szCs w:val="11"/>
            </w:rPr>
            <w:fldChar w:fldCharType="end"/>
          </w:r>
          <w:r w:rsidRPr="00186211">
            <w:rPr>
              <w:rFonts w:cs="Arial"/>
              <w:vanish/>
              <w:sz w:val="11"/>
              <w:szCs w:val="11"/>
            </w:rPr>
            <w:t>/</w:t>
          </w:r>
          <w:r w:rsidRPr="00186211">
            <w:rPr>
              <w:rFonts w:cs="Arial"/>
              <w:vanish/>
              <w:sz w:val="11"/>
              <w:szCs w:val="11"/>
            </w:rPr>
            <w:fldChar w:fldCharType="begin"/>
          </w:r>
          <w:r w:rsidRPr="00186211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186211">
            <w:rPr>
              <w:rFonts w:cs="Arial"/>
              <w:vanish/>
              <w:sz w:val="11"/>
              <w:szCs w:val="11"/>
            </w:rPr>
            <w:fldChar w:fldCharType="separate"/>
          </w:r>
          <w:r w:rsidR="00EC738F">
            <w:rPr>
              <w:rFonts w:cs="Arial"/>
              <w:noProof/>
              <w:vanish/>
              <w:sz w:val="11"/>
              <w:szCs w:val="11"/>
            </w:rPr>
            <w:t>1</w:t>
          </w:r>
          <w:r w:rsidRPr="00186211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6F6A0E3F" w14:textId="77777777" w:rsidR="001F421D" w:rsidRDefault="001F421D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32519" w:rsidRPr="00CD53EE" w14:paraId="568F2F36" w14:textId="77777777" w:rsidTr="00A22D48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32519" w:rsidRPr="00CD53EE" w14:paraId="15502548" w14:textId="77777777" w:rsidTr="00A22D48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DCE921C" w14:textId="77777777" w:rsidR="00332519" w:rsidRPr="00E22D6A" w:rsidRDefault="00332519" w:rsidP="00A22D48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18C7EF33" w14:textId="77777777" w:rsidR="00332519" w:rsidRPr="00126238" w:rsidRDefault="00332519" w:rsidP="00A22D48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493045C1" w14:textId="77777777" w:rsidR="00332519" w:rsidRPr="00126238" w:rsidRDefault="00332519" w:rsidP="00A22D48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BF0C8DD" w14:textId="77777777" w:rsidR="00332519" w:rsidRPr="00126238" w:rsidRDefault="00332519" w:rsidP="00A22D48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F56B8A0" w14:textId="77777777" w:rsidR="00332519" w:rsidRPr="00126238" w:rsidRDefault="00332519" w:rsidP="00A22D48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CF5B301" w14:textId="77777777" w:rsidR="00332519" w:rsidRPr="00CD53EE" w:rsidRDefault="00332519" w:rsidP="00A22D48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8E1283E" w14:textId="77777777" w:rsidR="00332519" w:rsidRPr="00E938AF" w:rsidRDefault="00332519" w:rsidP="00A22D48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0D1CE87" w14:textId="77777777" w:rsidR="00332519" w:rsidRPr="00E938AF" w:rsidRDefault="00332519" w:rsidP="00A22D48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ED028F" w14:textId="77777777" w:rsidR="00332519" w:rsidRPr="00E938AF" w:rsidRDefault="00332519" w:rsidP="00A22D48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E8808FC" w14:textId="77777777" w:rsidR="00332519" w:rsidRPr="00126238" w:rsidRDefault="00332519" w:rsidP="00A22D48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13CD67A4" w14:textId="77777777" w:rsidR="00332519" w:rsidRPr="00126238" w:rsidRDefault="00332519" w:rsidP="00A22D48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A0DCBFB" w14:textId="77777777" w:rsidR="00332519" w:rsidRPr="00126238" w:rsidRDefault="00332519" w:rsidP="00A22D48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E572804" w14:textId="77777777" w:rsidR="00332519" w:rsidRPr="00126238" w:rsidRDefault="00332519" w:rsidP="00A22D48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0A6CE09" w14:textId="77777777" w:rsidR="00332519" w:rsidRPr="00126238" w:rsidRDefault="00332519" w:rsidP="00A22D48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5A3B0C08" w14:textId="77777777" w:rsidR="00332519" w:rsidRPr="00126238" w:rsidRDefault="00332519" w:rsidP="00A22D48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64963CD" w14:textId="77777777" w:rsidR="00332519" w:rsidRPr="00126238" w:rsidRDefault="00332519" w:rsidP="00A22D48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8868198" w14:textId="77777777" w:rsidR="00332519" w:rsidRPr="00126238" w:rsidRDefault="00332519" w:rsidP="00A22D48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B26810F" w14:textId="77777777" w:rsidR="00332519" w:rsidRPr="00126238" w:rsidRDefault="00332519" w:rsidP="00A22D48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F31D1F2" w14:textId="77777777" w:rsidR="00332519" w:rsidRPr="00077D63" w:rsidRDefault="00332519" w:rsidP="00A22D48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32519" w:rsidRPr="00CD53EE" w14:paraId="316CFC2F" w14:textId="77777777" w:rsidTr="00A22D48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EB2F201" w14:textId="77777777" w:rsidR="00332519" w:rsidRPr="00CD53EE" w:rsidRDefault="00332519" w:rsidP="00A22D48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1FAE8B3" w14:textId="77777777" w:rsidR="00332519" w:rsidRPr="00E938AF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1BE2126" w14:textId="77777777" w:rsidR="00332519" w:rsidRPr="00E938AF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Raiffeisenbank Austria d.d. </w:t>
                </w:r>
              </w:p>
              <w:p w14:paraId="360A8E0A" w14:textId="77777777" w:rsidR="00332519" w:rsidRPr="00E938AF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DF7EA4D" w14:textId="77777777" w:rsidR="00332519" w:rsidRPr="00E938AF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3AE46F8E" w14:textId="77777777" w:rsidR="00332519" w:rsidRPr="00E938AF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8985D6B" w14:textId="77777777" w:rsidR="00332519" w:rsidRPr="00E938AF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844D2F9" w14:textId="77777777" w:rsidR="00332519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Sberbank d.d. </w:t>
                </w:r>
              </w:p>
              <w:p w14:paraId="435E7306" w14:textId="77777777" w:rsidR="00332519" w:rsidRPr="00E938AF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96F7B7C" w14:textId="77777777" w:rsidR="00332519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 Bank Austria AG</w:t>
                </w:r>
              </w:p>
              <w:p w14:paraId="64E0F067" w14:textId="77777777" w:rsidR="00332519" w:rsidRPr="00E938AF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4738DA4" w14:textId="77777777" w:rsidR="00332519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000D877A" w14:textId="77777777" w:rsidR="00332519" w:rsidRPr="00E938AF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212FDF5" w14:textId="77777777" w:rsidR="00332519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4DA5610B" w14:textId="77777777" w:rsidR="00332519" w:rsidRPr="00E938AF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C88BD95" w14:textId="77777777" w:rsidR="00332519" w:rsidRPr="00126238" w:rsidRDefault="00332519" w:rsidP="00A22D48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DDEE20" w14:textId="77777777" w:rsidR="00332519" w:rsidRPr="00E938AF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5104F1CE" w14:textId="77777777" w:rsidR="00332519" w:rsidRPr="00E938AF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45BD3DCF" w14:textId="77777777" w:rsidR="00332519" w:rsidRPr="00E938AF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7F8FD1A" w14:textId="77777777" w:rsidR="00332519" w:rsidRPr="00E938AF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6128C2F" w14:textId="77777777" w:rsidR="00332519" w:rsidRPr="00E938AF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098DAB0" w14:textId="77777777" w:rsidR="00332519" w:rsidRPr="00E938AF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Jurišićeva 4,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</w:p>
              <w:p w14:paraId="430A7644" w14:textId="77777777" w:rsidR="00332519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0367F0DD" w14:textId="77777777" w:rsidR="00332519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 Pierre Mendes 30, 75013 Paris</w:t>
                </w:r>
              </w:p>
              <w:p w14:paraId="458FFFD0" w14:textId="77777777" w:rsidR="00332519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 6-8, A-1010 Wien</w:t>
                </w:r>
              </w:p>
              <w:p w14:paraId="4055AAE0" w14:textId="77777777" w:rsidR="00332519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18924D3" w14:textId="77777777" w:rsidR="00332519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Hollande 2, Case Postale 5060 1211 Geneve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75567722" w14:textId="77777777" w:rsidR="00332519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125544E" w14:textId="77777777" w:rsidR="00332519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601FFF0A" w14:textId="77777777" w:rsidR="00332519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6880025" w14:textId="77777777" w:rsidR="00332519" w:rsidRPr="00E938AF" w:rsidRDefault="00332519" w:rsidP="00A22D48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4 quai General - Guisan,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A7A594A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72C06184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596A0BE6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545755A3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357D3B50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20593186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8CDA3C5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241077FD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6D7D9F6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41D17CEC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1CB23950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C4D61CA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FAD7745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7CC579B0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3EDA5D28" w14:textId="77777777" w:rsidR="00332519" w:rsidRPr="00126238" w:rsidRDefault="00332519" w:rsidP="00A22D48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A34AA10" w14:textId="77777777" w:rsidR="00332519" w:rsidRPr="00CD53EE" w:rsidRDefault="00332519" w:rsidP="00A22D48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32519" w:rsidRPr="00CD53EE" w14:paraId="67A81647" w14:textId="77777777" w:rsidTr="00A22D48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3D135EC8" w14:textId="77777777" w:rsidR="00332519" w:rsidRPr="00A17F18" w:rsidRDefault="00332519" w:rsidP="00A22D48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B27F1FA" w14:textId="77777777" w:rsidR="00332519" w:rsidRPr="00A17F18" w:rsidRDefault="00332519" w:rsidP="00A22D48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="008659BA" w:rsidRPr="008659BA">
                  <w:rPr>
                    <w:bCs/>
                    <w:sz w:val="11"/>
                    <w:szCs w:val="11"/>
                  </w:rPr>
                  <w:t>Gabor Horvath</w:t>
                </w:r>
                <w:r w:rsidR="008659BA">
                  <w:rPr>
                    <w:bCs/>
                    <w:sz w:val="11"/>
                    <w:szCs w:val="11"/>
                  </w:rPr>
                  <w:t>,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  <w:lang w:val="en-US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367ADD10" w14:textId="77777777" w:rsidR="00332519" w:rsidRPr="009E4E6F" w:rsidRDefault="00332519" w:rsidP="00A22D48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27F6F1A" w14:textId="77777777" w:rsidR="00332519" w:rsidRPr="00CD53EE" w:rsidRDefault="00332519" w:rsidP="00A22D48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DD60C71" w14:textId="77777777" w:rsidR="00332519" w:rsidRPr="00CD53EE" w:rsidRDefault="00332519" w:rsidP="00A22D48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66B89B8" w14:textId="77777777" w:rsidR="00332519" w:rsidRPr="00CD53EE" w:rsidRDefault="00332519" w:rsidP="00A22D48">
          <w:pPr>
            <w:pStyle w:val="Footer"/>
            <w:rPr>
              <w:sz w:val="11"/>
              <w:szCs w:val="11"/>
            </w:rPr>
          </w:pPr>
        </w:p>
      </w:tc>
    </w:tr>
    <w:tr w:rsidR="00332519" w:rsidRPr="00CD53EE" w14:paraId="496E1BE2" w14:textId="77777777" w:rsidTr="00A22D48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E12FC83" w14:textId="77777777" w:rsidR="00332519" w:rsidRPr="00CD53EE" w:rsidRDefault="00332519" w:rsidP="00A22D48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20309554" w14:textId="77777777" w:rsidR="00332519" w:rsidRDefault="00332519" w:rsidP="00332519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32519" w:rsidRPr="00CF5B80" w14:paraId="06542872" w14:textId="77777777" w:rsidTr="00A22D4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02DD8465" w14:textId="77777777" w:rsidR="00332519" w:rsidRPr="00CF5B80" w:rsidRDefault="00332519" w:rsidP="00A22D4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CF5B80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CF5B80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72CD81C" w14:textId="77777777" w:rsidR="00332519" w:rsidRPr="00CF5B80" w:rsidRDefault="00332519" w:rsidP="00A22D4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E6B4D3D" w14:textId="77777777" w:rsidR="00332519" w:rsidRPr="00CF5B80" w:rsidRDefault="00332519" w:rsidP="00A22D4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CF5B80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CF5B80">
            <w:rPr>
              <w:rFonts w:cs="Arial"/>
              <w:i/>
              <w:vanish/>
              <w:sz w:val="11"/>
              <w:szCs w:val="11"/>
            </w:rPr>
            <w:t>copy no</w:t>
          </w:r>
          <w:r w:rsidRPr="00CF5B80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57F0E4B" w14:textId="77777777" w:rsidR="00332519" w:rsidRPr="00CF5B80" w:rsidRDefault="00332519" w:rsidP="00A22D4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CF5B80">
            <w:rPr>
              <w:rFonts w:cs="Arial"/>
              <w:vanish/>
              <w:sz w:val="11"/>
              <w:szCs w:val="11"/>
            </w:rPr>
            <w:t xml:space="preserve">str. - </w:t>
          </w:r>
          <w:r w:rsidRPr="00CF5B80">
            <w:rPr>
              <w:rFonts w:cs="Arial"/>
              <w:i/>
              <w:vanish/>
              <w:sz w:val="11"/>
              <w:szCs w:val="11"/>
            </w:rPr>
            <w:t>page</w:t>
          </w:r>
          <w:r w:rsidRPr="00CF5B80">
            <w:rPr>
              <w:rFonts w:cs="Arial"/>
              <w:vanish/>
              <w:sz w:val="11"/>
              <w:szCs w:val="11"/>
            </w:rPr>
            <w:t xml:space="preserve"> </w:t>
          </w:r>
          <w:r w:rsidRPr="00CF5B80">
            <w:rPr>
              <w:rFonts w:cs="Arial"/>
              <w:vanish/>
              <w:sz w:val="11"/>
              <w:szCs w:val="11"/>
            </w:rPr>
            <w:fldChar w:fldCharType="begin"/>
          </w:r>
          <w:r w:rsidRPr="00CF5B80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CF5B80">
            <w:rPr>
              <w:rFonts w:cs="Arial"/>
              <w:vanish/>
              <w:sz w:val="11"/>
              <w:szCs w:val="11"/>
            </w:rPr>
            <w:fldChar w:fldCharType="separate"/>
          </w:r>
          <w:r w:rsidR="00077CF6">
            <w:rPr>
              <w:rFonts w:cs="Arial"/>
              <w:noProof/>
              <w:vanish/>
              <w:sz w:val="11"/>
              <w:szCs w:val="11"/>
            </w:rPr>
            <w:t>1</w:t>
          </w:r>
          <w:r w:rsidRPr="00CF5B80">
            <w:rPr>
              <w:rFonts w:cs="Arial"/>
              <w:vanish/>
              <w:sz w:val="11"/>
              <w:szCs w:val="11"/>
            </w:rPr>
            <w:fldChar w:fldCharType="end"/>
          </w:r>
          <w:r w:rsidRPr="00CF5B80">
            <w:rPr>
              <w:rFonts w:cs="Arial"/>
              <w:vanish/>
              <w:sz w:val="11"/>
              <w:szCs w:val="11"/>
            </w:rPr>
            <w:t>/</w:t>
          </w:r>
          <w:r w:rsidRPr="00CF5B80">
            <w:rPr>
              <w:rFonts w:cs="Arial"/>
              <w:vanish/>
              <w:sz w:val="11"/>
              <w:szCs w:val="11"/>
            </w:rPr>
            <w:fldChar w:fldCharType="begin"/>
          </w:r>
          <w:r w:rsidRPr="00CF5B80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CF5B80">
            <w:rPr>
              <w:rFonts w:cs="Arial"/>
              <w:vanish/>
              <w:sz w:val="11"/>
              <w:szCs w:val="11"/>
            </w:rPr>
            <w:fldChar w:fldCharType="separate"/>
          </w:r>
          <w:r w:rsidR="00EC738F">
            <w:rPr>
              <w:rFonts w:cs="Arial"/>
              <w:noProof/>
              <w:vanish/>
              <w:sz w:val="11"/>
              <w:szCs w:val="11"/>
            </w:rPr>
            <w:t>1</w:t>
          </w:r>
          <w:r w:rsidRPr="00CF5B80">
            <w:rPr>
              <w:rFonts w:cs="Arial"/>
              <w:vanish/>
              <w:sz w:val="11"/>
              <w:szCs w:val="11"/>
            </w:rPr>
            <w:fldChar w:fldCharType="end"/>
          </w:r>
          <w:r w:rsidRPr="00CF5B80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32519" w:rsidRPr="00CF5B80" w14:paraId="1DB1E076" w14:textId="77777777" w:rsidTr="00A22D4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65A03EAE" w14:textId="77777777" w:rsidR="00332519" w:rsidRPr="00CF5B80" w:rsidRDefault="00332519" w:rsidP="00A22D4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CF5B80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4F918BED" w14:textId="77777777" w:rsidR="00332519" w:rsidRPr="00CF5B80" w:rsidRDefault="00332519" w:rsidP="00A22D4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32519" w:rsidRPr="00CF5B80" w14:paraId="5414C5D1" w14:textId="77777777" w:rsidTr="00A22D48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4BFCCEC8" w14:textId="77777777" w:rsidR="00332519" w:rsidRPr="00CF5B80" w:rsidRDefault="00332519" w:rsidP="00A22D4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CF5B80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C95A62C" w14:textId="77777777" w:rsidR="00332519" w:rsidRPr="00CF5B80" w:rsidRDefault="00332519" w:rsidP="00A22D4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CF5B80">
            <w:rPr>
              <w:rFonts w:cs="Arial"/>
              <w:vanish/>
              <w:sz w:val="11"/>
              <w:szCs w:val="11"/>
            </w:rPr>
            <w:t xml:space="preserve">str. - </w:t>
          </w:r>
          <w:r w:rsidRPr="00CF5B80">
            <w:rPr>
              <w:rFonts w:cs="Arial"/>
              <w:i/>
              <w:vanish/>
              <w:sz w:val="11"/>
              <w:szCs w:val="11"/>
            </w:rPr>
            <w:t>page</w:t>
          </w:r>
          <w:r w:rsidRPr="00CF5B80">
            <w:rPr>
              <w:rFonts w:cs="Arial"/>
              <w:vanish/>
              <w:sz w:val="11"/>
              <w:szCs w:val="11"/>
            </w:rPr>
            <w:t xml:space="preserve"> </w:t>
          </w:r>
          <w:r w:rsidRPr="00CF5B80">
            <w:rPr>
              <w:rFonts w:cs="Arial"/>
              <w:vanish/>
              <w:sz w:val="11"/>
              <w:szCs w:val="11"/>
            </w:rPr>
            <w:fldChar w:fldCharType="begin"/>
          </w:r>
          <w:r w:rsidRPr="00CF5B80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CF5B80">
            <w:rPr>
              <w:rFonts w:cs="Arial"/>
              <w:vanish/>
              <w:sz w:val="11"/>
              <w:szCs w:val="11"/>
            </w:rPr>
            <w:fldChar w:fldCharType="separate"/>
          </w:r>
          <w:r w:rsidR="00077CF6">
            <w:rPr>
              <w:rFonts w:cs="Arial"/>
              <w:noProof/>
              <w:vanish/>
              <w:sz w:val="11"/>
              <w:szCs w:val="11"/>
            </w:rPr>
            <w:t>1</w:t>
          </w:r>
          <w:r w:rsidRPr="00CF5B80">
            <w:rPr>
              <w:rFonts w:cs="Arial"/>
              <w:vanish/>
              <w:sz w:val="11"/>
              <w:szCs w:val="11"/>
            </w:rPr>
            <w:fldChar w:fldCharType="end"/>
          </w:r>
          <w:r w:rsidRPr="00CF5B80">
            <w:rPr>
              <w:rFonts w:cs="Arial"/>
              <w:vanish/>
              <w:sz w:val="11"/>
              <w:szCs w:val="11"/>
            </w:rPr>
            <w:t>/</w:t>
          </w:r>
          <w:r w:rsidRPr="00CF5B80">
            <w:rPr>
              <w:rFonts w:cs="Arial"/>
              <w:vanish/>
              <w:sz w:val="11"/>
              <w:szCs w:val="11"/>
            </w:rPr>
            <w:fldChar w:fldCharType="begin"/>
          </w:r>
          <w:r w:rsidRPr="00CF5B80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CF5B80">
            <w:rPr>
              <w:rFonts w:cs="Arial"/>
              <w:vanish/>
              <w:sz w:val="11"/>
              <w:szCs w:val="11"/>
            </w:rPr>
            <w:fldChar w:fldCharType="separate"/>
          </w:r>
          <w:r w:rsidR="00EC738F">
            <w:rPr>
              <w:rFonts w:cs="Arial"/>
              <w:noProof/>
              <w:vanish/>
              <w:sz w:val="11"/>
              <w:szCs w:val="11"/>
            </w:rPr>
            <w:t>1</w:t>
          </w:r>
          <w:r w:rsidRPr="00CF5B80">
            <w:rPr>
              <w:rFonts w:cs="Arial"/>
              <w:vanish/>
              <w:sz w:val="11"/>
              <w:szCs w:val="11"/>
            </w:rPr>
            <w:fldChar w:fldCharType="end"/>
          </w:r>
          <w:r w:rsidRPr="00CF5B80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3BF5C8FB" w14:textId="77777777" w:rsidR="00332519" w:rsidRPr="00D2744E" w:rsidRDefault="00332519" w:rsidP="00332519">
    <w:pPr>
      <w:rPr>
        <w:sz w:val="2"/>
        <w:szCs w:val="2"/>
      </w:rPr>
    </w:pPr>
  </w:p>
  <w:p w14:paraId="5F2C07CB" w14:textId="77777777" w:rsidR="00332519" w:rsidRDefault="00332519" w:rsidP="00332519">
    <w:pPr>
      <w:pStyle w:val="Footer"/>
    </w:pPr>
  </w:p>
  <w:p w14:paraId="3733E2F2" w14:textId="77777777" w:rsidR="000C0130" w:rsidRPr="00332519" w:rsidRDefault="000C0130" w:rsidP="00332519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263833" w14:textId="77777777" w:rsidR="001F421D" w:rsidRDefault="001F421D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2B880" w14:textId="77777777" w:rsidR="001F421D" w:rsidRDefault="001F421D">
    <w:pPr>
      <w:pStyle w:val="Footer"/>
      <w:rPr>
        <w:sz w:val="2"/>
      </w:rPr>
    </w:pPr>
  </w:p>
  <w:p w14:paraId="7D2CDD6A" w14:textId="77777777"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43D10256" wp14:editId="445371E9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42C0659" id="Line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" o:allowincell="f"/>
          </w:pict>
        </mc:Fallback>
      </mc:AlternateContent>
    </w:r>
  </w:p>
  <w:p w14:paraId="3D372052" w14:textId="77777777" w:rsidR="001F421D" w:rsidRPr="000164F0" w:rsidRDefault="001F421D">
    <w:pPr>
      <w:pStyle w:val="Footer"/>
      <w:rPr>
        <w:sz w:val="8"/>
        <w:szCs w:val="8"/>
      </w:rPr>
    </w:pPr>
  </w:p>
  <w:p w14:paraId="06DFCA86" w14:textId="77777777"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B45C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B45CE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2693D43" w14:textId="77777777" w:rsidR="001F421D" w:rsidRDefault="001F421D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2B260" w14:textId="77777777"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045DB39" wp14:editId="22F802E9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2CD30B2"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"/>
          </w:pict>
        </mc:Fallback>
      </mc:AlternateContent>
    </w:r>
  </w:p>
  <w:p w14:paraId="00A1EA77" w14:textId="77777777"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1F421D" w14:paraId="58FE1340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5EAC85AF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1B917C18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37526AC7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6FD727C3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C1D4B05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14:paraId="7AD3B6EF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71DF0E7" w14:textId="77777777"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2AF8DFB" w14:textId="77777777"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3E6BBA2" w14:textId="77777777"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5B933CF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D054CA3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14:paraId="5F59EB25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179ED3CB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14:paraId="432FD50F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1D0D70C6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7AC2AFB" w14:textId="77777777"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14:paraId="12F9AADD" w14:textId="77777777"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F1CA54C" w14:textId="77777777"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 w14:paraId="13CA830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6355265" w14:textId="77777777"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6A6C5DB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701423E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6571CA3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6F28A6F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14:paraId="21B5897C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C6826A0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529E9407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8A1AA7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D152325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0EF217B7" w14:textId="77777777"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8846FB7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0BBEAE14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D28ECA4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60B0BF9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0D7125E" w14:textId="77777777"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5E881DC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 w14:paraId="663C354F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B108C09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14:paraId="24D92AD6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14:paraId="3A4D06FE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38122168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A98522C" w14:textId="77777777"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30952F16" w14:textId="77777777"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14:paraId="2ED5FB21" w14:textId="77777777" w:rsidR="001F421D" w:rsidRPr="00BE07FB" w:rsidRDefault="001F421D">
    <w:pPr>
      <w:rPr>
        <w:sz w:val="2"/>
        <w:szCs w:val="2"/>
      </w:rPr>
    </w:pPr>
  </w:p>
  <w:p w14:paraId="620FFC40" w14:textId="77777777"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FC65FE" w14:textId="77777777" w:rsidR="00321782" w:rsidRDefault="00321782" w:rsidP="00C11370">
      <w:r>
        <w:separator/>
      </w:r>
    </w:p>
  </w:footnote>
  <w:footnote w:type="continuationSeparator" w:id="0">
    <w:p w14:paraId="3D2AA0B6" w14:textId="77777777" w:rsidR="00321782" w:rsidRDefault="00321782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10A81" w14:textId="77777777" w:rsidR="00077CF6" w:rsidRDefault="00077CF6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044B28" w14:textId="2210220D" w:rsidR="00077CF6" w:rsidRDefault="008A7AFA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70528" behindDoc="0" locked="0" layoutInCell="1" allowOverlap="1" wp14:anchorId="3FBB5DCA" wp14:editId="7B45065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7C3FC53" w14:textId="77777777" w:rsidR="00077CF6" w:rsidRDefault="00077CF6">
    <w:pPr>
      <w:pStyle w:val="Header"/>
      <w:jc w:val="right"/>
      <w:rPr>
        <w:sz w:val="2"/>
      </w:rPr>
    </w:pPr>
  </w:p>
  <w:p w14:paraId="54B3B7DF" w14:textId="77777777" w:rsidR="00077CF6" w:rsidRDefault="00077CF6">
    <w:pPr>
      <w:pStyle w:val="Header"/>
      <w:jc w:val="right"/>
      <w:rPr>
        <w:sz w:val="2"/>
      </w:rPr>
    </w:pPr>
  </w:p>
  <w:p w14:paraId="0DA1B6F0" w14:textId="77777777" w:rsidR="00077CF6" w:rsidRDefault="00077CF6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511BBC" w14:textId="77777777"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FFCA71" w14:textId="77777777" w:rsidR="001F421D" w:rsidRDefault="0018621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1209D27F" wp14:editId="1DDD09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3065CDF" w14:textId="77777777" w:rsidR="001F421D" w:rsidRDefault="001F421D">
    <w:pPr>
      <w:pStyle w:val="Header"/>
      <w:jc w:val="right"/>
      <w:rPr>
        <w:sz w:val="2"/>
      </w:rPr>
    </w:pPr>
  </w:p>
  <w:p w14:paraId="76258863" w14:textId="77777777" w:rsidR="001F421D" w:rsidRDefault="001F421D">
    <w:pPr>
      <w:pStyle w:val="Header"/>
      <w:jc w:val="right"/>
      <w:rPr>
        <w:sz w:val="2"/>
      </w:rPr>
    </w:pPr>
  </w:p>
  <w:p w14:paraId="18EE32B5" w14:textId="77777777" w:rsidR="001F421D" w:rsidRDefault="001F421D">
    <w:pPr>
      <w:pStyle w:val="Header"/>
      <w:rPr>
        <w:sz w:val="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F67DD" w14:textId="77777777" w:rsidR="001F421D" w:rsidRDefault="001F421D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3C1090" w14:textId="77777777"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81A866" w14:textId="77777777" w:rsidR="001F421D" w:rsidRDefault="001F421D">
    <w:pPr>
      <w:pStyle w:val="Header"/>
      <w:jc w:val="right"/>
      <w:rPr>
        <w:sz w:val="2"/>
      </w:rPr>
    </w:pPr>
  </w:p>
  <w:p w14:paraId="03263217" w14:textId="77777777" w:rsidR="001F421D" w:rsidRDefault="001F421D">
    <w:pPr>
      <w:pStyle w:val="Header"/>
      <w:jc w:val="right"/>
      <w:rPr>
        <w:sz w:val="2"/>
      </w:rPr>
    </w:pPr>
  </w:p>
  <w:p w14:paraId="6B5C5872" w14:textId="77777777" w:rsidR="001F421D" w:rsidRDefault="001F421D">
    <w:pPr>
      <w:pStyle w:val="Header"/>
      <w:jc w:val="right"/>
      <w:rPr>
        <w:sz w:val="2"/>
      </w:rPr>
    </w:pPr>
  </w:p>
  <w:p w14:paraId="50BA012E" w14:textId="77777777"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FF346D"/>
    <w:multiLevelType w:val="hybridMultilevel"/>
    <w:tmpl w:val="0452F9AC"/>
    <w:lvl w:ilvl="0" w:tplc="041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84863CC"/>
    <w:multiLevelType w:val="hybridMultilevel"/>
    <w:tmpl w:val="57DE4B40"/>
    <w:lvl w:ilvl="0" w:tplc="041A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4E647C7"/>
    <w:multiLevelType w:val="multilevel"/>
    <w:tmpl w:val="B4D4BB12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 w16cid:durableId="1753163731">
    <w:abstractNumId w:val="3"/>
  </w:num>
  <w:num w:numId="2" w16cid:durableId="147406396">
    <w:abstractNumId w:val="0"/>
  </w:num>
  <w:num w:numId="3" w16cid:durableId="1716928481">
    <w:abstractNumId w:val="1"/>
  </w:num>
  <w:num w:numId="4" w16cid:durableId="20980144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211"/>
    <w:rsid w:val="000019FC"/>
    <w:rsid w:val="00012EC6"/>
    <w:rsid w:val="00013FEE"/>
    <w:rsid w:val="00015425"/>
    <w:rsid w:val="00026DD3"/>
    <w:rsid w:val="000348D0"/>
    <w:rsid w:val="0003494F"/>
    <w:rsid w:val="00044D71"/>
    <w:rsid w:val="00047738"/>
    <w:rsid w:val="00053CAC"/>
    <w:rsid w:val="00055F64"/>
    <w:rsid w:val="00071D86"/>
    <w:rsid w:val="00077CF6"/>
    <w:rsid w:val="000827F8"/>
    <w:rsid w:val="00087C59"/>
    <w:rsid w:val="00091424"/>
    <w:rsid w:val="00091C7B"/>
    <w:rsid w:val="00092FD1"/>
    <w:rsid w:val="000941D7"/>
    <w:rsid w:val="000A1F20"/>
    <w:rsid w:val="000A4E1C"/>
    <w:rsid w:val="000B3315"/>
    <w:rsid w:val="000B3821"/>
    <w:rsid w:val="000C0130"/>
    <w:rsid w:val="000D401A"/>
    <w:rsid w:val="000D6745"/>
    <w:rsid w:val="000D7018"/>
    <w:rsid w:val="001049F4"/>
    <w:rsid w:val="00107C4D"/>
    <w:rsid w:val="00121BDB"/>
    <w:rsid w:val="001249E6"/>
    <w:rsid w:val="00136FFA"/>
    <w:rsid w:val="001410DE"/>
    <w:rsid w:val="00146E1B"/>
    <w:rsid w:val="00151D08"/>
    <w:rsid w:val="00180B8B"/>
    <w:rsid w:val="001830C6"/>
    <w:rsid w:val="00183994"/>
    <w:rsid w:val="00186211"/>
    <w:rsid w:val="00191574"/>
    <w:rsid w:val="00193912"/>
    <w:rsid w:val="00196CCB"/>
    <w:rsid w:val="001A0237"/>
    <w:rsid w:val="001A2FC6"/>
    <w:rsid w:val="001A4D58"/>
    <w:rsid w:val="001A6AD5"/>
    <w:rsid w:val="001B26D4"/>
    <w:rsid w:val="001B4C46"/>
    <w:rsid w:val="001D33E3"/>
    <w:rsid w:val="001E349C"/>
    <w:rsid w:val="001E466A"/>
    <w:rsid w:val="001E7160"/>
    <w:rsid w:val="001F421D"/>
    <w:rsid w:val="00202B5C"/>
    <w:rsid w:val="00211556"/>
    <w:rsid w:val="00215A2A"/>
    <w:rsid w:val="00215D5D"/>
    <w:rsid w:val="002305A8"/>
    <w:rsid w:val="0024484B"/>
    <w:rsid w:val="002509DD"/>
    <w:rsid w:val="002536C0"/>
    <w:rsid w:val="00253A51"/>
    <w:rsid w:val="002620F6"/>
    <w:rsid w:val="00270D13"/>
    <w:rsid w:val="002814F9"/>
    <w:rsid w:val="00285EED"/>
    <w:rsid w:val="0029475C"/>
    <w:rsid w:val="00296178"/>
    <w:rsid w:val="002A2CF9"/>
    <w:rsid w:val="002A7EF4"/>
    <w:rsid w:val="002B040F"/>
    <w:rsid w:val="002B45CE"/>
    <w:rsid w:val="002C08BB"/>
    <w:rsid w:val="002D3435"/>
    <w:rsid w:val="002D5863"/>
    <w:rsid w:val="002D6736"/>
    <w:rsid w:val="002D7556"/>
    <w:rsid w:val="002E5910"/>
    <w:rsid w:val="00304A2F"/>
    <w:rsid w:val="0031778E"/>
    <w:rsid w:val="00321001"/>
    <w:rsid w:val="00321782"/>
    <w:rsid w:val="003271AA"/>
    <w:rsid w:val="00332519"/>
    <w:rsid w:val="0033578D"/>
    <w:rsid w:val="00337930"/>
    <w:rsid w:val="0034012E"/>
    <w:rsid w:val="0034147C"/>
    <w:rsid w:val="00352F37"/>
    <w:rsid w:val="003666B4"/>
    <w:rsid w:val="00374622"/>
    <w:rsid w:val="003765B7"/>
    <w:rsid w:val="00377250"/>
    <w:rsid w:val="00382E87"/>
    <w:rsid w:val="00383D1F"/>
    <w:rsid w:val="00384B94"/>
    <w:rsid w:val="00387DB4"/>
    <w:rsid w:val="00395BF9"/>
    <w:rsid w:val="003967DA"/>
    <w:rsid w:val="003A59EB"/>
    <w:rsid w:val="003A7C49"/>
    <w:rsid w:val="003B0A1B"/>
    <w:rsid w:val="003B0CB7"/>
    <w:rsid w:val="003B68EE"/>
    <w:rsid w:val="003C1D95"/>
    <w:rsid w:val="003C2046"/>
    <w:rsid w:val="003D4053"/>
    <w:rsid w:val="003D4DED"/>
    <w:rsid w:val="003D63EF"/>
    <w:rsid w:val="003F2D5A"/>
    <w:rsid w:val="003F41D2"/>
    <w:rsid w:val="003F6BB3"/>
    <w:rsid w:val="00400BBD"/>
    <w:rsid w:val="00405654"/>
    <w:rsid w:val="00420059"/>
    <w:rsid w:val="00423727"/>
    <w:rsid w:val="00424A11"/>
    <w:rsid w:val="004265AB"/>
    <w:rsid w:val="00440884"/>
    <w:rsid w:val="00446725"/>
    <w:rsid w:val="00450B9B"/>
    <w:rsid w:val="00452C3E"/>
    <w:rsid w:val="0046058C"/>
    <w:rsid w:val="00465703"/>
    <w:rsid w:val="004717BA"/>
    <w:rsid w:val="00480482"/>
    <w:rsid w:val="00480923"/>
    <w:rsid w:val="00483324"/>
    <w:rsid w:val="004848C3"/>
    <w:rsid w:val="00493855"/>
    <w:rsid w:val="004947AF"/>
    <w:rsid w:val="004B5EF0"/>
    <w:rsid w:val="004B6427"/>
    <w:rsid w:val="004C4514"/>
    <w:rsid w:val="004C47E8"/>
    <w:rsid w:val="004D1E0E"/>
    <w:rsid w:val="004D3D5E"/>
    <w:rsid w:val="004D4E48"/>
    <w:rsid w:val="004E29DD"/>
    <w:rsid w:val="004E4BF6"/>
    <w:rsid w:val="004F2BEA"/>
    <w:rsid w:val="00501508"/>
    <w:rsid w:val="005027E7"/>
    <w:rsid w:val="0050393A"/>
    <w:rsid w:val="00504110"/>
    <w:rsid w:val="005059DE"/>
    <w:rsid w:val="00506EE8"/>
    <w:rsid w:val="00516017"/>
    <w:rsid w:val="00520873"/>
    <w:rsid w:val="00536395"/>
    <w:rsid w:val="005541E8"/>
    <w:rsid w:val="00555177"/>
    <w:rsid w:val="00564A43"/>
    <w:rsid w:val="00564EEA"/>
    <w:rsid w:val="00580BA1"/>
    <w:rsid w:val="00584ADD"/>
    <w:rsid w:val="005A4974"/>
    <w:rsid w:val="005B2C6E"/>
    <w:rsid w:val="005B2F55"/>
    <w:rsid w:val="005C0B39"/>
    <w:rsid w:val="005C1D02"/>
    <w:rsid w:val="005C335F"/>
    <w:rsid w:val="005D43FB"/>
    <w:rsid w:val="005D64AF"/>
    <w:rsid w:val="005E2581"/>
    <w:rsid w:val="005F47B8"/>
    <w:rsid w:val="005F64F0"/>
    <w:rsid w:val="005F7E1C"/>
    <w:rsid w:val="00601B4E"/>
    <w:rsid w:val="00616027"/>
    <w:rsid w:val="00626A82"/>
    <w:rsid w:val="00627F2E"/>
    <w:rsid w:val="006304FE"/>
    <w:rsid w:val="00634F1A"/>
    <w:rsid w:val="00661EB1"/>
    <w:rsid w:val="00663AB7"/>
    <w:rsid w:val="006650DA"/>
    <w:rsid w:val="006772BC"/>
    <w:rsid w:val="00677605"/>
    <w:rsid w:val="00682E33"/>
    <w:rsid w:val="006845F4"/>
    <w:rsid w:val="00690A9C"/>
    <w:rsid w:val="00695F43"/>
    <w:rsid w:val="00697560"/>
    <w:rsid w:val="006A734C"/>
    <w:rsid w:val="006B3370"/>
    <w:rsid w:val="006C0980"/>
    <w:rsid w:val="006C510C"/>
    <w:rsid w:val="006D7DCD"/>
    <w:rsid w:val="006E4B13"/>
    <w:rsid w:val="006F110E"/>
    <w:rsid w:val="006F4D88"/>
    <w:rsid w:val="006F6820"/>
    <w:rsid w:val="006F6DB4"/>
    <w:rsid w:val="007101AD"/>
    <w:rsid w:val="0071188D"/>
    <w:rsid w:val="00712BDF"/>
    <w:rsid w:val="0071422B"/>
    <w:rsid w:val="007168CB"/>
    <w:rsid w:val="00720CB2"/>
    <w:rsid w:val="007235C0"/>
    <w:rsid w:val="00737BE7"/>
    <w:rsid w:val="007412EC"/>
    <w:rsid w:val="0074292E"/>
    <w:rsid w:val="0075703C"/>
    <w:rsid w:val="00761F51"/>
    <w:rsid w:val="00764BE4"/>
    <w:rsid w:val="00777BEB"/>
    <w:rsid w:val="00780806"/>
    <w:rsid w:val="0078091D"/>
    <w:rsid w:val="007812A6"/>
    <w:rsid w:val="0079099E"/>
    <w:rsid w:val="007A0EAE"/>
    <w:rsid w:val="007C62F4"/>
    <w:rsid w:val="007D2924"/>
    <w:rsid w:val="007E05CD"/>
    <w:rsid w:val="007E3E71"/>
    <w:rsid w:val="007E69F2"/>
    <w:rsid w:val="007E769C"/>
    <w:rsid w:val="007F0A50"/>
    <w:rsid w:val="007F4CCD"/>
    <w:rsid w:val="007F53FE"/>
    <w:rsid w:val="007F7AA3"/>
    <w:rsid w:val="0080059F"/>
    <w:rsid w:val="00802DFF"/>
    <w:rsid w:val="00804CDB"/>
    <w:rsid w:val="008055F8"/>
    <w:rsid w:val="0080580E"/>
    <w:rsid w:val="00810667"/>
    <w:rsid w:val="00812280"/>
    <w:rsid w:val="008127FA"/>
    <w:rsid w:val="00815F94"/>
    <w:rsid w:val="008213B0"/>
    <w:rsid w:val="008275A9"/>
    <w:rsid w:val="00830A5D"/>
    <w:rsid w:val="008657EF"/>
    <w:rsid w:val="008659BA"/>
    <w:rsid w:val="0087153B"/>
    <w:rsid w:val="00876FA7"/>
    <w:rsid w:val="00877E71"/>
    <w:rsid w:val="008830E1"/>
    <w:rsid w:val="008A1085"/>
    <w:rsid w:val="008A5A50"/>
    <w:rsid w:val="008A72A6"/>
    <w:rsid w:val="008A7AFA"/>
    <w:rsid w:val="008B301D"/>
    <w:rsid w:val="008B420D"/>
    <w:rsid w:val="008C03DE"/>
    <w:rsid w:val="008C6C6B"/>
    <w:rsid w:val="008D49E5"/>
    <w:rsid w:val="008E4909"/>
    <w:rsid w:val="008F459D"/>
    <w:rsid w:val="008F4F4D"/>
    <w:rsid w:val="00900415"/>
    <w:rsid w:val="00912599"/>
    <w:rsid w:val="0091786C"/>
    <w:rsid w:val="00921DE1"/>
    <w:rsid w:val="00922812"/>
    <w:rsid w:val="0092609C"/>
    <w:rsid w:val="00931AE9"/>
    <w:rsid w:val="00937075"/>
    <w:rsid w:val="00950644"/>
    <w:rsid w:val="0096259C"/>
    <w:rsid w:val="00963967"/>
    <w:rsid w:val="00974640"/>
    <w:rsid w:val="00990411"/>
    <w:rsid w:val="00995E87"/>
    <w:rsid w:val="009A252D"/>
    <w:rsid w:val="009C3F52"/>
    <w:rsid w:val="009D2E0E"/>
    <w:rsid w:val="009D6C56"/>
    <w:rsid w:val="009D7366"/>
    <w:rsid w:val="009E0100"/>
    <w:rsid w:val="009F6A50"/>
    <w:rsid w:val="009F74FE"/>
    <w:rsid w:val="00A044C5"/>
    <w:rsid w:val="00A04F71"/>
    <w:rsid w:val="00A1118A"/>
    <w:rsid w:val="00A16BB1"/>
    <w:rsid w:val="00A24260"/>
    <w:rsid w:val="00A435B3"/>
    <w:rsid w:val="00A51414"/>
    <w:rsid w:val="00A5302A"/>
    <w:rsid w:val="00A54CCE"/>
    <w:rsid w:val="00A56713"/>
    <w:rsid w:val="00A60119"/>
    <w:rsid w:val="00A67C2F"/>
    <w:rsid w:val="00A7579C"/>
    <w:rsid w:val="00AA6293"/>
    <w:rsid w:val="00AD2AD0"/>
    <w:rsid w:val="00AD47C0"/>
    <w:rsid w:val="00AD595D"/>
    <w:rsid w:val="00B0162E"/>
    <w:rsid w:val="00B01804"/>
    <w:rsid w:val="00B151D8"/>
    <w:rsid w:val="00B165C8"/>
    <w:rsid w:val="00B17298"/>
    <w:rsid w:val="00B21890"/>
    <w:rsid w:val="00B32DD7"/>
    <w:rsid w:val="00B45131"/>
    <w:rsid w:val="00B656C3"/>
    <w:rsid w:val="00B67C38"/>
    <w:rsid w:val="00B717A4"/>
    <w:rsid w:val="00B775FB"/>
    <w:rsid w:val="00B80EDB"/>
    <w:rsid w:val="00B94966"/>
    <w:rsid w:val="00B96315"/>
    <w:rsid w:val="00B976E5"/>
    <w:rsid w:val="00BB1256"/>
    <w:rsid w:val="00BB1614"/>
    <w:rsid w:val="00BB3C01"/>
    <w:rsid w:val="00BB7F7D"/>
    <w:rsid w:val="00BC39C5"/>
    <w:rsid w:val="00BC7DE4"/>
    <w:rsid w:val="00BD1C46"/>
    <w:rsid w:val="00BD6B46"/>
    <w:rsid w:val="00BF78A6"/>
    <w:rsid w:val="00C02E9E"/>
    <w:rsid w:val="00C075BA"/>
    <w:rsid w:val="00C11370"/>
    <w:rsid w:val="00C1206A"/>
    <w:rsid w:val="00C25028"/>
    <w:rsid w:val="00C30CA7"/>
    <w:rsid w:val="00C34373"/>
    <w:rsid w:val="00C349B9"/>
    <w:rsid w:val="00C3744E"/>
    <w:rsid w:val="00C45112"/>
    <w:rsid w:val="00C466F5"/>
    <w:rsid w:val="00C51242"/>
    <w:rsid w:val="00C64860"/>
    <w:rsid w:val="00C77531"/>
    <w:rsid w:val="00C83217"/>
    <w:rsid w:val="00C83B13"/>
    <w:rsid w:val="00C948F6"/>
    <w:rsid w:val="00CA1DED"/>
    <w:rsid w:val="00CA2A27"/>
    <w:rsid w:val="00CB2122"/>
    <w:rsid w:val="00CB6E5D"/>
    <w:rsid w:val="00CC23F2"/>
    <w:rsid w:val="00CD2AC3"/>
    <w:rsid w:val="00CD6874"/>
    <w:rsid w:val="00CE6837"/>
    <w:rsid w:val="00CF6118"/>
    <w:rsid w:val="00D061CB"/>
    <w:rsid w:val="00D07A08"/>
    <w:rsid w:val="00D146C3"/>
    <w:rsid w:val="00D15AA6"/>
    <w:rsid w:val="00D20812"/>
    <w:rsid w:val="00D30804"/>
    <w:rsid w:val="00D31F2E"/>
    <w:rsid w:val="00D568CF"/>
    <w:rsid w:val="00D57133"/>
    <w:rsid w:val="00D57BB9"/>
    <w:rsid w:val="00D60F5D"/>
    <w:rsid w:val="00D73A70"/>
    <w:rsid w:val="00D839F5"/>
    <w:rsid w:val="00D86777"/>
    <w:rsid w:val="00D96778"/>
    <w:rsid w:val="00D97BD2"/>
    <w:rsid w:val="00DA659C"/>
    <w:rsid w:val="00DB259E"/>
    <w:rsid w:val="00DC6080"/>
    <w:rsid w:val="00DD0333"/>
    <w:rsid w:val="00DD2EC5"/>
    <w:rsid w:val="00DD482B"/>
    <w:rsid w:val="00DD6A14"/>
    <w:rsid w:val="00DE0B02"/>
    <w:rsid w:val="00DE2EFE"/>
    <w:rsid w:val="00DE7D43"/>
    <w:rsid w:val="00DF7327"/>
    <w:rsid w:val="00E01046"/>
    <w:rsid w:val="00E07700"/>
    <w:rsid w:val="00E101B4"/>
    <w:rsid w:val="00E21862"/>
    <w:rsid w:val="00E24555"/>
    <w:rsid w:val="00E2478A"/>
    <w:rsid w:val="00E2486F"/>
    <w:rsid w:val="00E269FC"/>
    <w:rsid w:val="00E27CFD"/>
    <w:rsid w:val="00E32763"/>
    <w:rsid w:val="00E3343B"/>
    <w:rsid w:val="00E3760C"/>
    <w:rsid w:val="00E45DC7"/>
    <w:rsid w:val="00E4710C"/>
    <w:rsid w:val="00E471BF"/>
    <w:rsid w:val="00E51275"/>
    <w:rsid w:val="00E547BD"/>
    <w:rsid w:val="00E562B3"/>
    <w:rsid w:val="00E65AAE"/>
    <w:rsid w:val="00E65F1B"/>
    <w:rsid w:val="00E66181"/>
    <w:rsid w:val="00E8227D"/>
    <w:rsid w:val="00E82779"/>
    <w:rsid w:val="00E93A50"/>
    <w:rsid w:val="00EA053D"/>
    <w:rsid w:val="00EB4453"/>
    <w:rsid w:val="00EB6DB5"/>
    <w:rsid w:val="00EC11DC"/>
    <w:rsid w:val="00EC1B44"/>
    <w:rsid w:val="00EC738F"/>
    <w:rsid w:val="00EE2482"/>
    <w:rsid w:val="00EE6F3A"/>
    <w:rsid w:val="00EF0E79"/>
    <w:rsid w:val="00EF7319"/>
    <w:rsid w:val="00F03747"/>
    <w:rsid w:val="00F14874"/>
    <w:rsid w:val="00F27D43"/>
    <w:rsid w:val="00F363C1"/>
    <w:rsid w:val="00F374CD"/>
    <w:rsid w:val="00F45B30"/>
    <w:rsid w:val="00F540B1"/>
    <w:rsid w:val="00F57892"/>
    <w:rsid w:val="00F61520"/>
    <w:rsid w:val="00F61ECB"/>
    <w:rsid w:val="00F63C49"/>
    <w:rsid w:val="00F71197"/>
    <w:rsid w:val="00F7128A"/>
    <w:rsid w:val="00F71449"/>
    <w:rsid w:val="00F82BBA"/>
    <w:rsid w:val="00FA00FA"/>
    <w:rsid w:val="00FA1B70"/>
    <w:rsid w:val="00FA5B8B"/>
    <w:rsid w:val="00FA75AA"/>
    <w:rsid w:val="00FC08FF"/>
    <w:rsid w:val="00FC4DFE"/>
    <w:rsid w:val="00FC6E29"/>
    <w:rsid w:val="00FD2459"/>
    <w:rsid w:val="00FE054B"/>
    <w:rsid w:val="00FE17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,"/>
  <w:listSeparator w:val=";"/>
  <w14:docId w14:val="1927ED62"/>
  <w15:docId w15:val="{5AD91AE7-B877-460C-82A6-B59B817B7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Heading1">
    <w:name w:val="heading 1"/>
    <w:basedOn w:val="Normal"/>
    <w:next w:val="Normal"/>
    <w:link w:val="Heading1Char"/>
    <w:qFormat/>
    <w:rsid w:val="00186211"/>
    <w:pPr>
      <w:keepNext/>
      <w:numPr>
        <w:numId w:val="1"/>
      </w:numPr>
      <w:tabs>
        <w:tab w:val="clear" w:pos="432"/>
        <w:tab w:val="num" w:pos="360"/>
      </w:tabs>
      <w:spacing w:before="240" w:after="120"/>
      <w:ind w:left="360" w:hanging="360"/>
      <w:outlineLvl w:val="0"/>
    </w:pPr>
    <w:rPr>
      <w:b/>
      <w:caps/>
      <w:sz w:val="24"/>
      <w:szCs w:val="20"/>
    </w:rPr>
  </w:style>
  <w:style w:type="paragraph" w:styleId="Heading2">
    <w:name w:val="heading 2"/>
    <w:basedOn w:val="Normal"/>
    <w:next w:val="Normal"/>
    <w:link w:val="Heading2Char"/>
    <w:qFormat/>
    <w:rsid w:val="00186211"/>
    <w:pPr>
      <w:keepNext/>
      <w:numPr>
        <w:ilvl w:val="1"/>
        <w:numId w:val="1"/>
      </w:numPr>
      <w:tabs>
        <w:tab w:val="clear" w:pos="576"/>
        <w:tab w:val="num" w:pos="792"/>
      </w:tabs>
      <w:spacing w:before="240" w:after="120"/>
      <w:ind w:left="792" w:hanging="432"/>
      <w:outlineLvl w:val="1"/>
    </w:pPr>
    <w:rPr>
      <w:b/>
      <w:iCs/>
      <w:sz w:val="24"/>
    </w:rPr>
  </w:style>
  <w:style w:type="paragraph" w:styleId="Heading3">
    <w:name w:val="heading 3"/>
    <w:basedOn w:val="Normal"/>
    <w:next w:val="Normal"/>
    <w:link w:val="Heading3Char"/>
    <w:autoRedefine/>
    <w:qFormat/>
    <w:rsid w:val="00186211"/>
    <w:pPr>
      <w:keepNext/>
      <w:numPr>
        <w:ilvl w:val="2"/>
        <w:numId w:val="1"/>
      </w:numPr>
      <w:tabs>
        <w:tab w:val="clear" w:pos="720"/>
        <w:tab w:val="left" w:pos="737"/>
        <w:tab w:val="num" w:pos="1440"/>
      </w:tabs>
      <w:spacing w:before="240" w:after="120"/>
      <w:ind w:left="1224" w:hanging="504"/>
      <w:outlineLvl w:val="2"/>
    </w:pPr>
    <w:rPr>
      <w:b/>
      <w:iCs/>
    </w:rPr>
  </w:style>
  <w:style w:type="paragraph" w:styleId="Heading4">
    <w:name w:val="heading 4"/>
    <w:basedOn w:val="Normal"/>
    <w:next w:val="Normal"/>
    <w:link w:val="Heading4Char"/>
    <w:autoRedefine/>
    <w:qFormat/>
    <w:rsid w:val="00186211"/>
    <w:pPr>
      <w:keepNext/>
      <w:numPr>
        <w:ilvl w:val="3"/>
        <w:numId w:val="1"/>
      </w:numPr>
      <w:tabs>
        <w:tab w:val="clear" w:pos="864"/>
        <w:tab w:val="left" w:pos="851"/>
        <w:tab w:val="num" w:pos="2160"/>
      </w:tabs>
      <w:spacing w:before="120" w:after="60"/>
      <w:ind w:left="1728" w:hanging="648"/>
      <w:outlineLvl w:val="3"/>
    </w:pPr>
    <w:rPr>
      <w:rFonts w:ascii="Arial Narrow" w:hAnsi="Arial Narrow"/>
      <w:b/>
      <w:iCs/>
    </w:rPr>
  </w:style>
  <w:style w:type="paragraph" w:styleId="Heading5">
    <w:name w:val="heading 5"/>
    <w:basedOn w:val="Normal"/>
    <w:next w:val="Normal"/>
    <w:link w:val="Heading5Char"/>
    <w:qFormat/>
    <w:rsid w:val="00186211"/>
    <w:pPr>
      <w:keepNext/>
      <w:numPr>
        <w:ilvl w:val="4"/>
        <w:numId w:val="1"/>
      </w:numPr>
      <w:tabs>
        <w:tab w:val="clear" w:pos="1008"/>
        <w:tab w:val="num" w:pos="2520"/>
      </w:tabs>
      <w:ind w:left="2232" w:hanging="792"/>
      <w:jc w:val="both"/>
      <w:outlineLvl w:val="4"/>
    </w:pPr>
    <w:rPr>
      <w:rFonts w:cs="Arial"/>
      <w:b/>
    </w:rPr>
  </w:style>
  <w:style w:type="paragraph" w:styleId="Heading6">
    <w:name w:val="heading 6"/>
    <w:basedOn w:val="Normal"/>
    <w:next w:val="Normal"/>
    <w:link w:val="Heading6Char"/>
    <w:qFormat/>
    <w:rsid w:val="00186211"/>
    <w:pPr>
      <w:keepNext/>
      <w:numPr>
        <w:ilvl w:val="5"/>
        <w:numId w:val="1"/>
      </w:numPr>
      <w:tabs>
        <w:tab w:val="clear" w:pos="1152"/>
        <w:tab w:val="num" w:pos="3240"/>
      </w:tabs>
      <w:spacing w:before="120"/>
      <w:ind w:left="2736" w:hanging="936"/>
      <w:outlineLvl w:val="5"/>
    </w:pPr>
    <w:rPr>
      <w:i/>
      <w:iCs/>
    </w:rPr>
  </w:style>
  <w:style w:type="paragraph" w:styleId="Heading7">
    <w:name w:val="heading 7"/>
    <w:basedOn w:val="Normal"/>
    <w:next w:val="Normal"/>
    <w:link w:val="Heading7Char"/>
    <w:qFormat/>
    <w:rsid w:val="00186211"/>
    <w:pPr>
      <w:keepNext/>
      <w:numPr>
        <w:ilvl w:val="6"/>
        <w:numId w:val="1"/>
      </w:numPr>
      <w:tabs>
        <w:tab w:val="clear" w:pos="1296"/>
        <w:tab w:val="num" w:pos="3960"/>
      </w:tabs>
      <w:ind w:left="3240" w:hanging="1080"/>
      <w:jc w:val="both"/>
      <w:outlineLvl w:val="6"/>
    </w:pPr>
    <w:rPr>
      <w:rFonts w:ascii="CRO_Swiss-Normal" w:hAnsi="CRO_Swiss-Normal"/>
      <w:b/>
      <w:szCs w:val="20"/>
      <w:lang w:val="en-GB"/>
    </w:rPr>
  </w:style>
  <w:style w:type="paragraph" w:styleId="Heading8">
    <w:name w:val="heading 8"/>
    <w:basedOn w:val="Normal"/>
    <w:next w:val="Normal"/>
    <w:link w:val="Heading8Char"/>
    <w:qFormat/>
    <w:rsid w:val="00186211"/>
    <w:pPr>
      <w:keepNext/>
      <w:numPr>
        <w:ilvl w:val="7"/>
        <w:numId w:val="1"/>
      </w:numPr>
      <w:tabs>
        <w:tab w:val="clear" w:pos="1440"/>
        <w:tab w:val="num" w:pos="4320"/>
      </w:tabs>
      <w:spacing w:before="120"/>
      <w:ind w:left="3744" w:hanging="1224"/>
      <w:jc w:val="both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186211"/>
    <w:pPr>
      <w:keepNext/>
      <w:numPr>
        <w:ilvl w:val="8"/>
        <w:numId w:val="1"/>
      </w:numPr>
      <w:tabs>
        <w:tab w:val="clear" w:pos="1584"/>
        <w:tab w:val="num" w:pos="5040"/>
      </w:tabs>
      <w:spacing w:before="120"/>
      <w:ind w:left="4320" w:hanging="1440"/>
      <w:jc w:val="both"/>
      <w:outlineLvl w:val="8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customStyle="1" w:styleId="Heading1Char">
    <w:name w:val="Heading 1 Char"/>
    <w:basedOn w:val="DefaultParagraphFont"/>
    <w:link w:val="Heading1"/>
    <w:rsid w:val="00186211"/>
    <w:rPr>
      <w:rFonts w:ascii="Arial" w:eastAsia="Times New Roman" w:hAnsi="Arial" w:cs="Times New Roman"/>
      <w:b/>
      <w:caps/>
      <w:sz w:val="24"/>
      <w:szCs w:val="20"/>
    </w:rPr>
  </w:style>
  <w:style w:type="character" w:customStyle="1" w:styleId="Heading2Char">
    <w:name w:val="Heading 2 Char"/>
    <w:basedOn w:val="DefaultParagraphFont"/>
    <w:link w:val="Heading2"/>
    <w:rsid w:val="00186211"/>
    <w:rPr>
      <w:rFonts w:ascii="Arial" w:eastAsia="Times New Roman" w:hAnsi="Arial" w:cs="Times New Roman"/>
      <w:b/>
      <w:iCs/>
      <w:sz w:val="24"/>
      <w:szCs w:val="24"/>
    </w:rPr>
  </w:style>
  <w:style w:type="character" w:customStyle="1" w:styleId="Heading3Char">
    <w:name w:val="Heading 3 Char"/>
    <w:basedOn w:val="DefaultParagraphFont"/>
    <w:link w:val="Heading3"/>
    <w:rsid w:val="00186211"/>
    <w:rPr>
      <w:rFonts w:ascii="Arial" w:eastAsia="Times New Roman" w:hAnsi="Arial" w:cs="Times New Roman"/>
      <w:b/>
      <w:iCs/>
      <w:szCs w:val="24"/>
    </w:rPr>
  </w:style>
  <w:style w:type="character" w:customStyle="1" w:styleId="Heading4Char">
    <w:name w:val="Heading 4 Char"/>
    <w:basedOn w:val="DefaultParagraphFont"/>
    <w:link w:val="Heading4"/>
    <w:rsid w:val="00186211"/>
    <w:rPr>
      <w:rFonts w:ascii="Arial Narrow" w:eastAsia="Times New Roman" w:hAnsi="Arial Narrow" w:cs="Times New Roman"/>
      <w:b/>
      <w:iCs/>
      <w:szCs w:val="24"/>
    </w:rPr>
  </w:style>
  <w:style w:type="character" w:customStyle="1" w:styleId="Heading5Char">
    <w:name w:val="Heading 5 Char"/>
    <w:basedOn w:val="DefaultParagraphFont"/>
    <w:link w:val="Heading5"/>
    <w:rsid w:val="00186211"/>
    <w:rPr>
      <w:rFonts w:ascii="Arial" w:eastAsia="Times New Roman" w:hAnsi="Arial" w:cs="Arial"/>
      <w:b/>
      <w:szCs w:val="24"/>
    </w:rPr>
  </w:style>
  <w:style w:type="character" w:customStyle="1" w:styleId="Heading6Char">
    <w:name w:val="Heading 6 Char"/>
    <w:basedOn w:val="DefaultParagraphFont"/>
    <w:link w:val="Heading6"/>
    <w:rsid w:val="00186211"/>
    <w:rPr>
      <w:rFonts w:ascii="Arial" w:eastAsia="Times New Roman" w:hAnsi="Arial" w:cs="Times New Roman"/>
      <w:i/>
      <w:iCs/>
      <w:szCs w:val="24"/>
    </w:rPr>
  </w:style>
  <w:style w:type="character" w:customStyle="1" w:styleId="Heading7Char">
    <w:name w:val="Heading 7 Char"/>
    <w:basedOn w:val="DefaultParagraphFont"/>
    <w:link w:val="Heading7"/>
    <w:rsid w:val="00186211"/>
    <w:rPr>
      <w:rFonts w:ascii="CRO_Swiss-Normal" w:eastAsia="Times New Roman" w:hAnsi="CRO_Swiss-Normal" w:cs="Times New Roman"/>
      <w:b/>
      <w:szCs w:val="20"/>
      <w:lang w:val="en-GB"/>
    </w:rPr>
  </w:style>
  <w:style w:type="character" w:customStyle="1" w:styleId="Heading8Char">
    <w:name w:val="Heading 8 Char"/>
    <w:basedOn w:val="DefaultParagraphFont"/>
    <w:link w:val="Heading8"/>
    <w:rsid w:val="00186211"/>
    <w:rPr>
      <w:rFonts w:ascii="Arial" w:eastAsia="Times New Roman" w:hAnsi="Arial" w:cs="Times New Roman"/>
      <w:i/>
      <w:iCs/>
      <w:szCs w:val="24"/>
    </w:rPr>
  </w:style>
  <w:style w:type="character" w:customStyle="1" w:styleId="Heading9Char">
    <w:name w:val="Heading 9 Char"/>
    <w:basedOn w:val="DefaultParagraphFont"/>
    <w:link w:val="Heading9"/>
    <w:rsid w:val="00186211"/>
    <w:rPr>
      <w:rFonts w:ascii="Arial" w:eastAsia="Times New Roman" w:hAnsi="Arial" w:cs="Times New Roman"/>
      <w:i/>
      <w:iCs/>
      <w:szCs w:val="24"/>
    </w:rPr>
  </w:style>
  <w:style w:type="paragraph" w:customStyle="1" w:styleId="CharCharCharCharCharChar">
    <w:name w:val="Char Char Char Char Char Char"/>
    <w:basedOn w:val="Normal"/>
    <w:rsid w:val="00B21890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B21890"/>
    <w:pPr>
      <w:ind w:left="720"/>
      <w:contextualSpacing/>
    </w:pPr>
  </w:style>
  <w:style w:type="character" w:styleId="Hyperlink">
    <w:name w:val="Hyperlink"/>
    <w:rsid w:val="00D3080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C335F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3A7C49"/>
    <w:rPr>
      <w:b/>
      <w:bCs/>
    </w:rPr>
  </w:style>
  <w:style w:type="paragraph" w:customStyle="1" w:styleId="Char">
    <w:name w:val="Char"/>
    <w:basedOn w:val="Normal"/>
    <w:rsid w:val="006650DA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customStyle="1" w:styleId="hps">
    <w:name w:val="hps"/>
    <w:rsid w:val="00E4710C"/>
  </w:style>
  <w:style w:type="character" w:styleId="UnresolvedMention">
    <w:name w:val="Unresolved Mention"/>
    <w:basedOn w:val="DefaultParagraphFont"/>
    <w:uiPriority w:val="99"/>
    <w:semiHidden/>
    <w:unhideWhenUsed/>
    <w:rsid w:val="00BF78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698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79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63439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CCCCCC"/>
                        <w:left w:val="single" w:sz="2" w:space="0" w:color="CCCCCC"/>
                        <w:bottom w:val="single" w:sz="2" w:space="0" w:color="CCCCCC"/>
                        <w:right w:val="single" w:sz="2" w:space="0" w:color="CCCCCC"/>
                      </w:divBdr>
                      <w:divsChild>
                        <w:div w:id="805973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s://www.ina.hr/ariba" TargetMode="External"/><Relationship Id="rId26" Type="http://schemas.openxmlformats.org/officeDocument/2006/relationships/footer" Target="footer8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mailto:helena.fadljevic@ina.hr" TargetMode="External"/><Relationship Id="rId25" Type="http://schemas.openxmlformats.org/officeDocument/2006/relationships/header" Target="header7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hyperlink" Target="http://www.ina.hr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7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footer" Target="footer6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yperlink" Target="mailto:helena.fadljevic@ina.hr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6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Skrbin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CC1C87-7414-429A-8020-B79F2F2A1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19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Skrbin Danijela</dc:creator>
  <cp:lastModifiedBy>Fadljević Helena (INA d.d.)</cp:lastModifiedBy>
  <cp:revision>15</cp:revision>
  <cp:lastPrinted>2023-01-23T09:37:00Z</cp:lastPrinted>
  <dcterms:created xsi:type="dcterms:W3CDTF">2023-01-23T10:06:00Z</dcterms:created>
  <dcterms:modified xsi:type="dcterms:W3CDTF">2023-11-15T15:35:00Z</dcterms:modified>
</cp:coreProperties>
</file>