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D18A94" w14:textId="77777777" w:rsidR="00F62FC8" w:rsidRDefault="00F62FC8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3B891242" w14:textId="77777777" w:rsidTr="00562D4E">
        <w:trPr>
          <w:jc w:val="center"/>
        </w:trPr>
        <w:tc>
          <w:tcPr>
            <w:tcW w:w="5796" w:type="dxa"/>
          </w:tcPr>
          <w:p w14:paraId="4ABE3B5D" w14:textId="77777777" w:rsidR="00A77605" w:rsidRDefault="00A77605" w:rsidP="00A77605">
            <w:r>
              <w:t>INA - Industrija nafte, d.d.</w:t>
            </w:r>
            <w:r>
              <w:br/>
              <w:t>Industrijski i korporativni servisi</w:t>
            </w:r>
          </w:p>
          <w:p w14:paraId="7EF83254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12AFAEAA" w14:textId="77777777" w:rsidR="00FB0915" w:rsidRDefault="00FB0915" w:rsidP="00D94B14"/>
        </w:tc>
      </w:tr>
      <w:tr w:rsidR="00D94B14" w14:paraId="24A165F7" w14:textId="77777777" w:rsidTr="00562D4E">
        <w:trPr>
          <w:jc w:val="center"/>
        </w:trPr>
        <w:tc>
          <w:tcPr>
            <w:tcW w:w="5796" w:type="dxa"/>
          </w:tcPr>
          <w:p w14:paraId="44069B35" w14:textId="049D7ADC" w:rsidR="00D94B14" w:rsidRDefault="00D94B14" w:rsidP="00D94B14">
            <w:r>
              <w:br/>
              <w:t>Naš znak – Re:</w:t>
            </w:r>
          </w:p>
          <w:p w14:paraId="4C7D2914" w14:textId="4C925E10" w:rsidR="00D94B14" w:rsidRDefault="00D94B14" w:rsidP="00D94B14">
            <w:r>
              <w:t xml:space="preserve">Datum – Date: </w:t>
            </w:r>
            <w:r w:rsidR="00B925AF">
              <w:t>23</w:t>
            </w:r>
            <w:r w:rsidRPr="00FB32C0">
              <w:t>.0</w:t>
            </w:r>
            <w:r w:rsidR="006360AC">
              <w:t>5</w:t>
            </w:r>
            <w:r w:rsidRPr="00FB32C0">
              <w:t>.2025</w:t>
            </w:r>
            <w:r w:rsidR="00B925AF">
              <w:t>.</w:t>
            </w:r>
          </w:p>
        </w:tc>
        <w:tc>
          <w:tcPr>
            <w:tcW w:w="3220" w:type="dxa"/>
          </w:tcPr>
          <w:p w14:paraId="573C7BD9" w14:textId="5B1B3A51" w:rsidR="00D94B14" w:rsidRDefault="00D94B14" w:rsidP="00654A89">
            <w:r>
              <w:br/>
            </w:r>
            <w:r>
              <w:br/>
            </w:r>
          </w:p>
        </w:tc>
      </w:tr>
    </w:tbl>
    <w:p w14:paraId="5ED16C67" w14:textId="77777777" w:rsidR="00B6180F" w:rsidRDefault="00B6180F"/>
    <w:p w14:paraId="233883B0" w14:textId="77777777" w:rsidR="00617B33" w:rsidRDefault="00617B33"/>
    <w:p w14:paraId="14CE08A2" w14:textId="77777777" w:rsidR="00654A89" w:rsidRDefault="00654A89"/>
    <w:p w14:paraId="5D480E15" w14:textId="77777777" w:rsidR="00654A89" w:rsidRDefault="00654A89"/>
    <w:p w14:paraId="2A5333EC" w14:textId="77777777" w:rsidR="00654A89" w:rsidRPr="00BD1850" w:rsidRDefault="00654A89" w:rsidP="00654A89">
      <w:pPr>
        <w:tabs>
          <w:tab w:val="left" w:pos="1134"/>
        </w:tabs>
        <w:ind w:right="-7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 xml:space="preserve">Predmet: </w:t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  <w:t xml:space="preserve">POZIV NA NADMETANJE U </w:t>
      </w:r>
      <w:r>
        <w:rPr>
          <w:rFonts w:cstheme="minorHAnsi"/>
          <w:b/>
          <w:sz w:val="24"/>
          <w:szCs w:val="24"/>
        </w:rPr>
        <w:t>OTVORENOM POSTUPKU</w:t>
      </w:r>
    </w:p>
    <w:p w14:paraId="54FBB8CE" w14:textId="3122FA22" w:rsidR="00654A89" w:rsidRPr="00BD1850" w:rsidRDefault="00654A89" w:rsidP="00654A89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>broj EP-</w:t>
      </w:r>
      <w:r w:rsidR="00B925AF">
        <w:rPr>
          <w:rFonts w:cstheme="minorHAnsi"/>
          <w:b/>
          <w:sz w:val="24"/>
          <w:szCs w:val="24"/>
        </w:rPr>
        <w:t>121</w:t>
      </w:r>
      <w:r w:rsidRPr="00BD1850">
        <w:rPr>
          <w:rFonts w:cstheme="minorHAnsi"/>
          <w:b/>
          <w:sz w:val="24"/>
          <w:szCs w:val="24"/>
        </w:rPr>
        <w:t>/2</w:t>
      </w:r>
      <w:r>
        <w:rPr>
          <w:rFonts w:cstheme="minorHAnsi"/>
          <w:b/>
          <w:sz w:val="24"/>
          <w:szCs w:val="24"/>
        </w:rPr>
        <w:t>5</w:t>
      </w:r>
      <w:r w:rsidRPr="00BD1850">
        <w:rPr>
          <w:rFonts w:cstheme="minorHAnsi"/>
          <w:b/>
          <w:sz w:val="24"/>
          <w:szCs w:val="24"/>
        </w:rPr>
        <w:t>/NJ</w:t>
      </w:r>
    </w:p>
    <w:p w14:paraId="57ED8908" w14:textId="77777777" w:rsidR="00654A89" w:rsidRPr="005C5555" w:rsidRDefault="00654A89" w:rsidP="00654A89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</w:p>
    <w:p w14:paraId="4EAEDBB6" w14:textId="77777777" w:rsidR="00654A89" w:rsidRPr="005C5555" w:rsidRDefault="00654A89" w:rsidP="00654A89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252FACDC" w14:textId="77777777" w:rsidR="00654A89" w:rsidRPr="005C5555" w:rsidRDefault="00654A89" w:rsidP="00654A89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3107424C" w14:textId="77777777" w:rsidR="00654A89" w:rsidRPr="005C5555" w:rsidRDefault="00654A89" w:rsidP="00654A89">
      <w:pPr>
        <w:numPr>
          <w:ilvl w:val="3"/>
          <w:numId w:val="1"/>
        </w:numPr>
        <w:tabs>
          <w:tab w:val="clear" w:pos="2880"/>
          <w:tab w:val="center" w:pos="540"/>
        </w:tabs>
        <w:ind w:hanging="288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  <w:u w:val="single"/>
        </w:rPr>
        <w:t>Naručitelj: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INA INDUSTRIJA NAFTE d.d.</w:t>
      </w:r>
    </w:p>
    <w:p w14:paraId="7E87374C" w14:textId="77777777" w:rsidR="00654A89" w:rsidRPr="005C5555" w:rsidRDefault="00654A89" w:rsidP="00654A89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Nabava, Avenija Većeslava Holjevca 10, 10 020 Zagreb</w:t>
      </w:r>
    </w:p>
    <w:p w14:paraId="246148B6" w14:textId="77777777" w:rsidR="00654A89" w:rsidRPr="005C5555" w:rsidRDefault="00654A89" w:rsidP="00654A89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MB: 3586243</w:t>
      </w:r>
    </w:p>
    <w:p w14:paraId="432F2963" w14:textId="77777777" w:rsidR="00654A89" w:rsidRPr="005C5555" w:rsidRDefault="00654A89" w:rsidP="00654A89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mob. br. 091-497 28 23, e-mail: </w:t>
      </w:r>
      <w:hyperlink r:id="rId7" w:history="1">
        <w:r w:rsidRPr="005C5555">
          <w:rPr>
            <w:rStyle w:val="Hyperlink"/>
            <w:rFonts w:cstheme="minorHAnsi"/>
            <w:sz w:val="24"/>
            <w:szCs w:val="24"/>
          </w:rPr>
          <w:t>nikolina.jelekovac@ina.hr</w:t>
        </w:r>
      </w:hyperlink>
    </w:p>
    <w:p w14:paraId="03538872" w14:textId="77777777" w:rsidR="00654A89" w:rsidRPr="005C5555" w:rsidRDefault="00654A89" w:rsidP="00654A89">
      <w:pPr>
        <w:ind w:left="540"/>
        <w:jc w:val="both"/>
        <w:rPr>
          <w:rFonts w:cstheme="minorHAnsi"/>
          <w:b/>
          <w:sz w:val="24"/>
          <w:szCs w:val="24"/>
        </w:rPr>
      </w:pPr>
    </w:p>
    <w:p w14:paraId="36A629D9" w14:textId="6170D903" w:rsidR="00654A89" w:rsidRPr="005C5555" w:rsidRDefault="00654A89" w:rsidP="00654A89">
      <w:pPr>
        <w:tabs>
          <w:tab w:val="left" w:pos="2340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2.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Predmet nabave:</w:t>
      </w:r>
      <w:r w:rsidRPr="005C5555">
        <w:rPr>
          <w:rFonts w:cstheme="minorHAnsi"/>
          <w:sz w:val="24"/>
          <w:szCs w:val="24"/>
        </w:rPr>
        <w:t xml:space="preserve"> </w:t>
      </w:r>
      <w:r w:rsidR="00B925AF">
        <w:rPr>
          <w:rFonts w:cstheme="minorHAnsi"/>
          <w:b/>
          <w:sz w:val="24"/>
          <w:szCs w:val="24"/>
        </w:rPr>
        <w:t>KALIJEVA LUŽINA</w:t>
      </w:r>
      <w:r w:rsidR="00657F52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za potrebe Proizvodnje</w:t>
      </w:r>
    </w:p>
    <w:p w14:paraId="1FA038A9" w14:textId="77777777" w:rsidR="00654A89" w:rsidRPr="005C5555" w:rsidRDefault="00654A89" w:rsidP="00654A89">
      <w:pPr>
        <w:tabs>
          <w:tab w:val="left" w:pos="600"/>
        </w:tabs>
        <w:ind w:left="360"/>
        <w:jc w:val="both"/>
        <w:rPr>
          <w:rFonts w:cstheme="minorHAnsi"/>
          <w:sz w:val="24"/>
          <w:szCs w:val="24"/>
        </w:rPr>
      </w:pPr>
    </w:p>
    <w:p w14:paraId="60AA792B" w14:textId="58960B08" w:rsidR="00654A89" w:rsidRPr="005C5555" w:rsidRDefault="00654A89" w:rsidP="00654A89">
      <w:pPr>
        <w:tabs>
          <w:tab w:val="left" w:pos="567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3. 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Mjesto i rok isporuke:</w:t>
      </w:r>
      <w:r w:rsidRPr="005C5555">
        <w:rPr>
          <w:rFonts w:cstheme="minorHAnsi"/>
          <w:sz w:val="24"/>
          <w:szCs w:val="24"/>
        </w:rPr>
        <w:t xml:space="preserve"> </w:t>
      </w:r>
      <w:r w:rsidR="006360AC">
        <w:rPr>
          <w:rFonts w:cstheme="minorHAnsi"/>
          <w:sz w:val="24"/>
          <w:szCs w:val="24"/>
        </w:rPr>
        <w:t>Molve</w:t>
      </w:r>
      <w:r>
        <w:rPr>
          <w:rFonts w:cstheme="minorHAnsi"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 xml:space="preserve">/ sukcesivne isporuke u periodu od </w:t>
      </w:r>
      <w:r w:rsidR="006360AC">
        <w:rPr>
          <w:rFonts w:cstheme="minorHAnsi"/>
          <w:sz w:val="24"/>
          <w:szCs w:val="24"/>
        </w:rPr>
        <w:t>12</w:t>
      </w:r>
      <w:r w:rsidRPr="005C5555">
        <w:rPr>
          <w:rFonts w:cstheme="minorHAnsi"/>
          <w:sz w:val="24"/>
          <w:szCs w:val="24"/>
        </w:rPr>
        <w:t xml:space="preserve"> mjesec</w:t>
      </w:r>
      <w:r>
        <w:rPr>
          <w:rFonts w:cstheme="minorHAnsi"/>
          <w:sz w:val="24"/>
          <w:szCs w:val="24"/>
        </w:rPr>
        <w:t>a</w:t>
      </w:r>
      <w:r w:rsidRPr="005C5555">
        <w:rPr>
          <w:rFonts w:cstheme="minorHAnsi"/>
          <w:sz w:val="24"/>
          <w:szCs w:val="24"/>
        </w:rPr>
        <w:t xml:space="preserve">, </w:t>
      </w:r>
      <w:r w:rsidRPr="005C5555">
        <w:rPr>
          <w:rFonts w:cstheme="minorHAnsi"/>
          <w:bCs/>
          <w:sz w:val="24"/>
          <w:szCs w:val="24"/>
        </w:rPr>
        <w:t>prema dispozicijama Naručitelja</w:t>
      </w:r>
    </w:p>
    <w:p w14:paraId="06F7554B" w14:textId="77777777" w:rsidR="00654A89" w:rsidRPr="005C5555" w:rsidRDefault="00654A89" w:rsidP="00654A89">
      <w:pPr>
        <w:jc w:val="both"/>
        <w:rPr>
          <w:rFonts w:cstheme="minorHAnsi"/>
          <w:sz w:val="24"/>
          <w:szCs w:val="24"/>
        </w:rPr>
      </w:pPr>
    </w:p>
    <w:p w14:paraId="598FDC96" w14:textId="24E0E5E4" w:rsidR="00654A89" w:rsidRPr="005C5555" w:rsidRDefault="00654A89" w:rsidP="00654A89">
      <w:pPr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4.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 xml:space="preserve">Rok za dostavu </w:t>
      </w:r>
      <w:r>
        <w:rPr>
          <w:rFonts w:cstheme="minorHAnsi"/>
          <w:sz w:val="24"/>
          <w:szCs w:val="24"/>
          <w:u w:val="single"/>
        </w:rPr>
        <w:t>ponuda</w:t>
      </w:r>
      <w:r w:rsidRPr="005C5555">
        <w:rPr>
          <w:rFonts w:cstheme="minorHAnsi"/>
          <w:sz w:val="24"/>
          <w:szCs w:val="24"/>
          <w:u w:val="single"/>
        </w:rPr>
        <w:t>:</w:t>
      </w:r>
      <w:r w:rsidRPr="005C5555">
        <w:rPr>
          <w:rFonts w:cstheme="minorHAnsi"/>
          <w:sz w:val="24"/>
          <w:szCs w:val="24"/>
        </w:rPr>
        <w:t xml:space="preserve"> </w:t>
      </w:r>
      <w:r w:rsidR="00B925AF">
        <w:rPr>
          <w:rFonts w:cstheme="minorHAnsi"/>
          <w:sz w:val="24"/>
          <w:szCs w:val="24"/>
        </w:rPr>
        <w:t>12</w:t>
      </w:r>
      <w:r w:rsidRPr="005C5555">
        <w:rPr>
          <w:rFonts w:cstheme="minorHAnsi"/>
          <w:sz w:val="24"/>
          <w:szCs w:val="24"/>
        </w:rPr>
        <w:t>.</w:t>
      </w:r>
      <w:r>
        <w:rPr>
          <w:rFonts w:cstheme="minorHAnsi"/>
          <w:sz w:val="24"/>
          <w:szCs w:val="24"/>
        </w:rPr>
        <w:t>0</w:t>
      </w:r>
      <w:r w:rsidR="00657F52">
        <w:rPr>
          <w:rFonts w:cstheme="minorHAnsi"/>
          <w:sz w:val="24"/>
          <w:szCs w:val="24"/>
        </w:rPr>
        <w:t>6</w:t>
      </w:r>
      <w:r w:rsidRPr="005C5555">
        <w:rPr>
          <w:rFonts w:cstheme="minorHAnsi"/>
          <w:sz w:val="24"/>
          <w:szCs w:val="24"/>
        </w:rPr>
        <w:t>.202</w:t>
      </w:r>
      <w:r>
        <w:rPr>
          <w:rFonts w:cstheme="minorHAnsi"/>
          <w:sz w:val="24"/>
          <w:szCs w:val="24"/>
        </w:rPr>
        <w:t>5</w:t>
      </w:r>
      <w:r w:rsidRPr="005C5555">
        <w:rPr>
          <w:rFonts w:cstheme="minorHAnsi"/>
          <w:sz w:val="24"/>
          <w:szCs w:val="24"/>
        </w:rPr>
        <w:t>. do 1</w:t>
      </w:r>
      <w:r w:rsidR="00B925AF">
        <w:rPr>
          <w:rFonts w:cstheme="minorHAnsi"/>
          <w:sz w:val="24"/>
          <w:szCs w:val="24"/>
        </w:rPr>
        <w:t>0</w:t>
      </w:r>
      <w:r w:rsidRPr="005C5555">
        <w:rPr>
          <w:rFonts w:cstheme="minorHAnsi"/>
          <w:sz w:val="24"/>
          <w:szCs w:val="24"/>
        </w:rPr>
        <w:t xml:space="preserve">:00 sati. </w:t>
      </w:r>
    </w:p>
    <w:p w14:paraId="7F0E4520" w14:textId="77777777" w:rsidR="00654A89" w:rsidRPr="005C5555" w:rsidRDefault="00654A89" w:rsidP="00654A89">
      <w:pPr>
        <w:tabs>
          <w:tab w:val="left" w:pos="600"/>
        </w:tabs>
        <w:ind w:left="600"/>
        <w:jc w:val="both"/>
        <w:rPr>
          <w:rFonts w:cstheme="minorHAnsi"/>
          <w:sz w:val="24"/>
          <w:szCs w:val="24"/>
        </w:rPr>
      </w:pPr>
    </w:p>
    <w:p w14:paraId="617EC646" w14:textId="44BF85A6" w:rsidR="00654A89" w:rsidRPr="00FB32C0" w:rsidRDefault="00654A89" w:rsidP="00654A89">
      <w:pPr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5.     </w:t>
      </w:r>
      <w:r w:rsidRPr="005C5555">
        <w:rPr>
          <w:rFonts w:cstheme="minorHAnsi"/>
          <w:sz w:val="24"/>
          <w:szCs w:val="24"/>
          <w:u w:val="single"/>
        </w:rPr>
        <w:t>Broj i datum oglasa u EOJN:</w:t>
      </w:r>
      <w:r w:rsidRPr="005C5555">
        <w:rPr>
          <w:rFonts w:cstheme="minorHAnsi"/>
          <w:sz w:val="24"/>
          <w:szCs w:val="24"/>
        </w:rPr>
        <w:t xml:space="preserve"> </w:t>
      </w:r>
      <w:r w:rsidRPr="005C5555">
        <w:rPr>
          <w:rFonts w:cstheme="minorHAnsi"/>
          <w:b/>
          <w:sz w:val="24"/>
          <w:szCs w:val="24"/>
        </w:rPr>
        <w:t>202</w:t>
      </w:r>
      <w:r>
        <w:rPr>
          <w:rFonts w:cstheme="minorHAnsi"/>
          <w:b/>
          <w:sz w:val="24"/>
          <w:szCs w:val="24"/>
        </w:rPr>
        <w:t>5</w:t>
      </w:r>
      <w:r w:rsidRPr="005C5555">
        <w:rPr>
          <w:rFonts w:cstheme="minorHAnsi"/>
          <w:b/>
          <w:sz w:val="24"/>
          <w:szCs w:val="24"/>
        </w:rPr>
        <w:t xml:space="preserve">/S </w:t>
      </w:r>
      <w:r w:rsidRPr="00FB32C0">
        <w:rPr>
          <w:rFonts w:cstheme="minorHAnsi"/>
          <w:b/>
          <w:sz w:val="24"/>
          <w:szCs w:val="24"/>
        </w:rPr>
        <w:t>F05-</w:t>
      </w:r>
      <w:r w:rsidR="00B925AF">
        <w:rPr>
          <w:rFonts w:cstheme="minorHAnsi"/>
          <w:b/>
          <w:sz w:val="24"/>
          <w:szCs w:val="24"/>
        </w:rPr>
        <w:t>0001222</w:t>
      </w:r>
      <w:r w:rsidRPr="00FB32C0">
        <w:rPr>
          <w:rFonts w:cstheme="minorHAnsi"/>
          <w:b/>
          <w:sz w:val="24"/>
          <w:szCs w:val="24"/>
        </w:rPr>
        <w:t xml:space="preserve"> </w:t>
      </w:r>
      <w:r w:rsidRPr="00FB32C0">
        <w:rPr>
          <w:rFonts w:cstheme="minorHAnsi"/>
          <w:sz w:val="24"/>
          <w:szCs w:val="24"/>
        </w:rPr>
        <w:t xml:space="preserve">od </w:t>
      </w:r>
      <w:r w:rsidR="00B925AF">
        <w:rPr>
          <w:rFonts w:cstheme="minorHAnsi"/>
          <w:sz w:val="24"/>
          <w:szCs w:val="24"/>
        </w:rPr>
        <w:t>23</w:t>
      </w:r>
      <w:r w:rsidRPr="00FB32C0">
        <w:rPr>
          <w:rFonts w:cstheme="minorHAnsi"/>
          <w:sz w:val="24"/>
          <w:szCs w:val="24"/>
        </w:rPr>
        <w:t>.0</w:t>
      </w:r>
      <w:r w:rsidR="006360AC">
        <w:rPr>
          <w:rFonts w:cstheme="minorHAnsi"/>
          <w:sz w:val="24"/>
          <w:szCs w:val="24"/>
        </w:rPr>
        <w:t>5</w:t>
      </w:r>
      <w:r w:rsidRPr="00FB32C0">
        <w:rPr>
          <w:rFonts w:cstheme="minorHAnsi"/>
          <w:sz w:val="24"/>
          <w:szCs w:val="24"/>
        </w:rPr>
        <w:t>.2025.</w:t>
      </w:r>
    </w:p>
    <w:p w14:paraId="4A20A95D" w14:textId="77777777" w:rsidR="00617B33" w:rsidRDefault="00617B33"/>
    <w:sectPr w:rsidR="00617B33" w:rsidSect="00FC30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BFDF44" w14:textId="77777777" w:rsidR="00462035" w:rsidRDefault="00462035">
      <w:r>
        <w:separator/>
      </w:r>
    </w:p>
  </w:endnote>
  <w:endnote w:type="continuationSeparator" w:id="0">
    <w:p w14:paraId="3B5CB527" w14:textId="77777777" w:rsidR="00462035" w:rsidRDefault="00462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1D3D3" w14:textId="77777777" w:rsidR="002E569C" w:rsidRDefault="002E56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7196"/>
      <w:gridCol w:w="2268"/>
    </w:tblGrid>
    <w:tr w:rsidR="001E17E9" w:rsidRPr="003F5049" w14:paraId="20CBB10E" w14:textId="77777777" w:rsidTr="000920F6">
      <w:trPr>
        <w:trHeight w:val="133"/>
      </w:trPr>
      <w:tc>
        <w:tcPr>
          <w:tcW w:w="7196" w:type="dxa"/>
          <w:tcBorders>
            <w:top w:val="single" w:sz="4" w:space="0" w:color="auto"/>
          </w:tcBorders>
          <w:shd w:val="clear" w:color="auto" w:fill="auto"/>
          <w:tcMar>
            <w:right w:w="11" w:type="dxa"/>
          </w:tcMar>
        </w:tcPr>
        <w:p w14:paraId="3DC8C03B" w14:textId="77777777" w:rsidR="001E17E9" w:rsidRPr="003F5049" w:rsidRDefault="00562D4E" w:rsidP="001E17E9">
          <w:pPr>
            <w:spacing w:before="20"/>
            <w:rPr>
              <w:rFonts w:cs="Arial"/>
              <w:sz w:val="10"/>
              <w:szCs w:val="10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  <w:r>
            <w:rPr>
              <w:rFonts w:cs="Arial"/>
              <w:sz w:val="11"/>
              <w:szCs w:val="11"/>
            </w:rPr>
            <w:br/>
          </w:r>
          <w:r w:rsidR="001E17E9" w:rsidRPr="003F5049">
            <w:rPr>
              <w:rFonts w:cs="Arial"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tcBorders>
            <w:top w:val="single" w:sz="4" w:space="0" w:color="auto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9836522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</w:p>
      </w:tc>
    </w:tr>
    <w:tr w:rsidR="001E17E9" w:rsidRPr="003F5049" w14:paraId="412EA912" w14:textId="77777777" w:rsidTr="000920F6">
      <w:trPr>
        <w:trHeight w:val="133"/>
      </w:trPr>
      <w:tc>
        <w:tcPr>
          <w:tcW w:w="7196" w:type="dxa"/>
          <w:shd w:val="clear" w:color="auto" w:fill="auto"/>
          <w:tcMar>
            <w:right w:w="11" w:type="dxa"/>
          </w:tcMar>
          <w:vAlign w:val="center"/>
        </w:tcPr>
        <w:p w14:paraId="4154288C" w14:textId="77777777" w:rsidR="001E17E9" w:rsidRPr="003F5049" w:rsidRDefault="001E17E9" w:rsidP="001E17E9">
          <w:pPr>
            <w:spacing w:before="20"/>
            <w:rPr>
              <w:rFonts w:cs="Arial"/>
              <w:i/>
              <w:sz w:val="11"/>
              <w:szCs w:val="11"/>
            </w:rPr>
          </w:pP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This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document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should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not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be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disclosed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to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or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used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by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persons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outside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the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INA Group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without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special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approval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</w:p>
      </w:tc>
      <w:tc>
        <w:tcPr>
          <w:tcW w:w="2268" w:type="dxa"/>
          <w:shd w:val="clear" w:color="auto" w:fill="auto"/>
          <w:tcMar>
            <w:left w:w="11" w:type="dxa"/>
            <w:right w:w="11" w:type="dxa"/>
          </w:tcMar>
          <w:vAlign w:val="center"/>
        </w:tcPr>
        <w:p w14:paraId="54A4611E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  <w:r w:rsidRPr="003F5049">
            <w:rPr>
              <w:rFonts w:cs="Arial"/>
              <w:sz w:val="11"/>
              <w:szCs w:val="11"/>
            </w:rPr>
            <w:t xml:space="preserve">str. - </w:t>
          </w:r>
          <w:proofErr w:type="spellStart"/>
          <w:r w:rsidRPr="003F5049">
            <w:rPr>
              <w:rFonts w:cs="Arial"/>
              <w:i/>
              <w:sz w:val="11"/>
              <w:szCs w:val="11"/>
            </w:rPr>
            <w:t>page</w:t>
          </w:r>
          <w:proofErr w:type="spellEnd"/>
          <w:r w:rsidRPr="003F5049">
            <w:rPr>
              <w:rFonts w:cs="Arial"/>
              <w:sz w:val="11"/>
              <w:szCs w:val="11"/>
            </w:rPr>
            <w:t xml:space="preserve"> 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PAGE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>/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NUMPAGES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 xml:space="preserve"> </w:t>
          </w:r>
        </w:p>
      </w:tc>
    </w:tr>
  </w:tbl>
  <w:p w14:paraId="3618E3F8" w14:textId="77777777" w:rsidR="002D57DE" w:rsidRPr="001E17E9" w:rsidRDefault="002D57DE" w:rsidP="001E17E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F09D6" w14:textId="77777777" w:rsidR="002E569C" w:rsidRDefault="002E56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2B982C" w14:textId="77777777" w:rsidR="00462035" w:rsidRDefault="00462035">
      <w:r>
        <w:separator/>
      </w:r>
    </w:p>
  </w:footnote>
  <w:footnote w:type="continuationSeparator" w:id="0">
    <w:p w14:paraId="2580D757" w14:textId="77777777" w:rsidR="00462035" w:rsidRDefault="00462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D7C5F" w14:textId="77777777" w:rsidR="002E569C" w:rsidRDefault="002E56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94BC8" w14:textId="07F17334" w:rsidR="00F241F4" w:rsidRDefault="00DE6583">
    <w:pPr>
      <w:pStyle w:val="Header"/>
    </w:pPr>
    <w:r w:rsidRPr="00EC67AA">
      <w:rPr>
        <w:noProof/>
      </w:rPr>
      <w:drawing>
        <wp:inline distT="0" distB="0" distL="0" distR="0" wp14:anchorId="54DD466A" wp14:editId="3E49E565">
          <wp:extent cx="1436558" cy="545911"/>
          <wp:effectExtent l="0" t="0" r="0" b="6985"/>
          <wp:docPr id="1801911139" name="Picture 4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1911139" name="Picture 4" descr="A blue and whit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321" cy="5484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5F33A" w14:textId="77777777" w:rsidR="002E569C" w:rsidRDefault="002E56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697527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95236"/>
    <w:rsid w:val="000A231C"/>
    <w:rsid w:val="001915A3"/>
    <w:rsid w:val="001C5187"/>
    <w:rsid w:val="001E17E9"/>
    <w:rsid w:val="00217F62"/>
    <w:rsid w:val="002739FB"/>
    <w:rsid w:val="002B0639"/>
    <w:rsid w:val="002D57DE"/>
    <w:rsid w:val="002E569C"/>
    <w:rsid w:val="003C3FDE"/>
    <w:rsid w:val="003C5565"/>
    <w:rsid w:val="003D23B1"/>
    <w:rsid w:val="003E12BE"/>
    <w:rsid w:val="00405B09"/>
    <w:rsid w:val="004337E2"/>
    <w:rsid w:val="00462035"/>
    <w:rsid w:val="00484F4C"/>
    <w:rsid w:val="0055134C"/>
    <w:rsid w:val="00562D4E"/>
    <w:rsid w:val="00617B33"/>
    <w:rsid w:val="006360AC"/>
    <w:rsid w:val="00654A89"/>
    <w:rsid w:val="00657F52"/>
    <w:rsid w:val="0068139B"/>
    <w:rsid w:val="007A2848"/>
    <w:rsid w:val="008164C8"/>
    <w:rsid w:val="0092505C"/>
    <w:rsid w:val="00934952"/>
    <w:rsid w:val="00947F6F"/>
    <w:rsid w:val="00A77605"/>
    <w:rsid w:val="00A80052"/>
    <w:rsid w:val="00A906D8"/>
    <w:rsid w:val="00AA365D"/>
    <w:rsid w:val="00AB5A74"/>
    <w:rsid w:val="00AF487C"/>
    <w:rsid w:val="00B6180F"/>
    <w:rsid w:val="00B918E6"/>
    <w:rsid w:val="00B925AF"/>
    <w:rsid w:val="00BF2004"/>
    <w:rsid w:val="00C74857"/>
    <w:rsid w:val="00C84B5C"/>
    <w:rsid w:val="00D01116"/>
    <w:rsid w:val="00D225AF"/>
    <w:rsid w:val="00D4124C"/>
    <w:rsid w:val="00D41D56"/>
    <w:rsid w:val="00D94B14"/>
    <w:rsid w:val="00DE6583"/>
    <w:rsid w:val="00DF3538"/>
    <w:rsid w:val="00ED214A"/>
    <w:rsid w:val="00ED2335"/>
    <w:rsid w:val="00F071AE"/>
    <w:rsid w:val="00F241F4"/>
    <w:rsid w:val="00F25A7D"/>
    <w:rsid w:val="00F42A3B"/>
    <w:rsid w:val="00F62FC8"/>
    <w:rsid w:val="00FB0915"/>
    <w:rsid w:val="00FB3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CAF79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rsid w:val="00654A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nikolina.jelekovac@ina.h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Jelekovac Nikolina (INA d.d.)</cp:lastModifiedBy>
  <cp:revision>2</cp:revision>
  <cp:lastPrinted>2025-04-04T07:27:00Z</cp:lastPrinted>
  <dcterms:created xsi:type="dcterms:W3CDTF">2025-05-23T06:43:00Z</dcterms:created>
  <dcterms:modified xsi:type="dcterms:W3CDTF">2025-05-23T06:43:00Z</dcterms:modified>
</cp:coreProperties>
</file>