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4A6D28" w14:textId="77777777" w:rsidR="00C82CA0" w:rsidRDefault="00C82CA0"/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796"/>
        <w:gridCol w:w="3220"/>
      </w:tblGrid>
      <w:tr w:rsidR="002D57DE" w14:paraId="4E168526" w14:textId="77777777" w:rsidTr="00A91876">
        <w:trPr>
          <w:jc w:val="center"/>
        </w:trPr>
        <w:tc>
          <w:tcPr>
            <w:tcW w:w="5796" w:type="dxa"/>
          </w:tcPr>
          <w:p w14:paraId="534A739E" w14:textId="5F0771EE" w:rsidR="00BF4387" w:rsidRDefault="00A77605" w:rsidP="00BF4387">
            <w:r>
              <w:t>INA - Industrija nafte, d.d.</w:t>
            </w:r>
            <w:r>
              <w:br/>
            </w:r>
          </w:p>
          <w:p w14:paraId="6A42574D" w14:textId="6B4D369B" w:rsidR="00D94B14" w:rsidRDefault="00D94B14" w:rsidP="00A77605"/>
        </w:tc>
        <w:tc>
          <w:tcPr>
            <w:tcW w:w="3220" w:type="dxa"/>
          </w:tcPr>
          <w:p w14:paraId="0E1C1C30" w14:textId="77777777" w:rsidR="002D57DE" w:rsidRDefault="002D57DE" w:rsidP="00D94B14"/>
        </w:tc>
      </w:tr>
      <w:tr w:rsidR="00D94B14" w14:paraId="1D69A766" w14:textId="77777777" w:rsidTr="00A91876">
        <w:trPr>
          <w:jc w:val="center"/>
        </w:trPr>
        <w:tc>
          <w:tcPr>
            <w:tcW w:w="5796" w:type="dxa"/>
          </w:tcPr>
          <w:p w14:paraId="5A5E0EE4" w14:textId="0E12C7F5" w:rsidR="00D94B14" w:rsidRDefault="00D94B14" w:rsidP="00D94B14">
            <w:r>
              <w:br/>
            </w:r>
          </w:p>
          <w:p w14:paraId="656E271A" w14:textId="570B9324" w:rsidR="00D94B14" w:rsidRDefault="00D94B14" w:rsidP="00D94B14">
            <w:r>
              <w:t>Naš znak – Re:</w:t>
            </w:r>
            <w:r w:rsidR="00BF4387">
              <w:t xml:space="preserve"> EP-</w:t>
            </w:r>
            <w:r w:rsidR="0052430D">
              <w:t>59</w:t>
            </w:r>
            <w:r w:rsidR="00BF4387">
              <w:t>/25</w:t>
            </w:r>
          </w:p>
          <w:p w14:paraId="4DDF0E53" w14:textId="3F1ABB2F" w:rsidR="00D94B14" w:rsidRDefault="00D94B14" w:rsidP="00D94B14">
            <w:r>
              <w:t xml:space="preserve">Datum – Date: </w:t>
            </w:r>
            <w:r w:rsidR="0052430D">
              <w:t>5</w:t>
            </w:r>
            <w:r>
              <w:t>.0</w:t>
            </w:r>
            <w:r w:rsidR="0052430D">
              <w:t>5</w:t>
            </w:r>
            <w:r>
              <w:t>.2025</w:t>
            </w:r>
          </w:p>
        </w:tc>
        <w:tc>
          <w:tcPr>
            <w:tcW w:w="3220" w:type="dxa"/>
          </w:tcPr>
          <w:p w14:paraId="013565FD" w14:textId="77777777" w:rsidR="00ED2335" w:rsidRDefault="00D94B14" w:rsidP="003E12BE">
            <w:r>
              <w:br/>
            </w:r>
            <w:r>
              <w:br/>
            </w:r>
            <w:r>
              <w:br/>
              <w:t xml:space="preserve"> </w:t>
            </w:r>
          </w:p>
          <w:p w14:paraId="78965A99" w14:textId="77777777" w:rsidR="00D94B14" w:rsidRDefault="00D94B14" w:rsidP="003E12BE">
            <w:r>
              <w:br/>
            </w:r>
          </w:p>
        </w:tc>
      </w:tr>
    </w:tbl>
    <w:p w14:paraId="7947B889" w14:textId="77777777" w:rsidR="00B6180F" w:rsidRDefault="00B6180F"/>
    <w:p w14:paraId="64AE63E9" w14:textId="77777777" w:rsidR="00617B33" w:rsidRDefault="00617B33"/>
    <w:p w14:paraId="6D7789F4" w14:textId="77777777" w:rsidR="00BF4387" w:rsidRPr="00216874" w:rsidRDefault="00BF4387" w:rsidP="00BF4387"/>
    <w:p w14:paraId="1DF4352D" w14:textId="77777777" w:rsidR="00BF4387" w:rsidRPr="005E26FB" w:rsidRDefault="00BF4387" w:rsidP="00BF4387">
      <w:pPr>
        <w:rPr>
          <w:rStyle w:val="PageNumber"/>
          <w:rFonts w:cs="Arial"/>
          <w:b/>
        </w:rPr>
      </w:pPr>
      <w:r w:rsidRPr="005E26FB">
        <w:rPr>
          <w:rStyle w:val="PageNumber"/>
          <w:rFonts w:cs="Arial"/>
          <w:b/>
        </w:rPr>
        <w:t xml:space="preserve">Predmet: </w:t>
      </w:r>
    </w:p>
    <w:p w14:paraId="49CE6EFC" w14:textId="77777777" w:rsidR="0052430D" w:rsidRPr="005E26FB" w:rsidRDefault="0052430D" w:rsidP="0052430D">
      <w:pPr>
        <w:tabs>
          <w:tab w:val="left" w:pos="1134"/>
        </w:tabs>
        <w:ind w:right="-7"/>
        <w:jc w:val="center"/>
        <w:rPr>
          <w:rFonts w:cs="Arial"/>
          <w:b/>
        </w:rPr>
      </w:pPr>
      <w:r w:rsidRPr="005E26FB">
        <w:rPr>
          <w:rFonts w:cs="Arial"/>
          <w:b/>
        </w:rPr>
        <w:t>POZIV NA NADMETANJE U PREGOVARAČKOM POSTUPKU</w:t>
      </w:r>
    </w:p>
    <w:p w14:paraId="0F848C1F" w14:textId="77777777" w:rsidR="0052430D" w:rsidRPr="005E26FB" w:rsidRDefault="0052430D" w:rsidP="0052430D">
      <w:pPr>
        <w:tabs>
          <w:tab w:val="left" w:pos="1134"/>
        </w:tabs>
        <w:ind w:right="-7"/>
        <w:jc w:val="center"/>
        <w:rPr>
          <w:rFonts w:cs="Arial"/>
          <w:b/>
        </w:rPr>
      </w:pPr>
      <w:r w:rsidRPr="005E26FB">
        <w:rPr>
          <w:rFonts w:cs="Arial"/>
          <w:b/>
        </w:rPr>
        <w:t>JAVNE NABAVE S PRETHODNOM OBJAVOM POZIVA NA NADMETANJE</w:t>
      </w:r>
    </w:p>
    <w:p w14:paraId="00597A4F" w14:textId="7EE4416D" w:rsidR="00BF4387" w:rsidRPr="005E26FB" w:rsidRDefault="00BF4387" w:rsidP="00BF4387">
      <w:pPr>
        <w:ind w:left="567" w:hanging="567"/>
        <w:jc w:val="center"/>
        <w:outlineLvl w:val="0"/>
        <w:rPr>
          <w:rFonts w:cs="Calibri"/>
        </w:rPr>
      </w:pPr>
      <w:r w:rsidRPr="005E26FB">
        <w:rPr>
          <w:rFonts w:cs="Arial"/>
          <w:b/>
        </w:rPr>
        <w:t>EP-</w:t>
      </w:r>
      <w:r w:rsidR="0052430D">
        <w:rPr>
          <w:rFonts w:cs="Arial"/>
          <w:b/>
        </w:rPr>
        <w:t>59</w:t>
      </w:r>
      <w:r w:rsidRPr="005E26FB">
        <w:rPr>
          <w:rFonts w:cs="Arial"/>
          <w:b/>
        </w:rPr>
        <w:t>/2</w:t>
      </w:r>
      <w:r>
        <w:rPr>
          <w:rFonts w:cs="Arial"/>
          <w:b/>
        </w:rPr>
        <w:t>5</w:t>
      </w:r>
    </w:p>
    <w:p w14:paraId="03B5CF5E" w14:textId="77777777" w:rsidR="00BF4387" w:rsidRPr="005E26FB" w:rsidRDefault="00BF4387" w:rsidP="00BF4387">
      <w:pPr>
        <w:tabs>
          <w:tab w:val="left" w:pos="1134"/>
        </w:tabs>
        <w:ind w:right="-7"/>
        <w:jc w:val="center"/>
        <w:rPr>
          <w:rFonts w:cs="Arial"/>
          <w:b/>
        </w:rPr>
      </w:pPr>
    </w:p>
    <w:p w14:paraId="70E0F222" w14:textId="77777777" w:rsidR="00BF4387" w:rsidRPr="005E26FB" w:rsidRDefault="00BF4387" w:rsidP="00BF4387">
      <w:pPr>
        <w:tabs>
          <w:tab w:val="left" w:pos="6804"/>
        </w:tabs>
        <w:ind w:right="-7"/>
        <w:rPr>
          <w:rFonts w:cs="Arial"/>
          <w:b/>
        </w:rPr>
      </w:pPr>
    </w:p>
    <w:p w14:paraId="00B5F847" w14:textId="77777777" w:rsidR="00BF4387" w:rsidRPr="005E26FB" w:rsidRDefault="00BF4387" w:rsidP="00BF4387">
      <w:pPr>
        <w:tabs>
          <w:tab w:val="left" w:pos="6804"/>
        </w:tabs>
        <w:ind w:right="-7"/>
        <w:rPr>
          <w:rFonts w:cs="Arial"/>
          <w:b/>
        </w:rPr>
      </w:pPr>
    </w:p>
    <w:p w14:paraId="60027B1B" w14:textId="77777777" w:rsidR="00BF4387" w:rsidRPr="005E26FB" w:rsidRDefault="00BF4387" w:rsidP="00BF4387">
      <w:pPr>
        <w:numPr>
          <w:ilvl w:val="3"/>
          <w:numId w:val="1"/>
        </w:numPr>
        <w:tabs>
          <w:tab w:val="center" w:pos="540"/>
        </w:tabs>
        <w:ind w:hanging="2880"/>
        <w:jc w:val="both"/>
        <w:rPr>
          <w:rFonts w:cs="Arial"/>
        </w:rPr>
      </w:pPr>
      <w:r w:rsidRPr="005E26FB">
        <w:rPr>
          <w:rFonts w:cs="Arial"/>
          <w:u w:val="single"/>
        </w:rPr>
        <w:t>Naručitelj:</w:t>
      </w:r>
      <w:r w:rsidRPr="005E26FB">
        <w:rPr>
          <w:rFonts w:cs="Arial"/>
          <w:b/>
        </w:rPr>
        <w:t xml:space="preserve"> </w:t>
      </w:r>
      <w:r w:rsidRPr="005E26FB">
        <w:rPr>
          <w:rFonts w:cs="Arial"/>
        </w:rPr>
        <w:t xml:space="preserve">INA-INDUSTRIJA NAFTE, d.d. </w:t>
      </w:r>
    </w:p>
    <w:p w14:paraId="5A39A74E" w14:textId="77777777" w:rsidR="00BF4387" w:rsidRPr="005E26FB" w:rsidRDefault="00BF4387" w:rsidP="00BF4387">
      <w:pPr>
        <w:ind w:left="540"/>
        <w:jc w:val="both"/>
        <w:rPr>
          <w:rFonts w:cs="Arial"/>
        </w:rPr>
      </w:pPr>
      <w:r w:rsidRPr="005E26FB">
        <w:rPr>
          <w:rFonts w:cs="Arial"/>
        </w:rPr>
        <w:t>Nabava, Nabava za IPNP, Avenija Većeslava Holjevca 10, 10 020 Zagreb</w:t>
      </w:r>
    </w:p>
    <w:p w14:paraId="70D4413C" w14:textId="77777777" w:rsidR="00BF4387" w:rsidRPr="005E26FB" w:rsidRDefault="00BF4387" w:rsidP="00BF4387">
      <w:pPr>
        <w:ind w:left="540"/>
        <w:jc w:val="both"/>
        <w:rPr>
          <w:rFonts w:cs="Arial"/>
        </w:rPr>
      </w:pPr>
      <w:r w:rsidRPr="005E26FB">
        <w:rPr>
          <w:rFonts w:cs="Arial"/>
        </w:rPr>
        <w:t>MB: 3586243, OIB: 27759560625</w:t>
      </w:r>
    </w:p>
    <w:p w14:paraId="19D79C33" w14:textId="77777777" w:rsidR="00BF4387" w:rsidRPr="005E26FB" w:rsidRDefault="00BF4387" w:rsidP="00BF4387">
      <w:pPr>
        <w:ind w:left="540"/>
        <w:jc w:val="both"/>
        <w:rPr>
          <w:rFonts w:cs="Arial"/>
        </w:rPr>
      </w:pPr>
      <w:r w:rsidRPr="005E26FB">
        <w:rPr>
          <w:rFonts w:cs="Arial"/>
        </w:rPr>
        <w:t xml:space="preserve">mob. br. 091-497 2786, e-mail: </w:t>
      </w:r>
      <w:hyperlink r:id="rId7" w:history="1">
        <w:r w:rsidRPr="005E26FB">
          <w:rPr>
            <w:rStyle w:val="Hyperlink"/>
            <w:rFonts w:cs="Arial"/>
          </w:rPr>
          <w:t>melita.kosovec@ina.hr</w:t>
        </w:r>
      </w:hyperlink>
    </w:p>
    <w:p w14:paraId="7F901EAD" w14:textId="77777777" w:rsidR="00BF4387" w:rsidRPr="005E26FB" w:rsidRDefault="00BF4387" w:rsidP="00BF4387">
      <w:pPr>
        <w:ind w:left="540"/>
        <w:jc w:val="both"/>
        <w:rPr>
          <w:rFonts w:cs="Arial"/>
          <w:b/>
        </w:rPr>
      </w:pPr>
    </w:p>
    <w:p w14:paraId="6E277424" w14:textId="080AAB25" w:rsidR="000F1AE4" w:rsidRDefault="00BF4387" w:rsidP="000F1AE4">
      <w:pPr>
        <w:numPr>
          <w:ilvl w:val="0"/>
          <w:numId w:val="1"/>
        </w:numPr>
        <w:tabs>
          <w:tab w:val="clear" w:pos="720"/>
          <w:tab w:val="left" w:pos="8647"/>
          <w:tab w:val="left" w:pos="9639"/>
        </w:tabs>
        <w:ind w:left="567" w:hanging="567"/>
        <w:rPr>
          <w:rFonts w:cs="Arial"/>
        </w:rPr>
      </w:pPr>
      <w:r w:rsidRPr="006A534D">
        <w:rPr>
          <w:rFonts w:cs="Arial"/>
          <w:u w:val="single"/>
        </w:rPr>
        <w:t>Predmet nabave:</w:t>
      </w:r>
      <w:r w:rsidRPr="006A534D">
        <w:rPr>
          <w:rFonts w:cs="Arial"/>
        </w:rPr>
        <w:t xml:space="preserve"> </w:t>
      </w:r>
      <w:r w:rsidR="0052430D" w:rsidRPr="0052430D">
        <w:rPr>
          <w:rFonts w:cs="Arial"/>
        </w:rPr>
        <w:t>Generalni popravak plinskih turbina Allison 501-KB5</w:t>
      </w:r>
    </w:p>
    <w:p w14:paraId="5F3CE869" w14:textId="77777777" w:rsidR="006A534D" w:rsidRPr="006A534D" w:rsidRDefault="006A534D" w:rsidP="006A534D">
      <w:pPr>
        <w:tabs>
          <w:tab w:val="left" w:pos="8647"/>
          <w:tab w:val="left" w:pos="9639"/>
        </w:tabs>
        <w:ind w:left="567"/>
        <w:rPr>
          <w:rFonts w:cs="Arial"/>
        </w:rPr>
      </w:pPr>
    </w:p>
    <w:p w14:paraId="46165F8C" w14:textId="24EB03F4" w:rsidR="00BF4387" w:rsidRPr="005E26FB" w:rsidRDefault="00BF4387" w:rsidP="000F1AE4">
      <w:pPr>
        <w:autoSpaceDE w:val="0"/>
        <w:autoSpaceDN w:val="0"/>
        <w:adjustRightInd w:val="0"/>
        <w:rPr>
          <w:rFonts w:cs="Arial"/>
          <w:lang w:eastAsia="hr-HR"/>
        </w:rPr>
      </w:pPr>
      <w:r w:rsidRPr="005E26FB">
        <w:rPr>
          <w:rFonts w:cs="Arial"/>
        </w:rPr>
        <w:t xml:space="preserve">3.        </w:t>
      </w:r>
      <w:r w:rsidRPr="005E26FB">
        <w:rPr>
          <w:rFonts w:cs="Arial"/>
          <w:u w:val="single"/>
        </w:rPr>
        <w:t xml:space="preserve">Mjesto </w:t>
      </w:r>
      <w:r w:rsidR="0052430D">
        <w:rPr>
          <w:rFonts w:cs="Arial"/>
          <w:u w:val="single"/>
        </w:rPr>
        <w:t>izvršenja</w:t>
      </w:r>
      <w:r w:rsidRPr="005E26FB">
        <w:rPr>
          <w:rFonts w:cs="Arial"/>
          <w:u w:val="single"/>
        </w:rPr>
        <w:t>:</w:t>
      </w:r>
      <w:r w:rsidR="006A534D">
        <w:rPr>
          <w:rFonts w:cs="Arial"/>
          <w:u w:val="single"/>
        </w:rPr>
        <w:t xml:space="preserve"> </w:t>
      </w:r>
      <w:r w:rsidR="0052430D">
        <w:rPr>
          <w:rFonts w:cs="Arial"/>
        </w:rPr>
        <w:t>radiona servisera</w:t>
      </w:r>
    </w:p>
    <w:p w14:paraId="635C4DA8" w14:textId="77777777" w:rsidR="00BF4387" w:rsidRPr="005E26FB" w:rsidRDefault="00BF4387" w:rsidP="00BF4387">
      <w:pPr>
        <w:tabs>
          <w:tab w:val="left" w:pos="2340"/>
        </w:tabs>
        <w:ind w:left="567"/>
        <w:jc w:val="both"/>
        <w:rPr>
          <w:rFonts w:cs="Arial"/>
        </w:rPr>
      </w:pPr>
    </w:p>
    <w:p w14:paraId="09E578C3" w14:textId="75857F9C" w:rsidR="0052430D" w:rsidRPr="005E26FB" w:rsidRDefault="00BF4387" w:rsidP="0052430D">
      <w:pPr>
        <w:ind w:left="540" w:hanging="540"/>
        <w:jc w:val="both"/>
        <w:rPr>
          <w:rFonts w:cs="Arial"/>
        </w:rPr>
      </w:pPr>
      <w:r w:rsidRPr="005E26FB">
        <w:rPr>
          <w:rFonts w:cs="Arial"/>
        </w:rPr>
        <w:t>4.</w:t>
      </w:r>
      <w:r w:rsidRPr="005E26FB">
        <w:rPr>
          <w:rFonts w:cs="Arial"/>
        </w:rPr>
        <w:tab/>
      </w:r>
      <w:r w:rsidR="0052430D" w:rsidRPr="005E26FB">
        <w:rPr>
          <w:rFonts w:cs="Arial"/>
          <w:u w:val="single"/>
        </w:rPr>
        <w:t>Rok za dostavu zahtjeva sudjelovanje :</w:t>
      </w:r>
      <w:r w:rsidR="0052430D" w:rsidRPr="005E26FB">
        <w:rPr>
          <w:rFonts w:cs="Arial"/>
        </w:rPr>
        <w:t xml:space="preserve">  </w:t>
      </w:r>
      <w:r w:rsidR="0052430D">
        <w:rPr>
          <w:rFonts w:cs="Arial"/>
        </w:rPr>
        <w:t>2</w:t>
      </w:r>
      <w:r w:rsidR="0052430D" w:rsidRPr="005E26FB">
        <w:rPr>
          <w:rFonts w:cs="Arial"/>
        </w:rPr>
        <w:t>.</w:t>
      </w:r>
      <w:r w:rsidR="0052430D">
        <w:rPr>
          <w:rFonts w:cs="Arial"/>
        </w:rPr>
        <w:t>6</w:t>
      </w:r>
      <w:r w:rsidR="0052430D" w:rsidRPr="005E26FB">
        <w:rPr>
          <w:rFonts w:cs="Arial"/>
        </w:rPr>
        <w:t>.202</w:t>
      </w:r>
      <w:r w:rsidR="0052430D">
        <w:rPr>
          <w:rFonts w:cs="Arial"/>
        </w:rPr>
        <w:t>5</w:t>
      </w:r>
      <w:r w:rsidR="0052430D" w:rsidRPr="005E26FB">
        <w:rPr>
          <w:rFonts w:cs="Arial"/>
        </w:rPr>
        <w:t xml:space="preserve"> do 13:00 sati. </w:t>
      </w:r>
    </w:p>
    <w:p w14:paraId="3AC62212" w14:textId="3C53735A" w:rsidR="00BF4387" w:rsidRPr="005E26FB" w:rsidRDefault="00BF4387" w:rsidP="000F1AE4">
      <w:pPr>
        <w:ind w:left="540" w:hanging="540"/>
        <w:jc w:val="both"/>
        <w:rPr>
          <w:rFonts w:cs="Arial"/>
        </w:rPr>
      </w:pPr>
    </w:p>
    <w:p w14:paraId="09314F55" w14:textId="08A18C67" w:rsidR="00216874" w:rsidRPr="00216874" w:rsidRDefault="00BF4387" w:rsidP="00FA441F">
      <w:pPr>
        <w:tabs>
          <w:tab w:val="left" w:pos="1134"/>
        </w:tabs>
        <w:ind w:right="-7"/>
      </w:pPr>
      <w:r w:rsidRPr="005E26FB">
        <w:rPr>
          <w:rFonts w:cs="Arial"/>
        </w:rPr>
        <w:t xml:space="preserve">5.       </w:t>
      </w:r>
      <w:r w:rsidRPr="005E26FB">
        <w:rPr>
          <w:rFonts w:cs="Arial"/>
          <w:u w:val="single"/>
        </w:rPr>
        <w:t>Broj i datum oglasa u EOJN</w:t>
      </w:r>
      <w:r w:rsidRPr="005E26FB">
        <w:rPr>
          <w:rFonts w:cs="Arial"/>
        </w:rPr>
        <w:t>:</w:t>
      </w:r>
      <w:r w:rsidR="0052430D">
        <w:rPr>
          <w:rFonts w:cs="Arial"/>
        </w:rPr>
        <w:t xml:space="preserve"> </w:t>
      </w:r>
      <w:r w:rsidR="0052430D" w:rsidRPr="0052430D">
        <w:rPr>
          <w:rFonts w:cs="Arial"/>
        </w:rPr>
        <w:t>2025/S F05-0001013</w:t>
      </w:r>
      <w:r w:rsidR="00B97DCB">
        <w:rPr>
          <w:rFonts w:cs="Arial"/>
        </w:rPr>
        <w:t>,</w:t>
      </w:r>
      <w:r w:rsidR="004E04D2">
        <w:rPr>
          <w:rFonts w:cs="Arial"/>
        </w:rPr>
        <w:t xml:space="preserve">  </w:t>
      </w:r>
      <w:r w:rsidR="0052430D">
        <w:rPr>
          <w:rFonts w:cs="Arial"/>
        </w:rPr>
        <w:t>2</w:t>
      </w:r>
      <w:r w:rsidRPr="005E26FB">
        <w:rPr>
          <w:rFonts w:cs="Arial"/>
        </w:rPr>
        <w:t>.</w:t>
      </w:r>
      <w:r w:rsidR="0052430D">
        <w:rPr>
          <w:rFonts w:cs="Arial"/>
        </w:rPr>
        <w:t>5</w:t>
      </w:r>
      <w:r w:rsidRPr="005E26FB">
        <w:rPr>
          <w:rFonts w:cs="Arial"/>
        </w:rPr>
        <w:t>.202</w:t>
      </w:r>
      <w:r>
        <w:rPr>
          <w:rFonts w:cs="Arial"/>
        </w:rPr>
        <w:t>5</w:t>
      </w:r>
      <w:r w:rsidRPr="005E26FB">
        <w:rPr>
          <w:rFonts w:cs="Arial"/>
        </w:rPr>
        <w:t>.</w:t>
      </w:r>
    </w:p>
    <w:p w14:paraId="43BD27C7" w14:textId="77777777" w:rsidR="00216874" w:rsidRPr="00216874" w:rsidRDefault="00216874" w:rsidP="00216874"/>
    <w:p w14:paraId="4AABC41A" w14:textId="77777777" w:rsidR="00216874" w:rsidRPr="00216874" w:rsidRDefault="00216874" w:rsidP="00216874"/>
    <w:sectPr w:rsidR="00216874" w:rsidRPr="00216874" w:rsidSect="00FC302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931ADBF" w14:textId="77777777" w:rsidR="00712B4C" w:rsidRDefault="00712B4C">
      <w:r>
        <w:separator/>
      </w:r>
    </w:p>
    <w:p w14:paraId="01E37BF7" w14:textId="77777777" w:rsidR="00712B4C" w:rsidRDefault="00712B4C"/>
  </w:endnote>
  <w:endnote w:type="continuationSeparator" w:id="0">
    <w:p w14:paraId="0F7F5385" w14:textId="77777777" w:rsidR="00712B4C" w:rsidRDefault="00712B4C">
      <w:r>
        <w:continuationSeparator/>
      </w:r>
    </w:p>
    <w:p w14:paraId="22B3BEAE" w14:textId="77777777" w:rsidR="00712B4C" w:rsidRDefault="00712B4C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9AA929" w14:textId="77777777" w:rsidR="005733DA" w:rsidRDefault="005733DA">
    <w:pPr>
      <w:pStyle w:val="Footer"/>
    </w:pPr>
  </w:p>
  <w:p w14:paraId="30583F9F" w14:textId="77777777" w:rsidR="000872E7" w:rsidRDefault="000872E7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F30152" w14:textId="77777777" w:rsidR="00713B78" w:rsidRDefault="00713B78"/>
  <w:tbl>
    <w:tblPr>
      <w:tblW w:w="9639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1701"/>
      <w:gridCol w:w="1701"/>
      <w:gridCol w:w="1985"/>
      <w:gridCol w:w="2126"/>
      <w:gridCol w:w="2126"/>
    </w:tblGrid>
    <w:tr w:rsidR="002053F3" w:rsidRPr="00713B78" w14:paraId="3C9ACF74" w14:textId="77777777" w:rsidTr="00FD10CE">
      <w:trPr>
        <w:cantSplit/>
        <w:trHeight w:val="181"/>
      </w:trPr>
      <w:tc>
        <w:tcPr>
          <w:tcW w:w="1701" w:type="dxa"/>
          <w:vMerge w:val="restart"/>
          <w:tcBorders>
            <w:top w:val="single" w:sz="4" w:space="0" w:color="auto"/>
            <w:left w:val="nil"/>
            <w:right w:val="nil"/>
          </w:tcBorders>
        </w:tcPr>
        <w:p w14:paraId="0994E5B5" w14:textId="77777777" w:rsidR="00713B78" w:rsidRDefault="00713B78" w:rsidP="002053F3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</w:p>
        <w:p w14:paraId="018D4830" w14:textId="4B835D08" w:rsidR="002053F3" w:rsidRPr="002B598A" w:rsidRDefault="002053F3" w:rsidP="002053F3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  <w:r w:rsidRPr="002B598A">
            <w:rPr>
              <w:rFonts w:cs="Arial"/>
              <w:b/>
              <w:bCs/>
              <w:sz w:val="14"/>
              <w:szCs w:val="14"/>
            </w:rPr>
            <w:t>INA, d.d.</w:t>
          </w:r>
        </w:p>
        <w:p w14:paraId="24170C8A" w14:textId="77777777" w:rsidR="002053F3" w:rsidRPr="002B598A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Avenija Većeslava Holjevca 10 </w:t>
          </w:r>
        </w:p>
        <w:p w14:paraId="2348DF54" w14:textId="77777777" w:rsidR="002053F3" w:rsidRPr="002B598A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>10 002 Zagreb    p.p. 555</w:t>
          </w:r>
        </w:p>
        <w:p w14:paraId="3DAC6CA6" w14:textId="77777777" w:rsidR="002053F3" w:rsidRDefault="002053F3" w:rsidP="002053F3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Hrvatska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 w:rsidRPr="002B598A">
            <w:rPr>
              <w:rFonts w:cs="Arial"/>
              <w:i/>
              <w:iCs/>
              <w:sz w:val="11"/>
              <w:szCs w:val="11"/>
            </w:rPr>
            <w:t>Croatia</w:t>
          </w:r>
        </w:p>
        <w:p w14:paraId="1AD0F74F" w14:textId="77777777" w:rsidR="002053F3" w:rsidRPr="00B871AD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B871AD">
            <w:rPr>
              <w:sz w:val="11"/>
              <w:szCs w:val="11"/>
            </w:rPr>
            <w:t>BIC (SWIFT): INAHHR22</w:t>
          </w:r>
        </w:p>
        <w:p w14:paraId="5DAC4925" w14:textId="77777777" w:rsidR="002053F3" w:rsidRPr="002B598A" w:rsidRDefault="002053F3" w:rsidP="002053F3">
          <w:pPr>
            <w:pStyle w:val="Footer"/>
            <w:rPr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Telefon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2B598A">
            <w:rPr>
              <w:rFonts w:cs="Arial"/>
              <w:i/>
              <w:iCs/>
              <w:sz w:val="11"/>
              <w:szCs w:val="11"/>
            </w:rPr>
            <w:t>Telephone</w:t>
          </w:r>
          <w:proofErr w:type="spellEnd"/>
          <w:r>
            <w:rPr>
              <w:rFonts w:cs="Arial"/>
              <w:i/>
              <w:iCs/>
              <w:sz w:val="11"/>
              <w:szCs w:val="11"/>
            </w:rPr>
            <w:t>: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>
            <w:rPr>
              <w:rFonts w:cs="Arial"/>
              <w:sz w:val="11"/>
              <w:szCs w:val="11"/>
            </w:rPr>
            <w:t>08001112</w:t>
          </w:r>
        </w:p>
      </w:tc>
      <w:tc>
        <w:tcPr>
          <w:tcW w:w="1701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1C7EE77D" w14:textId="77777777" w:rsidR="00713B78" w:rsidRDefault="00713B78" w:rsidP="002053F3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357EFA2B" w14:textId="6F86ABEF" w:rsidR="002053F3" w:rsidRPr="00713B78" w:rsidRDefault="002053F3" w:rsidP="002053F3">
          <w:pPr>
            <w:pStyle w:val="Footer"/>
            <w:ind w:left="-108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Banka - </w:t>
          </w:r>
          <w:r w:rsidRPr="00713B78">
            <w:rPr>
              <w:rFonts w:cs="Arial"/>
              <w:i/>
              <w:iCs/>
              <w:sz w:val="11"/>
              <w:szCs w:val="11"/>
            </w:rPr>
            <w:t>Bank</w:t>
          </w:r>
        </w:p>
      </w:tc>
      <w:tc>
        <w:tcPr>
          <w:tcW w:w="1985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32957D8D" w14:textId="77777777" w:rsidR="00713B78" w:rsidRPr="00713B78" w:rsidRDefault="00713B78" w:rsidP="002053F3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63500269" w14:textId="303D1683" w:rsidR="002053F3" w:rsidRPr="00713B78" w:rsidRDefault="002053F3" w:rsidP="002053F3">
          <w:pPr>
            <w:pStyle w:val="Footer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Adresa -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Address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5809DA3A" w14:textId="77777777" w:rsidR="00713B78" w:rsidRPr="00713B78" w:rsidRDefault="00713B78" w:rsidP="002053F3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</w:p>
        <w:p w14:paraId="0F79583B" w14:textId="2BFE5B85" w:rsidR="002053F3" w:rsidRPr="00713B78" w:rsidRDefault="002053F3" w:rsidP="002053F3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IBAN broj -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IBAN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Number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, </w:t>
          </w:r>
        </w:p>
      </w:tc>
      <w:tc>
        <w:tcPr>
          <w:tcW w:w="2126" w:type="dxa"/>
          <w:vMerge w:val="restart"/>
          <w:tcBorders>
            <w:top w:val="single" w:sz="4" w:space="0" w:color="auto"/>
            <w:left w:val="nil"/>
            <w:right w:val="nil"/>
          </w:tcBorders>
          <w:tcMar>
            <w:left w:w="57" w:type="dxa"/>
            <w:right w:w="57" w:type="dxa"/>
          </w:tcMar>
        </w:tcPr>
        <w:p w14:paraId="3EB08C7C" w14:textId="77777777" w:rsidR="00713B78" w:rsidRPr="00713B78" w:rsidRDefault="00713B78" w:rsidP="002053F3">
          <w:pPr>
            <w:pStyle w:val="Footer"/>
            <w:spacing w:before="40"/>
            <w:rPr>
              <w:rFonts w:cs="Arial"/>
              <w:sz w:val="11"/>
              <w:szCs w:val="11"/>
            </w:rPr>
          </w:pPr>
        </w:p>
        <w:p w14:paraId="3D3A79FE" w14:textId="7BA687B1" w:rsidR="002053F3" w:rsidRPr="00713B78" w:rsidRDefault="002053F3" w:rsidP="002053F3">
          <w:pPr>
            <w:pStyle w:val="Footer"/>
            <w:spacing w:before="40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Trgovački sud u Zagrebu</w:t>
          </w:r>
        </w:p>
        <w:p w14:paraId="0766E5B6" w14:textId="77777777" w:rsidR="002053F3" w:rsidRPr="00713B78" w:rsidRDefault="002053F3" w:rsidP="002053F3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Commercial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Court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in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Zagreb</w:t>
          </w:r>
        </w:p>
        <w:p w14:paraId="118721D4" w14:textId="77777777" w:rsidR="002053F3" w:rsidRPr="00713B78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MBS: 080000604</w:t>
          </w:r>
        </w:p>
        <w:p w14:paraId="08298A07" w14:textId="77777777" w:rsidR="002053F3" w:rsidRPr="00713B78" w:rsidRDefault="002053F3" w:rsidP="002053F3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Uplaćen temeljni kapital –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Paid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rFonts w:cs="Arial"/>
              <w:sz w:val="11"/>
              <w:szCs w:val="11"/>
              <w:lang w:val="en-US"/>
            </w:rPr>
            <w:t>c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apital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stock</w:t>
          </w:r>
        </w:p>
        <w:p w14:paraId="3B0C5608" w14:textId="77777777" w:rsidR="0040367C" w:rsidRDefault="0040367C" w:rsidP="002053F3">
          <w:pPr>
            <w:pStyle w:val="Footer"/>
            <w:rPr>
              <w:rFonts w:cs="Arial"/>
              <w:sz w:val="11"/>
              <w:szCs w:val="11"/>
            </w:rPr>
          </w:pPr>
          <w:r w:rsidRPr="0040367C">
            <w:rPr>
              <w:rFonts w:cs="Arial"/>
              <w:sz w:val="11"/>
              <w:szCs w:val="11"/>
            </w:rPr>
            <w:t>1.200.000.000,00  EUR</w:t>
          </w:r>
        </w:p>
        <w:p w14:paraId="007F28D9" w14:textId="29AF0981" w:rsidR="002053F3" w:rsidRPr="00713B78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Broj izdanih dionica / Nominalna vrijednost</w:t>
          </w:r>
        </w:p>
        <w:p w14:paraId="294ECE9F" w14:textId="77777777" w:rsidR="002053F3" w:rsidRPr="00713B78" w:rsidRDefault="002053F3" w:rsidP="002053F3">
          <w:pPr>
            <w:pStyle w:val="Footer"/>
            <w:rPr>
              <w:rFonts w:cs="Arial"/>
              <w:i/>
              <w:iCs/>
              <w:sz w:val="11"/>
              <w:szCs w:val="11"/>
              <w:lang w:val="en-US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No. of issued shares / Nominal value</w:t>
          </w:r>
        </w:p>
        <w:p w14:paraId="6A6B3036" w14:textId="77777777" w:rsidR="0040367C" w:rsidRDefault="0040367C" w:rsidP="002053F3">
          <w:pPr>
            <w:pStyle w:val="Footer"/>
            <w:rPr>
              <w:rFonts w:cs="Arial"/>
              <w:sz w:val="11"/>
              <w:szCs w:val="11"/>
            </w:rPr>
          </w:pPr>
          <w:r w:rsidRPr="0040367C">
            <w:rPr>
              <w:rFonts w:cs="Arial"/>
              <w:sz w:val="11"/>
              <w:szCs w:val="11"/>
            </w:rPr>
            <w:t>10.000.000 / 120,00 EUR</w:t>
          </w:r>
        </w:p>
        <w:p w14:paraId="351DEA85" w14:textId="4A423EAC" w:rsidR="002053F3" w:rsidRPr="00713B78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Matični broj – </w:t>
          </w:r>
          <w:r w:rsidRPr="00713B78">
            <w:rPr>
              <w:rFonts w:cs="Arial"/>
              <w:i/>
              <w:iCs/>
              <w:sz w:val="11"/>
              <w:szCs w:val="11"/>
              <w:lang w:val="nl-NL"/>
            </w:rPr>
            <w:t>Reg. No</w:t>
          </w:r>
          <w:r w:rsidRPr="00713B78">
            <w:rPr>
              <w:rFonts w:cs="Arial"/>
              <w:i/>
              <w:iCs/>
              <w:sz w:val="11"/>
              <w:szCs w:val="11"/>
            </w:rPr>
            <w:t>.</w:t>
          </w:r>
          <w:r w:rsidRPr="00713B78">
            <w:rPr>
              <w:rFonts w:cs="Arial"/>
              <w:sz w:val="11"/>
              <w:szCs w:val="11"/>
            </w:rPr>
            <w:t xml:space="preserve"> 3586243</w:t>
          </w:r>
        </w:p>
        <w:p w14:paraId="57BAC7FB" w14:textId="77777777" w:rsidR="002053F3" w:rsidRPr="00713B78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OIB – 27759560625</w:t>
          </w:r>
        </w:p>
        <w:p w14:paraId="3396D5F4" w14:textId="77777777" w:rsidR="002053F3" w:rsidRPr="00713B78" w:rsidRDefault="002053F3" w:rsidP="002053F3">
          <w:pPr>
            <w:pStyle w:val="Footer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PDV identifikacijski broj /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VAT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identification number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sz w:val="11"/>
              <w:szCs w:val="11"/>
            </w:rPr>
            <w:t>HR27759560625</w:t>
          </w:r>
        </w:p>
      </w:tc>
    </w:tr>
    <w:tr w:rsidR="002053F3" w:rsidRPr="002B598A" w14:paraId="3AE54340" w14:textId="77777777" w:rsidTr="00FD10CE">
      <w:trPr>
        <w:cantSplit/>
        <w:trHeight w:val="1304"/>
      </w:trPr>
      <w:tc>
        <w:tcPr>
          <w:tcW w:w="1701" w:type="dxa"/>
          <w:vMerge/>
          <w:tcBorders>
            <w:left w:val="nil"/>
            <w:bottom w:val="nil"/>
            <w:right w:val="nil"/>
          </w:tcBorders>
        </w:tcPr>
        <w:p w14:paraId="1A155881" w14:textId="77777777" w:rsidR="002053F3" w:rsidRPr="002B598A" w:rsidRDefault="002053F3" w:rsidP="002053F3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  <w:tc>
        <w:tcPr>
          <w:tcW w:w="1701" w:type="dxa"/>
          <w:tcBorders>
            <w:top w:val="nil"/>
            <w:left w:val="nil"/>
            <w:bottom w:val="nil"/>
            <w:right w:val="nil"/>
          </w:tcBorders>
        </w:tcPr>
        <w:p w14:paraId="3FF10BA7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Privredna banka Zagreb d.d.</w:t>
          </w:r>
        </w:p>
        <w:p w14:paraId="1D58E7C0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proofErr w:type="spellStart"/>
          <w:r w:rsidRPr="00713B78">
            <w:rPr>
              <w:rFonts w:cs="Arial"/>
              <w:sz w:val="11"/>
              <w:szCs w:val="11"/>
            </w:rPr>
            <w:t>Raiffeisenbank</w:t>
          </w:r>
          <w:proofErr w:type="spellEnd"/>
          <w:r w:rsidRPr="00713B78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713B78">
            <w:rPr>
              <w:rFonts w:cs="Arial"/>
              <w:sz w:val="11"/>
              <w:szCs w:val="11"/>
            </w:rPr>
            <w:t>Austria</w:t>
          </w:r>
          <w:proofErr w:type="spellEnd"/>
          <w:r w:rsidRPr="00713B78">
            <w:rPr>
              <w:rFonts w:cs="Arial"/>
              <w:sz w:val="11"/>
              <w:szCs w:val="11"/>
            </w:rPr>
            <w:t xml:space="preserve"> d.d. </w:t>
          </w:r>
        </w:p>
        <w:p w14:paraId="76BF81AB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Zagrebačka banka d.d.</w:t>
          </w:r>
        </w:p>
        <w:p w14:paraId="2BDE83EB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OTP banka d.d.</w:t>
          </w:r>
        </w:p>
        <w:p w14:paraId="12779F86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proofErr w:type="spellStart"/>
          <w:r w:rsidRPr="00713B78">
            <w:rPr>
              <w:sz w:val="11"/>
              <w:szCs w:val="11"/>
            </w:rPr>
            <w:t>Erste&amp;Steiermärkische</w:t>
          </w:r>
          <w:proofErr w:type="spellEnd"/>
          <w:r w:rsidRPr="00713B78">
            <w:rPr>
              <w:sz w:val="11"/>
              <w:szCs w:val="11"/>
            </w:rPr>
            <w:t xml:space="preserve"> Bank </w:t>
          </w:r>
          <w:r w:rsidRPr="00713B78">
            <w:rPr>
              <w:rFonts w:cs="Arial"/>
              <w:sz w:val="11"/>
              <w:szCs w:val="11"/>
            </w:rPr>
            <w:t xml:space="preserve">d.d. </w:t>
          </w:r>
        </w:p>
        <w:p w14:paraId="0B75E370" w14:textId="57DA8550" w:rsidR="00C149DC" w:rsidRDefault="00C149DC" w:rsidP="00C149DC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Hrvatska poštanska banka, d.</w:t>
          </w:r>
          <w:r>
            <w:rPr>
              <w:sz w:val="11"/>
              <w:szCs w:val="11"/>
              <w:lang w:bidi="ta-IN"/>
            </w:rPr>
            <w:t>d.</w:t>
          </w:r>
        </w:p>
        <w:p w14:paraId="435981F5" w14:textId="170A9153" w:rsidR="002053F3" w:rsidRPr="00713B78" w:rsidRDefault="002053F3" w:rsidP="002053F3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 xml:space="preserve">UniCredit Bank </w:t>
          </w:r>
          <w:proofErr w:type="spellStart"/>
          <w:r w:rsidRPr="00713B78">
            <w:rPr>
              <w:sz w:val="11"/>
              <w:szCs w:val="11"/>
              <w:lang w:bidi="ta-IN"/>
            </w:rPr>
            <w:t>Austria</w:t>
          </w:r>
          <w:proofErr w:type="spellEnd"/>
          <w:r w:rsidRPr="00713B78">
            <w:rPr>
              <w:sz w:val="11"/>
              <w:szCs w:val="11"/>
              <w:lang w:bidi="ta-IN"/>
            </w:rPr>
            <w:t xml:space="preserve"> AG</w:t>
          </w:r>
        </w:p>
        <w:p w14:paraId="484B97C7" w14:textId="77777777" w:rsidR="00C149DC" w:rsidRDefault="00C149DC" w:rsidP="002053F3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0990C5FC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120805DA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</w:tc>
      <w:tc>
        <w:tcPr>
          <w:tcW w:w="1985" w:type="dxa"/>
          <w:tcBorders>
            <w:top w:val="nil"/>
            <w:left w:val="nil"/>
            <w:bottom w:val="nil"/>
            <w:right w:val="nil"/>
          </w:tcBorders>
        </w:tcPr>
        <w:p w14:paraId="58D5439A" w14:textId="77777777" w:rsidR="002053F3" w:rsidRPr="00713B78" w:rsidRDefault="002053F3" w:rsidP="002053F3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Radnička cesta 50, 10000 Zagreb</w:t>
          </w:r>
        </w:p>
        <w:p w14:paraId="088F48C2" w14:textId="77777777" w:rsidR="002053F3" w:rsidRPr="00713B78" w:rsidRDefault="002053F3" w:rsidP="002053F3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Magazinska cesta 69, 10000 Zagreb</w:t>
          </w:r>
        </w:p>
        <w:p w14:paraId="7BE6FDD5" w14:textId="77777777" w:rsidR="002053F3" w:rsidRPr="00713B78" w:rsidRDefault="002053F3" w:rsidP="002053F3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 bana Josipa Jelačića 10, 10000 Zagreb</w:t>
          </w:r>
        </w:p>
        <w:p w14:paraId="67A4DFE5" w14:textId="77777777" w:rsidR="002053F3" w:rsidRPr="00713B78" w:rsidRDefault="002053F3" w:rsidP="002053F3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Domovinskog rata 61, 21000 Split</w:t>
          </w:r>
        </w:p>
        <w:p w14:paraId="3B2E366C" w14:textId="77777777" w:rsidR="002053F3" w:rsidRPr="00713B78" w:rsidRDefault="002053F3" w:rsidP="002053F3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Jadranski trg 3a, 51000 Rijeka</w:t>
          </w:r>
        </w:p>
        <w:p w14:paraId="4C263820" w14:textId="77777777" w:rsidR="00C149DC" w:rsidRPr="00713B78" w:rsidRDefault="00C149DC" w:rsidP="00C149DC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proofErr w:type="spellStart"/>
          <w:r w:rsidRPr="00C03313">
            <w:rPr>
              <w:sz w:val="11"/>
              <w:szCs w:val="11"/>
              <w:lang w:bidi="ta-IN"/>
            </w:rPr>
            <w:t>Jurišićeva</w:t>
          </w:r>
          <w:proofErr w:type="spellEnd"/>
          <w:r w:rsidRPr="00C03313">
            <w:rPr>
              <w:sz w:val="11"/>
              <w:szCs w:val="11"/>
              <w:lang w:bidi="ta-IN"/>
            </w:rPr>
            <w:t xml:space="preserve"> ulica 4, 10000 Zagreb</w:t>
          </w:r>
        </w:p>
        <w:p w14:paraId="70EE346D" w14:textId="3AB0E8C5" w:rsidR="002053F3" w:rsidRPr="00713B78" w:rsidRDefault="004C6E2A" w:rsidP="002053F3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proofErr w:type="spellStart"/>
          <w:r w:rsidRPr="004C6E2A">
            <w:rPr>
              <w:sz w:val="11"/>
              <w:szCs w:val="11"/>
              <w:lang w:bidi="ta-IN"/>
            </w:rPr>
            <w:t>Rothschildplatz</w:t>
          </w:r>
          <w:proofErr w:type="spellEnd"/>
          <w:r w:rsidRPr="004C6E2A">
            <w:rPr>
              <w:sz w:val="11"/>
              <w:szCs w:val="11"/>
              <w:lang w:bidi="ta-IN"/>
            </w:rPr>
            <w:t xml:space="preserve"> 1, 1020 </w:t>
          </w:r>
          <w:proofErr w:type="spellStart"/>
          <w:r w:rsidRPr="004C6E2A">
            <w:rPr>
              <w:sz w:val="11"/>
              <w:szCs w:val="11"/>
              <w:lang w:bidi="ta-IN"/>
            </w:rPr>
            <w:t>Vienna</w:t>
          </w:r>
          <w:proofErr w:type="spellEnd"/>
        </w:p>
        <w:p w14:paraId="7D5E21D2" w14:textId="77777777" w:rsidR="002053F3" w:rsidRPr="00713B78" w:rsidRDefault="002053F3" w:rsidP="002053F3">
          <w:pPr>
            <w:pStyle w:val="Footer"/>
            <w:spacing w:line="216" w:lineRule="auto"/>
            <w:ind w:right="-66"/>
            <w:rPr>
              <w:rFonts w:cs="Arial"/>
              <w:sz w:val="11"/>
              <w:szCs w:val="11"/>
            </w:rPr>
          </w:pPr>
        </w:p>
      </w:tc>
      <w:tc>
        <w:tcPr>
          <w:tcW w:w="2126" w:type="dxa"/>
          <w:tcBorders>
            <w:top w:val="nil"/>
            <w:left w:val="nil"/>
            <w:bottom w:val="nil"/>
            <w:right w:val="nil"/>
          </w:tcBorders>
        </w:tcPr>
        <w:p w14:paraId="1F44689B" w14:textId="77777777" w:rsidR="002053F3" w:rsidRPr="00713B78" w:rsidRDefault="002053F3" w:rsidP="002053F3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HR92 2340 0091 1000 2290 2</w:t>
          </w:r>
        </w:p>
        <w:p w14:paraId="1E6DCAC4" w14:textId="77777777" w:rsidR="002053F3" w:rsidRPr="00713B78" w:rsidRDefault="002053F3" w:rsidP="002053F3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HR70 2484 0081 1006 1948 3</w:t>
          </w:r>
        </w:p>
        <w:p w14:paraId="75088D7A" w14:textId="77777777" w:rsidR="002053F3" w:rsidRPr="00713B78" w:rsidRDefault="002053F3" w:rsidP="002053F3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HR62 2360 0001 1013 0359 5</w:t>
          </w:r>
        </w:p>
        <w:p w14:paraId="64287E13" w14:textId="77777777" w:rsidR="002053F3" w:rsidRPr="00713B78" w:rsidRDefault="002053F3" w:rsidP="002053F3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HR96 2407 0001 1001 5214 9 </w:t>
          </w:r>
        </w:p>
        <w:p w14:paraId="00798961" w14:textId="77777777" w:rsidR="002053F3" w:rsidRPr="00713B78" w:rsidRDefault="002053F3" w:rsidP="002053F3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HR34 </w:t>
          </w:r>
          <w:r w:rsidRPr="00713B78">
            <w:rPr>
              <w:sz w:val="11"/>
              <w:szCs w:val="11"/>
            </w:rPr>
            <w:t>2402 0061 1006 8111 4</w:t>
          </w:r>
        </w:p>
        <w:p w14:paraId="2DEDA6F6" w14:textId="5E77F538" w:rsidR="00C149DC" w:rsidRDefault="00C149DC" w:rsidP="002053F3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HR54 2390 0011 1013 4019</w:t>
          </w:r>
          <w:r w:rsidR="00FD10CE">
            <w:rPr>
              <w:sz w:val="11"/>
              <w:szCs w:val="11"/>
              <w:lang w:bidi="ta-IN"/>
            </w:rPr>
            <w:t xml:space="preserve"> 7</w:t>
          </w:r>
        </w:p>
        <w:p w14:paraId="502A73C8" w14:textId="58BB8BC3" w:rsidR="002053F3" w:rsidRPr="00713B78" w:rsidRDefault="002053F3" w:rsidP="002053F3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 xml:space="preserve">AT21 1200 0528 4400 3466     (EUR) </w:t>
          </w:r>
        </w:p>
        <w:p w14:paraId="07A89FCB" w14:textId="77777777" w:rsidR="002053F3" w:rsidRPr="00713B78" w:rsidRDefault="002053F3" w:rsidP="002053F3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>AT91 1200 0528 4400 3467     (USD)</w:t>
          </w:r>
        </w:p>
        <w:p w14:paraId="02639369" w14:textId="77777777" w:rsidR="002053F3" w:rsidRPr="00713B78" w:rsidRDefault="002053F3" w:rsidP="00C149DC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</w:p>
      </w:tc>
      <w:tc>
        <w:tcPr>
          <w:tcW w:w="2126" w:type="dxa"/>
          <w:vMerge/>
          <w:tcBorders>
            <w:left w:val="nil"/>
            <w:bottom w:val="nil"/>
            <w:right w:val="nil"/>
          </w:tcBorders>
        </w:tcPr>
        <w:p w14:paraId="411AC430" w14:textId="77777777" w:rsidR="002053F3" w:rsidRPr="002B598A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58369C" w:rsidRPr="002B598A" w14:paraId="7173CA96" w14:textId="77777777" w:rsidTr="00FD10CE">
      <w:trPr>
        <w:cantSplit/>
        <w:trHeight w:val="300"/>
      </w:trPr>
      <w:tc>
        <w:tcPr>
          <w:tcW w:w="7513" w:type="dxa"/>
          <w:gridSpan w:val="4"/>
          <w:tcBorders>
            <w:top w:val="nil"/>
            <w:left w:val="nil"/>
            <w:bottom w:val="single" w:sz="4" w:space="0" w:color="auto"/>
            <w:right w:val="nil"/>
          </w:tcBorders>
          <w:vAlign w:val="bottom"/>
        </w:tcPr>
        <w:p w14:paraId="0851C89E" w14:textId="77777777" w:rsidR="0058369C" w:rsidRPr="002B598A" w:rsidRDefault="0058369C" w:rsidP="0058369C">
          <w:pPr>
            <w:pStyle w:val="Footer"/>
            <w:spacing w:line="216" w:lineRule="auto"/>
            <w:ind w:right="-108"/>
            <w:rPr>
              <w:rFonts w:cs="Arial"/>
              <w:i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i članovi Uprave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and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 xml:space="preserve"> m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embers of the Management Board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>:</w:t>
          </w:r>
        </w:p>
        <w:p w14:paraId="7ED9872A" w14:textId="43468CC6" w:rsidR="0058369C" w:rsidRPr="002B598A" w:rsidRDefault="00340E53" w:rsidP="0058369C">
          <w:pPr>
            <w:pStyle w:val="Footer"/>
            <w:spacing w:line="216" w:lineRule="auto"/>
            <w:ind w:right="-108"/>
            <w:rPr>
              <w:rFonts w:cs="Arial"/>
              <w:sz w:val="4"/>
              <w:szCs w:val="4"/>
            </w:rPr>
          </w:pPr>
          <w:proofErr w:type="spellStart"/>
          <w:r w:rsidRPr="00340E53">
            <w:rPr>
              <w:sz w:val="11"/>
              <w:szCs w:val="11"/>
            </w:rPr>
            <w:t>Zsuzsanna</w:t>
          </w:r>
          <w:proofErr w:type="spellEnd"/>
          <w:r w:rsidRPr="00340E53">
            <w:rPr>
              <w:sz w:val="11"/>
              <w:szCs w:val="11"/>
            </w:rPr>
            <w:t xml:space="preserve"> Éva</w:t>
          </w:r>
          <w:r w:rsidR="00AD7AC0" w:rsidRPr="00340E53">
            <w:rPr>
              <w:sz w:val="11"/>
              <w:szCs w:val="11"/>
            </w:rPr>
            <w:t xml:space="preserve"> </w:t>
          </w:r>
          <w:proofErr w:type="spellStart"/>
          <w:r w:rsidR="00AD7AC0" w:rsidRPr="00340E53">
            <w:rPr>
              <w:sz w:val="11"/>
              <w:szCs w:val="11"/>
            </w:rPr>
            <w:t>Ortutay</w:t>
          </w:r>
          <w:proofErr w:type="spellEnd"/>
          <w:r w:rsidR="00847E16" w:rsidRPr="00847E16">
            <w:rPr>
              <w:sz w:val="11"/>
              <w:szCs w:val="11"/>
            </w:rPr>
            <w:t xml:space="preserve">, </w:t>
          </w:r>
          <w:proofErr w:type="spellStart"/>
          <w:r w:rsidR="00931053" w:rsidRPr="00931053">
            <w:rPr>
              <w:sz w:val="11"/>
              <w:szCs w:val="11"/>
            </w:rPr>
            <w:t>Zsombor</w:t>
          </w:r>
          <w:proofErr w:type="spellEnd"/>
          <w:r w:rsidR="00931053" w:rsidRPr="00931053">
            <w:rPr>
              <w:sz w:val="11"/>
              <w:szCs w:val="11"/>
            </w:rPr>
            <w:t xml:space="preserve"> </w:t>
          </w:r>
          <w:proofErr w:type="spellStart"/>
          <w:r w:rsidR="00931053" w:rsidRPr="00931053">
            <w:rPr>
              <w:sz w:val="11"/>
              <w:szCs w:val="11"/>
            </w:rPr>
            <w:t>Marton</w:t>
          </w:r>
          <w:proofErr w:type="spellEnd"/>
          <w:r w:rsidR="00847E16" w:rsidRPr="00847E16">
            <w:rPr>
              <w:sz w:val="11"/>
              <w:szCs w:val="11"/>
            </w:rPr>
            <w:t xml:space="preserve">, </w:t>
          </w:r>
          <w:proofErr w:type="spellStart"/>
          <w:r w:rsidR="00BD786D" w:rsidRPr="00BD786D">
            <w:rPr>
              <w:sz w:val="11"/>
              <w:szCs w:val="11"/>
            </w:rPr>
            <w:t>Károly</w:t>
          </w:r>
          <w:proofErr w:type="spellEnd"/>
          <w:r w:rsidR="00BD786D" w:rsidRPr="00BD786D">
            <w:rPr>
              <w:sz w:val="11"/>
              <w:szCs w:val="11"/>
            </w:rPr>
            <w:t xml:space="preserve"> </w:t>
          </w:r>
          <w:proofErr w:type="spellStart"/>
          <w:r w:rsidR="00BD786D" w:rsidRPr="00BD786D">
            <w:rPr>
              <w:sz w:val="11"/>
              <w:szCs w:val="11"/>
            </w:rPr>
            <w:t>Hazuga</w:t>
          </w:r>
          <w:proofErr w:type="spellEnd"/>
          <w:r w:rsidR="00847E16" w:rsidRPr="00847E16">
            <w:rPr>
              <w:sz w:val="11"/>
              <w:szCs w:val="11"/>
            </w:rPr>
            <w:t xml:space="preserve">, Miroslav </w:t>
          </w:r>
          <w:proofErr w:type="spellStart"/>
          <w:r w:rsidR="00847E16" w:rsidRPr="00847E16">
            <w:rPr>
              <w:sz w:val="11"/>
              <w:szCs w:val="11"/>
            </w:rPr>
            <w:t>Skalicki</w:t>
          </w:r>
          <w:proofErr w:type="spellEnd"/>
          <w:r w:rsidR="00847E16" w:rsidRPr="00847E16">
            <w:rPr>
              <w:sz w:val="11"/>
              <w:szCs w:val="11"/>
            </w:rPr>
            <w:t xml:space="preserve">, Hrvoje </w:t>
          </w:r>
          <w:proofErr w:type="spellStart"/>
          <w:r w:rsidR="00847E16" w:rsidRPr="00847E16">
            <w:rPr>
              <w:sz w:val="11"/>
              <w:szCs w:val="11"/>
            </w:rPr>
            <w:t>Šimović</w:t>
          </w:r>
          <w:proofErr w:type="spellEnd"/>
          <w:r w:rsidR="00847E16" w:rsidRPr="00847E16">
            <w:rPr>
              <w:sz w:val="11"/>
              <w:szCs w:val="11"/>
            </w:rPr>
            <w:t>, Marin Zovko</w:t>
          </w:r>
        </w:p>
        <w:p w14:paraId="7A234D77" w14:textId="05687B7C" w:rsidR="0058369C" w:rsidRPr="002B598A" w:rsidRDefault="0058369C" w:rsidP="0058369C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Nadzornog odbora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of the Supervisory Board</w:t>
          </w:r>
          <w:r w:rsidRPr="002B598A">
            <w:rPr>
              <w:rFonts w:cs="Arial"/>
              <w:sz w:val="11"/>
              <w:szCs w:val="11"/>
            </w:rPr>
            <w:t xml:space="preserve">: </w:t>
          </w:r>
          <w:r w:rsidR="00E87EF9">
            <w:rPr>
              <w:rFonts w:cs="Arial"/>
              <w:sz w:val="11"/>
              <w:szCs w:val="11"/>
            </w:rPr>
            <w:t xml:space="preserve">Damir </w:t>
          </w:r>
          <w:proofErr w:type="spellStart"/>
          <w:r w:rsidR="00E87EF9">
            <w:rPr>
              <w:rFonts w:cs="Arial"/>
              <w:sz w:val="11"/>
              <w:szCs w:val="11"/>
            </w:rPr>
            <w:t>Mikuljan</w:t>
          </w:r>
          <w:proofErr w:type="spellEnd"/>
        </w:p>
      </w:tc>
      <w:tc>
        <w:tcPr>
          <w:tcW w:w="2126" w:type="dxa"/>
          <w:vMerge/>
          <w:tcBorders>
            <w:top w:val="nil"/>
            <w:left w:val="nil"/>
            <w:bottom w:val="single" w:sz="4" w:space="0" w:color="auto"/>
            <w:right w:val="nil"/>
          </w:tcBorders>
        </w:tcPr>
        <w:p w14:paraId="375FCE22" w14:textId="77777777" w:rsidR="0058369C" w:rsidRPr="002B598A" w:rsidRDefault="0058369C" w:rsidP="0058369C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58369C" w:rsidRPr="002B598A" w14:paraId="37C932CA" w14:textId="77777777" w:rsidTr="00FD10CE">
      <w:trPr>
        <w:cantSplit/>
        <w:trHeight w:val="170"/>
      </w:trPr>
      <w:tc>
        <w:tcPr>
          <w:tcW w:w="7513" w:type="dxa"/>
          <w:gridSpan w:val="4"/>
          <w:tcBorders>
            <w:top w:val="single" w:sz="4" w:space="0" w:color="auto"/>
            <w:left w:val="nil"/>
            <w:bottom w:val="nil"/>
            <w:right w:val="nil"/>
          </w:tcBorders>
          <w:vAlign w:val="bottom"/>
        </w:tcPr>
        <w:p w14:paraId="022FCD57" w14:textId="77777777" w:rsidR="0058369C" w:rsidRDefault="0058369C" w:rsidP="0058369C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>
            <w:rPr>
              <w:rFonts w:cs="Arial"/>
              <w:sz w:val="11"/>
              <w:szCs w:val="11"/>
            </w:rPr>
            <w:t xml:space="preserve">  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7EE524FE" w14:textId="77777777" w:rsidR="0058369C" w:rsidRPr="002B598A" w:rsidRDefault="0058369C" w:rsidP="0058369C">
          <w:pPr>
            <w:pStyle w:val="Footer"/>
            <w:rPr>
              <w:rFonts w:cs="Arial"/>
              <w:sz w:val="11"/>
              <w:szCs w:val="11"/>
            </w:rPr>
          </w:pPr>
        </w:p>
      </w:tc>
    </w:tr>
  </w:tbl>
  <w:p w14:paraId="3CAE4C5F" w14:textId="77777777" w:rsidR="002D57DE" w:rsidRPr="00095236" w:rsidRDefault="00A7704C" w:rsidP="005733DA">
    <w:pPr>
      <w:pStyle w:val="Footer"/>
      <w:jc w:val="right"/>
    </w:pPr>
    <w:r>
      <w:rPr>
        <w:rFonts w:cs="Arial"/>
        <w:sz w:val="11"/>
        <w:szCs w:val="11"/>
      </w:rPr>
      <w:tab/>
    </w:r>
    <w:r w:rsidR="005733DA" w:rsidRPr="003F5049">
      <w:rPr>
        <w:rFonts w:cs="Arial"/>
        <w:sz w:val="11"/>
        <w:szCs w:val="11"/>
      </w:rPr>
      <w:t xml:space="preserve">str. - </w:t>
    </w:r>
    <w:proofErr w:type="spellStart"/>
    <w:r w:rsidR="005733DA" w:rsidRPr="003F5049">
      <w:rPr>
        <w:rFonts w:cs="Arial"/>
        <w:i/>
        <w:sz w:val="11"/>
        <w:szCs w:val="11"/>
      </w:rPr>
      <w:t>page</w:t>
    </w:r>
    <w:proofErr w:type="spellEnd"/>
    <w:r w:rsidR="005733DA" w:rsidRPr="003F5049">
      <w:rPr>
        <w:rFonts w:cs="Arial"/>
        <w:sz w:val="11"/>
        <w:szCs w:val="11"/>
      </w:rPr>
      <w:t xml:space="preserve"> </w:t>
    </w:r>
    <w:r w:rsidR="005733DA" w:rsidRPr="003F5049">
      <w:rPr>
        <w:rFonts w:cs="Arial"/>
        <w:sz w:val="11"/>
        <w:szCs w:val="11"/>
      </w:rPr>
      <w:fldChar w:fldCharType="begin"/>
    </w:r>
    <w:r w:rsidR="005733DA" w:rsidRPr="003F5049">
      <w:rPr>
        <w:rFonts w:cs="Arial"/>
        <w:sz w:val="11"/>
        <w:szCs w:val="11"/>
      </w:rPr>
      <w:instrText xml:space="preserve"> PAGE   \* MERGEFORMAT </w:instrText>
    </w:r>
    <w:r w:rsidR="005733DA" w:rsidRPr="003F5049">
      <w:rPr>
        <w:rFonts w:cs="Arial"/>
        <w:sz w:val="11"/>
        <w:szCs w:val="11"/>
      </w:rPr>
      <w:fldChar w:fldCharType="separate"/>
    </w:r>
    <w:r w:rsidR="00266CBA">
      <w:rPr>
        <w:rFonts w:cs="Arial"/>
        <w:noProof/>
        <w:sz w:val="11"/>
        <w:szCs w:val="11"/>
      </w:rPr>
      <w:t>1</w:t>
    </w:r>
    <w:r w:rsidR="005733DA" w:rsidRPr="003F5049">
      <w:rPr>
        <w:rFonts w:cs="Arial"/>
        <w:sz w:val="11"/>
        <w:szCs w:val="11"/>
      </w:rPr>
      <w:fldChar w:fldCharType="end"/>
    </w:r>
    <w:r w:rsidR="005733DA" w:rsidRPr="003F5049">
      <w:rPr>
        <w:rFonts w:cs="Arial"/>
        <w:sz w:val="11"/>
        <w:szCs w:val="11"/>
      </w:rPr>
      <w:t>/</w:t>
    </w:r>
    <w:r w:rsidR="005733DA" w:rsidRPr="003F5049">
      <w:rPr>
        <w:rFonts w:cs="Arial"/>
        <w:sz w:val="11"/>
        <w:szCs w:val="11"/>
      </w:rPr>
      <w:fldChar w:fldCharType="begin"/>
    </w:r>
    <w:r w:rsidR="005733DA" w:rsidRPr="003F5049">
      <w:rPr>
        <w:rFonts w:cs="Arial"/>
        <w:sz w:val="11"/>
        <w:szCs w:val="11"/>
      </w:rPr>
      <w:instrText xml:space="preserve"> NUMPAGES   \* MERGEFORMAT </w:instrText>
    </w:r>
    <w:r w:rsidR="005733DA" w:rsidRPr="003F5049">
      <w:rPr>
        <w:rFonts w:cs="Arial"/>
        <w:sz w:val="11"/>
        <w:szCs w:val="11"/>
      </w:rPr>
      <w:fldChar w:fldCharType="separate"/>
    </w:r>
    <w:r w:rsidR="00266CBA">
      <w:rPr>
        <w:rFonts w:cs="Arial"/>
        <w:noProof/>
        <w:sz w:val="11"/>
        <w:szCs w:val="11"/>
      </w:rPr>
      <w:t>1</w:t>
    </w:r>
    <w:r w:rsidR="005733DA" w:rsidRPr="003F5049">
      <w:rPr>
        <w:rFonts w:cs="Arial"/>
        <w:sz w:val="11"/>
        <w:szCs w:val="11"/>
      </w:rPr>
      <w:fldChar w:fldCharType="end"/>
    </w:r>
  </w:p>
  <w:p w14:paraId="05B49BF3" w14:textId="77777777" w:rsidR="000872E7" w:rsidRDefault="000872E7"/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24184" w14:textId="77777777" w:rsidR="0015065F" w:rsidRDefault="0015065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7A12941" w14:textId="77777777" w:rsidR="00712B4C" w:rsidRDefault="00712B4C">
      <w:r>
        <w:separator/>
      </w:r>
    </w:p>
    <w:p w14:paraId="0CB87DBB" w14:textId="77777777" w:rsidR="00712B4C" w:rsidRDefault="00712B4C"/>
  </w:footnote>
  <w:footnote w:type="continuationSeparator" w:id="0">
    <w:p w14:paraId="77C8F017" w14:textId="77777777" w:rsidR="00712B4C" w:rsidRDefault="00712B4C">
      <w:r>
        <w:continuationSeparator/>
      </w:r>
    </w:p>
    <w:p w14:paraId="72AF9D4F" w14:textId="77777777" w:rsidR="00712B4C" w:rsidRDefault="00712B4C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0CF7FD" w14:textId="77777777" w:rsidR="005733DA" w:rsidRDefault="005733DA">
    <w:pPr>
      <w:pStyle w:val="Header"/>
    </w:pPr>
  </w:p>
  <w:p w14:paraId="6992462D" w14:textId="77777777" w:rsidR="000872E7" w:rsidRDefault="000872E7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0391A2" w14:textId="58C6B358" w:rsidR="00F241F4" w:rsidRDefault="00E324CD">
    <w:pPr>
      <w:pStyle w:val="Header"/>
    </w:pPr>
    <w:r>
      <w:rPr>
        <w:noProof/>
        <w:sz w:val="2"/>
        <w:lang w:eastAsia="hr-HR"/>
      </w:rPr>
      <w:drawing>
        <wp:inline distT="0" distB="0" distL="0" distR="0" wp14:anchorId="21C07FF4" wp14:editId="79C6F9DA">
          <wp:extent cx="5731510" cy="970280"/>
          <wp:effectExtent l="0" t="0" r="2540" b="1270"/>
          <wp:docPr id="2" name="Picture 2" descr="A blue and red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A blue and red logo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31510" cy="97028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18F6F87A" w14:textId="77777777" w:rsidR="000872E7" w:rsidRDefault="000872E7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51A274" w14:textId="77777777" w:rsidR="0015065F" w:rsidRDefault="0015065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62C6CE1"/>
    <w:multiLevelType w:val="hybridMultilevel"/>
    <w:tmpl w:val="81A0411C"/>
    <w:lvl w:ilvl="0" w:tplc="55D672E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DBD06C32">
      <w:start w:val="2"/>
      <w:numFmt w:val="lowerLetter"/>
      <w:lvlText w:val="(%2)"/>
      <w:lvlJc w:val="left"/>
      <w:pPr>
        <w:tabs>
          <w:tab w:val="num" w:pos="1770"/>
        </w:tabs>
        <w:ind w:left="1770" w:hanging="690"/>
      </w:pPr>
      <w:rPr>
        <w:rFonts w:hint="default"/>
      </w:r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523932607">
    <w:abstractNumId w:val="0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17F62"/>
    <w:rsid w:val="00006441"/>
    <w:rsid w:val="00013B01"/>
    <w:rsid w:val="000153DE"/>
    <w:rsid w:val="00051201"/>
    <w:rsid w:val="000872E7"/>
    <w:rsid w:val="00095236"/>
    <w:rsid w:val="000A231C"/>
    <w:rsid w:val="000F1A68"/>
    <w:rsid w:val="000F1AE4"/>
    <w:rsid w:val="0015065F"/>
    <w:rsid w:val="001552FE"/>
    <w:rsid w:val="001915A3"/>
    <w:rsid w:val="001D403E"/>
    <w:rsid w:val="001E4F11"/>
    <w:rsid w:val="002053F3"/>
    <w:rsid w:val="00216874"/>
    <w:rsid w:val="00217F62"/>
    <w:rsid w:val="00255337"/>
    <w:rsid w:val="00266CBA"/>
    <w:rsid w:val="002D57DE"/>
    <w:rsid w:val="00340E53"/>
    <w:rsid w:val="003C5565"/>
    <w:rsid w:val="003D23B1"/>
    <w:rsid w:val="003E12BE"/>
    <w:rsid w:val="00401C0E"/>
    <w:rsid w:val="0040367C"/>
    <w:rsid w:val="004337E2"/>
    <w:rsid w:val="00484F4C"/>
    <w:rsid w:val="004B1E3B"/>
    <w:rsid w:val="004C6E2A"/>
    <w:rsid w:val="004E04D2"/>
    <w:rsid w:val="0052430D"/>
    <w:rsid w:val="0055134C"/>
    <w:rsid w:val="005733DA"/>
    <w:rsid w:val="00582E6D"/>
    <w:rsid w:val="0058369C"/>
    <w:rsid w:val="005C038C"/>
    <w:rsid w:val="00617B33"/>
    <w:rsid w:val="00651C8B"/>
    <w:rsid w:val="00653BE2"/>
    <w:rsid w:val="006865AD"/>
    <w:rsid w:val="006A534D"/>
    <w:rsid w:val="00712B4C"/>
    <w:rsid w:val="00713B78"/>
    <w:rsid w:val="007403C7"/>
    <w:rsid w:val="007851BD"/>
    <w:rsid w:val="007A0CEB"/>
    <w:rsid w:val="007A2848"/>
    <w:rsid w:val="007C56A3"/>
    <w:rsid w:val="007F409C"/>
    <w:rsid w:val="008164C8"/>
    <w:rsid w:val="00824B6E"/>
    <w:rsid w:val="00827A59"/>
    <w:rsid w:val="00847E16"/>
    <w:rsid w:val="00855AD5"/>
    <w:rsid w:val="008734B9"/>
    <w:rsid w:val="008A0E55"/>
    <w:rsid w:val="008E35A9"/>
    <w:rsid w:val="0092505C"/>
    <w:rsid w:val="00931053"/>
    <w:rsid w:val="00996896"/>
    <w:rsid w:val="00A6179F"/>
    <w:rsid w:val="00A7704C"/>
    <w:rsid w:val="00A77605"/>
    <w:rsid w:val="00A80052"/>
    <w:rsid w:val="00A842B3"/>
    <w:rsid w:val="00A906D8"/>
    <w:rsid w:val="00A91876"/>
    <w:rsid w:val="00AB5A74"/>
    <w:rsid w:val="00AC7F3A"/>
    <w:rsid w:val="00AD7AC0"/>
    <w:rsid w:val="00AF4DDB"/>
    <w:rsid w:val="00B55B95"/>
    <w:rsid w:val="00B6180F"/>
    <w:rsid w:val="00B630A5"/>
    <w:rsid w:val="00B70E5B"/>
    <w:rsid w:val="00B83AF4"/>
    <w:rsid w:val="00B97DCB"/>
    <w:rsid w:val="00BD786D"/>
    <w:rsid w:val="00BF4387"/>
    <w:rsid w:val="00C03313"/>
    <w:rsid w:val="00C149DC"/>
    <w:rsid w:val="00C56199"/>
    <w:rsid w:val="00C74857"/>
    <w:rsid w:val="00C82CA0"/>
    <w:rsid w:val="00D4124C"/>
    <w:rsid w:val="00D75B6D"/>
    <w:rsid w:val="00D94B14"/>
    <w:rsid w:val="00DA5D3A"/>
    <w:rsid w:val="00DB10DD"/>
    <w:rsid w:val="00DD3302"/>
    <w:rsid w:val="00E26DA1"/>
    <w:rsid w:val="00E324CD"/>
    <w:rsid w:val="00E511FE"/>
    <w:rsid w:val="00E6114A"/>
    <w:rsid w:val="00E72639"/>
    <w:rsid w:val="00E87EF9"/>
    <w:rsid w:val="00ED2335"/>
    <w:rsid w:val="00ED71B9"/>
    <w:rsid w:val="00F071AE"/>
    <w:rsid w:val="00F16351"/>
    <w:rsid w:val="00F241F4"/>
    <w:rsid w:val="00F25A7D"/>
    <w:rsid w:val="00F715F9"/>
    <w:rsid w:val="00FA441F"/>
    <w:rsid w:val="00FB07AF"/>
    <w:rsid w:val="00FD10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1858500"/>
  <w15:docId w15:val="{8840C91E-0C33-4989-8BF0-858DC4E1A3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3465E"/>
  </w:style>
  <w:style w:type="paragraph" w:styleId="Heading1">
    <w:name w:val="heading 1"/>
    <w:basedOn w:val="Normal"/>
    <w:next w:val="Normal"/>
    <w:uiPriority w:val="9"/>
    <w:qFormat/>
    <w:rsid w:val="00263428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63428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263428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263428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263428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263428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263428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rsid w:val="00263428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263428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263428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263428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Heading4Char">
    <w:name w:val="Heading 4 Char"/>
    <w:basedOn w:val="DefaultParagraphFont"/>
    <w:link w:val="Heading4"/>
    <w:uiPriority w:val="9"/>
    <w:rsid w:val="00263428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customStyle="1" w:styleId="Heading5Char">
    <w:name w:val="Heading 5 Char"/>
    <w:basedOn w:val="DefaultParagraphFont"/>
    <w:link w:val="Heading5"/>
    <w:uiPriority w:val="9"/>
    <w:rsid w:val="00263428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rsid w:val="00263428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rsid w:val="00263428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rsid w:val="00263428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rsid w:val="00263428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styleId="TableGrid">
    <w:name w:val="Table Grid"/>
    <w:basedOn w:val="TableNormal"/>
    <w:uiPriority w:val="59"/>
    <w:rsid w:val="008D0119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Footer">
    <w:name w:val="footer"/>
    <w:basedOn w:val="Normal"/>
    <w:link w:val="FooterChar"/>
    <w:unhideWhenUsed/>
    <w:rsid w:val="00095236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rsid w:val="00095236"/>
  </w:style>
  <w:style w:type="paragraph" w:styleId="Header">
    <w:name w:val="header"/>
    <w:basedOn w:val="Normal"/>
    <w:link w:val="HeaderChar"/>
    <w:uiPriority w:val="99"/>
    <w:unhideWhenUsed/>
    <w:rsid w:val="0092505C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505C"/>
  </w:style>
  <w:style w:type="paragraph" w:styleId="BalloonText">
    <w:name w:val="Balloon Text"/>
    <w:basedOn w:val="Normal"/>
    <w:link w:val="BalloonTextChar"/>
    <w:uiPriority w:val="99"/>
    <w:semiHidden/>
    <w:unhideWhenUsed/>
    <w:rsid w:val="00A7760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7605"/>
    <w:rPr>
      <w:rFonts w:ascii="Segoe UI" w:hAnsi="Segoe UI" w:cs="Segoe UI"/>
      <w:sz w:val="18"/>
      <w:szCs w:val="18"/>
    </w:rPr>
  </w:style>
  <w:style w:type="character" w:styleId="PageNumber">
    <w:name w:val="page number"/>
    <w:basedOn w:val="DefaultParagraphFont"/>
    <w:rsid w:val="00BF4387"/>
  </w:style>
  <w:style w:type="character" w:styleId="Hyperlink">
    <w:name w:val="Hyperlink"/>
    <w:rsid w:val="00BF438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mailto:melita.kosovec@ina.hr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1</Pages>
  <Words>105</Words>
  <Characters>604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708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Greiner Danko</dc:creator>
  <cp:lastModifiedBy>Kosovec Melita (INA d.d.)</cp:lastModifiedBy>
  <cp:revision>13</cp:revision>
  <cp:lastPrinted>2025-03-12T07:51:00Z</cp:lastPrinted>
  <dcterms:created xsi:type="dcterms:W3CDTF">2025-02-19T07:12:00Z</dcterms:created>
  <dcterms:modified xsi:type="dcterms:W3CDTF">2025-05-05T06:21:00Z</dcterms:modified>
</cp:coreProperties>
</file>