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4A6D28" w14:textId="77777777" w:rsidR="00C82CA0" w:rsidRDefault="00C82CA0"/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6"/>
        <w:gridCol w:w="3220"/>
      </w:tblGrid>
      <w:tr w:rsidR="00734063" w:rsidRPr="00734063" w14:paraId="10062080" w14:textId="77777777" w:rsidTr="00382F9A">
        <w:trPr>
          <w:jc w:val="center"/>
        </w:trPr>
        <w:tc>
          <w:tcPr>
            <w:tcW w:w="5796" w:type="dxa"/>
          </w:tcPr>
          <w:p w14:paraId="341DC331" w14:textId="77777777" w:rsidR="00734063" w:rsidRPr="00734063" w:rsidRDefault="00734063" w:rsidP="00734063">
            <w:r w:rsidRPr="00734063">
              <w:t>INA - Industrija nafte d.d.</w:t>
            </w:r>
            <w:r w:rsidRPr="00734063">
              <w:br/>
              <w:t>Corporate Services</w:t>
            </w:r>
          </w:p>
          <w:p w14:paraId="74D5ECB0" w14:textId="77777777" w:rsidR="00734063" w:rsidRPr="00734063" w:rsidRDefault="00734063" w:rsidP="00734063">
            <w:r w:rsidRPr="00734063">
              <w:t>Procurement</w:t>
            </w:r>
          </w:p>
        </w:tc>
        <w:tc>
          <w:tcPr>
            <w:tcW w:w="3220" w:type="dxa"/>
          </w:tcPr>
          <w:p w14:paraId="4DE61D7D" w14:textId="77777777" w:rsidR="00734063" w:rsidRPr="00734063" w:rsidRDefault="00734063" w:rsidP="00734063"/>
        </w:tc>
      </w:tr>
      <w:tr w:rsidR="00734063" w:rsidRPr="00734063" w14:paraId="58AE8121" w14:textId="77777777" w:rsidTr="00382F9A">
        <w:trPr>
          <w:jc w:val="center"/>
        </w:trPr>
        <w:tc>
          <w:tcPr>
            <w:tcW w:w="5796" w:type="dxa"/>
          </w:tcPr>
          <w:p w14:paraId="56198B0B" w14:textId="51325718" w:rsidR="00734063" w:rsidRPr="00734063" w:rsidRDefault="00734063" w:rsidP="00734063">
            <w:pPr>
              <w:rPr>
                <w:lang w:val="en-GB"/>
              </w:rPr>
            </w:pPr>
          </w:p>
          <w:p w14:paraId="2CF7F5D8" w14:textId="4294BE56" w:rsidR="00734063" w:rsidRPr="00734063" w:rsidRDefault="00734063" w:rsidP="00734063">
            <w:pPr>
              <w:rPr>
                <w:lang w:val="en-GB"/>
              </w:rPr>
            </w:pPr>
            <w:r w:rsidRPr="00734063">
              <w:rPr>
                <w:lang w:val="en-GB"/>
              </w:rPr>
              <w:t xml:space="preserve">Naš znak – Re: </w:t>
            </w:r>
            <w:r w:rsidR="00BA3A9C" w:rsidRPr="00BA3A9C">
              <w:t>WS2535154872</w:t>
            </w:r>
          </w:p>
          <w:p w14:paraId="3F9F38EF" w14:textId="3CF978F8" w:rsidR="00734063" w:rsidRPr="00734063" w:rsidRDefault="00734063" w:rsidP="00734063">
            <w:pPr>
              <w:rPr>
                <w:lang w:val="en-GB"/>
              </w:rPr>
            </w:pPr>
            <w:r w:rsidRPr="00734063">
              <w:rPr>
                <w:lang w:val="en-GB"/>
              </w:rPr>
              <w:t xml:space="preserve">Datum – Date: </w:t>
            </w:r>
            <w:r w:rsidR="00BA3A9C">
              <w:rPr>
                <w:lang w:val="en-GB"/>
              </w:rPr>
              <w:t>7.05.2025.</w:t>
            </w:r>
          </w:p>
        </w:tc>
        <w:tc>
          <w:tcPr>
            <w:tcW w:w="3220" w:type="dxa"/>
          </w:tcPr>
          <w:p w14:paraId="7CB8CD72" w14:textId="13440565" w:rsidR="00734063" w:rsidRPr="00734063" w:rsidRDefault="00734063" w:rsidP="00734063">
            <w:pPr>
              <w:rPr>
                <w:lang w:val="en-GB"/>
              </w:rPr>
            </w:pPr>
            <w:r w:rsidRPr="00734063">
              <w:rPr>
                <w:lang w:val="en-GB"/>
              </w:rPr>
              <w:br/>
            </w:r>
            <w:r w:rsidRPr="00734063">
              <w:rPr>
                <w:lang w:val="en-GB"/>
              </w:rPr>
              <w:br/>
            </w:r>
            <w:r w:rsidRPr="00734063">
              <w:rPr>
                <w:lang w:val="en-GB"/>
              </w:rPr>
              <w:br/>
              <w:t xml:space="preserve"> </w:t>
            </w:r>
            <w:r w:rsidRPr="00734063">
              <w:rPr>
                <w:lang w:val="en-GB"/>
              </w:rPr>
              <w:br/>
            </w:r>
          </w:p>
        </w:tc>
      </w:tr>
    </w:tbl>
    <w:p w14:paraId="4A8F987B" w14:textId="77777777" w:rsidR="00734063" w:rsidRPr="00734063" w:rsidRDefault="00734063" w:rsidP="00734063">
      <w:pPr>
        <w:jc w:val="center"/>
        <w:rPr>
          <w:rFonts w:eastAsia="Times New Roman" w:cstheme="minorHAnsi"/>
          <w:b/>
          <w:lang w:val="en-GB"/>
        </w:rPr>
      </w:pPr>
      <w:r w:rsidRPr="00734063">
        <w:rPr>
          <w:rFonts w:eastAsia="Times New Roman" w:cstheme="minorHAnsi"/>
          <w:b/>
          <w:lang w:val="en-GB"/>
        </w:rPr>
        <w:t xml:space="preserve">INVITATION FOR OPEN TENDERING </w:t>
      </w:r>
    </w:p>
    <w:p w14:paraId="01D97A15" w14:textId="334FFB0C" w:rsidR="00734063" w:rsidRPr="00734063" w:rsidRDefault="00734063" w:rsidP="00734063">
      <w:pPr>
        <w:jc w:val="center"/>
        <w:rPr>
          <w:rFonts w:eastAsia="Times New Roman" w:cstheme="minorHAnsi"/>
          <w:lang w:val="en-GB"/>
        </w:rPr>
      </w:pPr>
      <w:r w:rsidRPr="00734063">
        <w:rPr>
          <w:rFonts w:eastAsia="Times New Roman" w:cstheme="minorHAnsi"/>
          <w:b/>
          <w:lang w:val="en-GB"/>
        </w:rPr>
        <w:t xml:space="preserve"> INA No. </w:t>
      </w:r>
      <w:r w:rsidR="00BA3A9C" w:rsidRPr="00BA3A9C">
        <w:rPr>
          <w:rFonts w:eastAsia="Times New Roman" w:cstheme="minorHAnsi"/>
          <w:b/>
        </w:rPr>
        <w:t>WS2535154872</w:t>
      </w:r>
    </w:p>
    <w:p w14:paraId="0F2D317A" w14:textId="77777777" w:rsidR="00734063" w:rsidRPr="00734063" w:rsidRDefault="00734063" w:rsidP="00734063">
      <w:pPr>
        <w:tabs>
          <w:tab w:val="left" w:pos="6804"/>
        </w:tabs>
        <w:ind w:right="-7"/>
        <w:jc w:val="center"/>
        <w:rPr>
          <w:rFonts w:eastAsia="Times New Roman" w:cstheme="minorHAnsi"/>
          <w:b/>
          <w:lang w:val="en-GB"/>
        </w:rPr>
      </w:pPr>
    </w:p>
    <w:p w14:paraId="53CFD17D" w14:textId="77777777" w:rsidR="00734063" w:rsidRPr="00734063" w:rsidRDefault="00734063" w:rsidP="00734063">
      <w:pPr>
        <w:tabs>
          <w:tab w:val="left" w:pos="6804"/>
        </w:tabs>
        <w:ind w:right="-7"/>
        <w:jc w:val="center"/>
        <w:rPr>
          <w:rFonts w:eastAsia="Times New Roman" w:cstheme="minorHAnsi"/>
          <w:b/>
          <w:lang w:val="en-GB"/>
        </w:rPr>
      </w:pPr>
    </w:p>
    <w:p w14:paraId="66A493C8" w14:textId="77777777" w:rsidR="00734063" w:rsidRPr="00734063" w:rsidRDefault="00734063" w:rsidP="00734063">
      <w:pPr>
        <w:spacing w:after="60"/>
        <w:ind w:left="709" w:hanging="709"/>
        <w:rPr>
          <w:rFonts w:eastAsia="Times New Roman" w:cstheme="minorHAnsi"/>
          <w:lang w:val="en-GB"/>
        </w:rPr>
      </w:pPr>
      <w:r w:rsidRPr="00734063">
        <w:rPr>
          <w:rFonts w:eastAsia="Times New Roman" w:cstheme="minorHAnsi"/>
          <w:lang w:val="en-GB"/>
        </w:rPr>
        <w:t xml:space="preserve">1.        </w:t>
      </w:r>
      <w:r w:rsidRPr="00734063">
        <w:rPr>
          <w:rFonts w:eastAsia="Times New Roman" w:cstheme="minorHAnsi"/>
          <w:lang w:val="en-GB"/>
        </w:rPr>
        <w:tab/>
        <w:t>Purchaser:</w:t>
      </w:r>
      <w:r w:rsidRPr="00734063">
        <w:rPr>
          <w:rFonts w:eastAsia="Times New Roman" w:cstheme="minorHAnsi"/>
          <w:b/>
          <w:lang w:val="en-GB"/>
        </w:rPr>
        <w:t xml:space="preserve"> </w:t>
      </w:r>
      <w:r w:rsidRPr="00734063">
        <w:rPr>
          <w:rFonts w:eastAsia="Times New Roman" w:cstheme="minorHAnsi"/>
          <w:lang w:val="en-GB"/>
        </w:rPr>
        <w:t xml:space="preserve">INA-INDUSTRIJA NAFTE d.d., </w:t>
      </w:r>
    </w:p>
    <w:p w14:paraId="52C644A9" w14:textId="77777777" w:rsidR="00734063" w:rsidRPr="00734063" w:rsidRDefault="00734063" w:rsidP="00734063">
      <w:pPr>
        <w:tabs>
          <w:tab w:val="center" w:pos="567"/>
        </w:tabs>
        <w:spacing w:after="60"/>
        <w:ind w:left="709" w:hanging="709"/>
        <w:rPr>
          <w:rFonts w:eastAsia="Times New Roman" w:cstheme="minorHAnsi"/>
          <w:lang w:val="en-GB"/>
        </w:rPr>
      </w:pPr>
      <w:r w:rsidRPr="00734063">
        <w:rPr>
          <w:rFonts w:eastAsia="Times New Roman" w:cstheme="minorHAnsi"/>
          <w:lang w:val="en-GB"/>
        </w:rPr>
        <w:t xml:space="preserve"> </w:t>
      </w:r>
      <w:r w:rsidRPr="00734063">
        <w:rPr>
          <w:rFonts w:eastAsia="Times New Roman" w:cstheme="minorHAnsi"/>
          <w:lang w:val="en-GB"/>
        </w:rPr>
        <w:tab/>
      </w:r>
      <w:r w:rsidRPr="00734063">
        <w:rPr>
          <w:rFonts w:eastAsia="Times New Roman" w:cstheme="minorHAnsi"/>
          <w:lang w:val="en-GB"/>
        </w:rPr>
        <w:tab/>
        <w:t>Av. V. Holjevca 10, 10020 Zagreb</w:t>
      </w:r>
    </w:p>
    <w:p w14:paraId="1B44DB8B" w14:textId="77777777" w:rsidR="00734063" w:rsidRPr="00734063" w:rsidRDefault="00734063" w:rsidP="00734063">
      <w:pPr>
        <w:tabs>
          <w:tab w:val="left" w:pos="708"/>
          <w:tab w:val="left" w:pos="1416"/>
          <w:tab w:val="left" w:pos="4275"/>
        </w:tabs>
        <w:spacing w:after="60"/>
        <w:ind w:left="709" w:hanging="709"/>
        <w:rPr>
          <w:rFonts w:eastAsia="Times New Roman" w:cstheme="minorHAnsi"/>
          <w:lang w:val="en-GB"/>
        </w:rPr>
      </w:pPr>
      <w:r w:rsidRPr="00734063">
        <w:rPr>
          <w:rFonts w:eastAsia="Times New Roman" w:cstheme="minorHAnsi"/>
          <w:lang w:val="en-GB"/>
        </w:rPr>
        <w:tab/>
        <w:t>MB: 3586243; OIB: 27759560625</w:t>
      </w:r>
    </w:p>
    <w:p w14:paraId="140F414C" w14:textId="5F08A435" w:rsidR="00734063" w:rsidRPr="00734063" w:rsidRDefault="00734063" w:rsidP="00734063">
      <w:pPr>
        <w:spacing w:after="60"/>
        <w:ind w:left="709" w:hanging="709"/>
        <w:rPr>
          <w:rFonts w:eastAsia="Times New Roman" w:cstheme="minorHAnsi"/>
          <w:lang w:val="en-GB"/>
        </w:rPr>
      </w:pPr>
      <w:r w:rsidRPr="00734063">
        <w:rPr>
          <w:rFonts w:eastAsia="Times New Roman" w:cstheme="minorHAnsi"/>
          <w:lang w:val="en-GB"/>
        </w:rPr>
        <w:tab/>
        <w:t>Tel</w:t>
      </w:r>
      <w:r w:rsidR="003A7815">
        <w:rPr>
          <w:rFonts w:eastAsia="Times New Roman" w:cstheme="minorHAnsi"/>
          <w:lang w:val="en-GB"/>
        </w:rPr>
        <w:t xml:space="preserve">: </w:t>
      </w:r>
      <w:r w:rsidR="003A7815" w:rsidRPr="00712D6F">
        <w:rPr>
          <w:rFonts w:cs="Arial"/>
        </w:rPr>
        <w:t>+385 (91) 49</w:t>
      </w:r>
      <w:r w:rsidR="00BA3A9C">
        <w:rPr>
          <w:rFonts w:cs="Arial"/>
        </w:rPr>
        <w:t>72 828</w:t>
      </w:r>
      <w:r w:rsidRPr="00734063">
        <w:rPr>
          <w:rFonts w:eastAsia="Times New Roman" w:cstheme="minorHAnsi"/>
          <w:lang w:val="en-GB"/>
        </w:rPr>
        <w:t xml:space="preserve">; e-mail: </w:t>
      </w:r>
      <w:hyperlink r:id="rId7" w:history="1">
        <w:r w:rsidR="00BA3A9C" w:rsidRPr="00591E91">
          <w:rPr>
            <w:rStyle w:val="Hyperlink"/>
            <w:rFonts w:cs="Arial"/>
          </w:rPr>
          <w:t>zeljka.hrkac@ina.hr</w:t>
        </w:r>
      </w:hyperlink>
    </w:p>
    <w:p w14:paraId="706EA4E4" w14:textId="38B0BAA0" w:rsidR="00920542" w:rsidRDefault="00734063" w:rsidP="00734063">
      <w:pPr>
        <w:tabs>
          <w:tab w:val="left" w:pos="0"/>
        </w:tabs>
        <w:spacing w:after="60"/>
        <w:ind w:left="709" w:hanging="709"/>
        <w:jc w:val="both"/>
        <w:rPr>
          <w:rFonts w:eastAsia="Times New Roman" w:cstheme="minorHAnsi"/>
          <w:lang w:val="en-GB"/>
        </w:rPr>
      </w:pPr>
      <w:r w:rsidRPr="00734063">
        <w:rPr>
          <w:rFonts w:eastAsia="Times New Roman" w:cstheme="minorHAnsi"/>
          <w:lang w:val="en-GB"/>
        </w:rPr>
        <w:t>2.</w:t>
      </w:r>
      <w:r w:rsidRPr="00734063">
        <w:rPr>
          <w:rFonts w:eastAsia="Times New Roman" w:cstheme="minorHAnsi"/>
          <w:lang w:val="en-GB"/>
        </w:rPr>
        <w:tab/>
      </w:r>
      <w:r w:rsidRPr="00734063">
        <w:rPr>
          <w:rFonts w:eastAsia="Times New Roman" w:cstheme="minorHAnsi"/>
          <w:b/>
          <w:bCs/>
          <w:lang w:val="en-GB"/>
        </w:rPr>
        <w:t>Procurement subject</w:t>
      </w:r>
      <w:r w:rsidRPr="00734063">
        <w:rPr>
          <w:rFonts w:eastAsia="Times New Roman" w:cstheme="minorHAnsi"/>
          <w:lang w:val="en-GB"/>
        </w:rPr>
        <w:t xml:space="preserve">: </w:t>
      </w:r>
      <w:r w:rsidR="00BA3A9C" w:rsidRPr="00BA3A9C">
        <w:rPr>
          <w:rFonts w:eastAsia="Times New Roman" w:cstheme="minorHAnsi"/>
        </w:rPr>
        <w:t>Engineering, manufacturing and delivery of convective zone modules and heater plenum</w:t>
      </w:r>
    </w:p>
    <w:p w14:paraId="07EF64A4" w14:textId="2FA23DBD" w:rsidR="00734063" w:rsidRPr="00734063" w:rsidRDefault="00920542" w:rsidP="00734063">
      <w:pPr>
        <w:tabs>
          <w:tab w:val="left" w:pos="0"/>
        </w:tabs>
        <w:spacing w:after="60"/>
        <w:ind w:left="709" w:hanging="709"/>
        <w:jc w:val="both"/>
        <w:rPr>
          <w:rFonts w:eastAsia="Times New Roman" w:cstheme="minorHAnsi"/>
          <w:lang w:val="en-GB"/>
        </w:rPr>
      </w:pPr>
      <w:r>
        <w:rPr>
          <w:rFonts w:eastAsia="Times New Roman" w:cstheme="minorHAnsi"/>
          <w:lang w:val="en-GB"/>
        </w:rPr>
        <w:t>3.</w:t>
      </w:r>
      <w:r w:rsidR="00734063" w:rsidRPr="00734063">
        <w:rPr>
          <w:rFonts w:eastAsia="Times New Roman" w:cstheme="minorHAnsi"/>
          <w:lang w:val="en-GB"/>
        </w:rPr>
        <w:tab/>
      </w:r>
      <w:r w:rsidR="00BA3A9C">
        <w:rPr>
          <w:rFonts w:eastAsia="Times New Roman" w:cstheme="minorHAnsi"/>
          <w:b/>
          <w:bCs/>
          <w:lang w:val="en-GB"/>
        </w:rPr>
        <w:t>Time of delivery</w:t>
      </w:r>
      <w:r w:rsidR="00734063" w:rsidRPr="00734063">
        <w:rPr>
          <w:rFonts w:eastAsia="Times New Roman" w:cstheme="minorHAnsi"/>
          <w:lang w:val="en-GB"/>
        </w:rPr>
        <w:t xml:space="preserve">: </w:t>
      </w:r>
      <w:r w:rsidR="00BA3A9C">
        <w:rPr>
          <w:rFonts w:eastAsia="Times New Roman" w:cstheme="minorHAnsi"/>
        </w:rPr>
        <w:t>240</w:t>
      </w:r>
      <w:r w:rsidR="003016ED" w:rsidRPr="003016ED">
        <w:rPr>
          <w:rFonts w:eastAsia="Times New Roman" w:cstheme="minorHAnsi"/>
        </w:rPr>
        <w:t xml:space="preserve"> days </w:t>
      </w:r>
      <w:r w:rsidR="00BA3A9C">
        <w:rPr>
          <w:rFonts w:eastAsia="Times New Roman" w:cstheme="minorHAnsi"/>
        </w:rPr>
        <w:t>upon Contract signing</w:t>
      </w:r>
    </w:p>
    <w:p w14:paraId="05F4ACAA" w14:textId="76A2CFBE" w:rsidR="00734063" w:rsidRPr="00734063" w:rsidRDefault="00734063" w:rsidP="00734063">
      <w:pPr>
        <w:tabs>
          <w:tab w:val="left" w:pos="0"/>
        </w:tabs>
        <w:spacing w:after="60"/>
        <w:ind w:left="709" w:hanging="709"/>
        <w:jc w:val="both"/>
        <w:rPr>
          <w:rFonts w:eastAsia="Times New Roman" w:cstheme="minorHAnsi"/>
          <w:lang w:val="en-GB"/>
        </w:rPr>
      </w:pPr>
      <w:r w:rsidRPr="00734063">
        <w:rPr>
          <w:rFonts w:eastAsia="Times New Roman" w:cstheme="minorHAnsi"/>
          <w:lang w:val="en-GB"/>
        </w:rPr>
        <w:t xml:space="preserve">4. </w:t>
      </w:r>
      <w:r w:rsidRPr="00734063">
        <w:rPr>
          <w:rFonts w:eastAsia="Times New Roman" w:cstheme="minorHAnsi"/>
          <w:lang w:val="en-GB"/>
        </w:rPr>
        <w:tab/>
      </w:r>
      <w:r w:rsidRPr="00734063">
        <w:rPr>
          <w:rFonts w:eastAsia="Times New Roman" w:cstheme="minorHAnsi"/>
          <w:b/>
          <w:bCs/>
          <w:lang w:val="en-GB"/>
        </w:rPr>
        <w:t xml:space="preserve">Place of </w:t>
      </w:r>
      <w:r w:rsidR="00BA3A9C">
        <w:rPr>
          <w:rFonts w:eastAsia="Times New Roman" w:cstheme="minorHAnsi"/>
          <w:b/>
          <w:bCs/>
          <w:lang w:val="en-GB"/>
        </w:rPr>
        <w:t>delivery</w:t>
      </w:r>
      <w:r w:rsidRPr="00734063">
        <w:rPr>
          <w:rFonts w:eastAsia="Times New Roman" w:cstheme="minorHAnsi"/>
          <w:lang w:val="en-GB"/>
        </w:rPr>
        <w:t xml:space="preserve">: </w:t>
      </w:r>
      <w:r w:rsidR="003A7815">
        <w:rPr>
          <w:rFonts w:eastAsia="Times New Roman" w:cstheme="minorHAnsi"/>
          <w:lang w:val="en-GB"/>
        </w:rPr>
        <w:t>Rijeka Refinery</w:t>
      </w:r>
    </w:p>
    <w:p w14:paraId="1690BB5E" w14:textId="7B38F1E8" w:rsidR="00734063" w:rsidRPr="00734063" w:rsidRDefault="00734063" w:rsidP="00734063">
      <w:pPr>
        <w:spacing w:after="60"/>
        <w:ind w:left="708" w:hanging="708"/>
        <w:jc w:val="both"/>
        <w:rPr>
          <w:rFonts w:eastAsia="Times New Roman" w:cstheme="minorHAnsi"/>
          <w:lang w:val="en-GB"/>
        </w:rPr>
      </w:pPr>
      <w:r w:rsidRPr="00734063">
        <w:rPr>
          <w:rFonts w:eastAsia="Times New Roman" w:cstheme="minorHAnsi"/>
          <w:lang w:val="en-GB"/>
        </w:rPr>
        <w:t>5.</w:t>
      </w:r>
      <w:r w:rsidRPr="00734063">
        <w:rPr>
          <w:rFonts w:eastAsia="Times New Roman" w:cstheme="minorHAnsi"/>
          <w:lang w:val="en-GB"/>
        </w:rPr>
        <w:tab/>
        <w:t xml:space="preserve">Tender documentation may be acquired by sending an inquiry to the following e-mail address: </w:t>
      </w:r>
      <w:hyperlink r:id="rId8" w:history="1">
        <w:r w:rsidR="00BA3A9C" w:rsidRPr="00591E91">
          <w:rPr>
            <w:rStyle w:val="Hyperlink"/>
            <w:rFonts w:cs="Arial"/>
          </w:rPr>
          <w:t>zeljka.hrkac@ina.hr</w:t>
        </w:r>
      </w:hyperlink>
    </w:p>
    <w:p w14:paraId="4970D52C" w14:textId="77777777" w:rsidR="00734063" w:rsidRPr="0006797B" w:rsidRDefault="00734063" w:rsidP="00734063">
      <w:pPr>
        <w:spacing w:after="60"/>
        <w:ind w:left="709" w:hanging="709"/>
        <w:jc w:val="both"/>
        <w:rPr>
          <w:rFonts w:eastAsia="Times New Roman" w:cstheme="minorHAnsi"/>
          <w:lang w:val="en-GB"/>
        </w:rPr>
      </w:pPr>
      <w:r w:rsidRPr="00734063">
        <w:rPr>
          <w:rFonts w:eastAsia="Times New Roman" w:cstheme="minorHAnsi"/>
          <w:lang w:val="en-GB"/>
        </w:rPr>
        <w:t xml:space="preserve">6.        </w:t>
      </w:r>
      <w:r w:rsidRPr="00734063">
        <w:rPr>
          <w:rFonts w:eastAsia="Times New Roman" w:cstheme="minorHAnsi"/>
          <w:lang w:val="en-GB"/>
        </w:rPr>
        <w:tab/>
        <w:t xml:space="preserve">If </w:t>
      </w:r>
      <w:r w:rsidRPr="0006797B">
        <w:rPr>
          <w:rFonts w:eastAsia="Times New Roman" w:cstheme="minorHAnsi"/>
          <w:lang w:val="en-GB"/>
        </w:rPr>
        <w:t>you are not registered in the Ariba system, please register on following page:</w:t>
      </w:r>
    </w:p>
    <w:p w14:paraId="08AED287" w14:textId="77777777" w:rsidR="00734063" w:rsidRPr="0006797B" w:rsidRDefault="00734063" w:rsidP="00734063">
      <w:pPr>
        <w:spacing w:after="60"/>
        <w:ind w:left="709" w:hanging="709"/>
        <w:jc w:val="both"/>
        <w:rPr>
          <w:rFonts w:eastAsia="Times New Roman" w:cstheme="minorHAnsi"/>
          <w:lang w:val="en-GB"/>
        </w:rPr>
      </w:pPr>
      <w:r w:rsidRPr="0006797B">
        <w:rPr>
          <w:rFonts w:eastAsia="Times New Roman" w:cstheme="minorHAnsi"/>
          <w:lang w:val="en-GB"/>
        </w:rPr>
        <w:t xml:space="preserve">            </w:t>
      </w:r>
      <w:r w:rsidRPr="0006797B">
        <w:rPr>
          <w:rFonts w:eastAsia="Times New Roman" w:cstheme="minorHAnsi"/>
          <w:lang w:val="en-GB"/>
        </w:rPr>
        <w:tab/>
      </w:r>
      <w:hyperlink r:id="rId9" w:history="1">
        <w:r w:rsidRPr="0006797B">
          <w:rPr>
            <w:rFonts w:eastAsia="Times New Roman" w:cstheme="minorHAnsi"/>
            <w:color w:val="0563C1" w:themeColor="hyperlink"/>
            <w:u w:val="single"/>
            <w:lang w:val="en-GB"/>
          </w:rPr>
          <w:t>https://www.ina.hr/ariba</w:t>
        </w:r>
      </w:hyperlink>
    </w:p>
    <w:p w14:paraId="6A1133FA" w14:textId="75E5116C" w:rsidR="00734063" w:rsidRPr="0006797B" w:rsidRDefault="00734063" w:rsidP="003A7815">
      <w:pPr>
        <w:spacing w:after="60"/>
        <w:ind w:left="709" w:hanging="709"/>
        <w:jc w:val="both"/>
        <w:rPr>
          <w:rFonts w:eastAsia="Times New Roman" w:cstheme="minorHAnsi"/>
          <w:lang w:val="en-GB"/>
        </w:rPr>
      </w:pPr>
      <w:r w:rsidRPr="0006797B">
        <w:rPr>
          <w:rFonts w:eastAsia="Times New Roman" w:cstheme="minorHAnsi"/>
          <w:lang w:val="en-GB"/>
        </w:rPr>
        <w:t xml:space="preserve">7. </w:t>
      </w:r>
      <w:r w:rsidRPr="0006797B">
        <w:rPr>
          <w:rFonts w:eastAsia="Times New Roman" w:cstheme="minorHAnsi"/>
          <w:lang w:val="en-GB"/>
        </w:rPr>
        <w:tab/>
      </w:r>
      <w:r w:rsidRPr="0006797B">
        <w:rPr>
          <w:rFonts w:eastAsia="Times New Roman" w:cstheme="minorHAnsi"/>
          <w:b/>
          <w:bCs/>
          <w:lang w:val="en-GB"/>
        </w:rPr>
        <w:t>Bid delivery date</w:t>
      </w:r>
      <w:r w:rsidRPr="0006797B">
        <w:rPr>
          <w:rFonts w:eastAsia="Times New Roman" w:cstheme="minorHAnsi"/>
          <w:lang w:val="en-GB"/>
        </w:rPr>
        <w:t>:</w:t>
      </w:r>
      <w:r w:rsidR="00BA3A9C">
        <w:rPr>
          <w:rFonts w:eastAsia="Times New Roman" w:cstheme="minorHAnsi"/>
          <w:lang w:val="en-GB"/>
        </w:rPr>
        <w:t xml:space="preserve"> </w:t>
      </w:r>
      <w:r w:rsidR="00BA3A9C">
        <w:rPr>
          <w:rFonts w:eastAsia="Times New Roman" w:cstheme="minorHAnsi"/>
        </w:rPr>
        <w:t>Wednesday</w:t>
      </w:r>
      <w:r w:rsidRPr="0006797B">
        <w:rPr>
          <w:rFonts w:eastAsia="Times New Roman" w:cstheme="minorHAnsi"/>
          <w:lang w:val="en-GB"/>
        </w:rPr>
        <w:t xml:space="preserve">, </w:t>
      </w:r>
      <w:r w:rsidR="00BF030F">
        <w:rPr>
          <w:rFonts w:eastAsia="Times New Roman" w:cstheme="minorHAnsi"/>
          <w:lang w:val="en-GB"/>
        </w:rPr>
        <w:t>6.06</w:t>
      </w:r>
      <w:r w:rsidR="00BA3A9C">
        <w:rPr>
          <w:rFonts w:eastAsia="Times New Roman" w:cstheme="minorHAnsi"/>
          <w:lang w:val="en-GB"/>
        </w:rPr>
        <w:t>.2025.</w:t>
      </w:r>
      <w:r w:rsidRPr="0006797B">
        <w:rPr>
          <w:rFonts w:eastAsia="Times New Roman" w:cstheme="minorHAnsi"/>
          <w:lang w:val="en-GB"/>
        </w:rPr>
        <w:t xml:space="preserve"> until 1</w:t>
      </w:r>
      <w:r w:rsidR="003A7815">
        <w:rPr>
          <w:rFonts w:eastAsia="Times New Roman" w:cstheme="minorHAnsi"/>
          <w:lang w:val="en-GB"/>
        </w:rPr>
        <w:t>2</w:t>
      </w:r>
      <w:r w:rsidRPr="0006797B">
        <w:rPr>
          <w:rFonts w:eastAsia="Times New Roman" w:cstheme="minorHAnsi"/>
          <w:lang w:val="en-GB"/>
        </w:rPr>
        <w:t>:00 (Croatia local time)</w:t>
      </w:r>
      <w:r w:rsidRPr="0006797B">
        <w:rPr>
          <w:rFonts w:eastAsia="Times New Roman" w:cstheme="minorHAnsi"/>
          <w:b/>
          <w:bCs/>
          <w:lang w:val="en-GB"/>
        </w:rPr>
        <w:t xml:space="preserve"> </w:t>
      </w:r>
      <w:r w:rsidRPr="0006797B">
        <w:rPr>
          <w:rFonts w:eastAsia="Times New Roman" w:cstheme="minorHAnsi"/>
          <w:lang w:val="en-GB"/>
        </w:rPr>
        <w:t>(in the Ariba system).</w:t>
      </w:r>
    </w:p>
    <w:p w14:paraId="3103F0E9" w14:textId="075415DA" w:rsidR="00734063" w:rsidRPr="00734063" w:rsidRDefault="00734063" w:rsidP="00734063">
      <w:pPr>
        <w:spacing w:after="60"/>
        <w:ind w:left="709" w:hanging="709"/>
        <w:jc w:val="both"/>
        <w:rPr>
          <w:rFonts w:eastAsia="Times New Roman" w:cstheme="minorHAnsi"/>
          <w:lang w:val="en-GB"/>
        </w:rPr>
      </w:pPr>
      <w:r w:rsidRPr="0006797B">
        <w:rPr>
          <w:rFonts w:eastAsia="Times New Roman" w:cstheme="minorHAnsi"/>
          <w:lang w:val="en-GB"/>
        </w:rPr>
        <w:t>9.</w:t>
      </w:r>
      <w:r w:rsidRPr="0006797B">
        <w:rPr>
          <w:rFonts w:eastAsia="Times New Roman" w:cstheme="minorHAnsi"/>
          <w:lang w:val="en-GB"/>
        </w:rPr>
        <w:tab/>
      </w:r>
      <w:r w:rsidRPr="0006797B">
        <w:rPr>
          <w:rFonts w:eastAsia="Times New Roman" w:cstheme="minorHAnsi"/>
          <w:lang w:val="en-GB"/>
        </w:rPr>
        <w:tab/>
        <w:t xml:space="preserve">Contact: </w:t>
      </w:r>
      <w:r w:rsidR="00BA3A9C">
        <w:rPr>
          <w:rFonts w:eastAsia="Times New Roman" w:cstheme="minorHAnsi"/>
          <w:lang w:val="en-GB"/>
        </w:rPr>
        <w:t>Željka Hrkać</w:t>
      </w:r>
      <w:r w:rsidR="003A7815">
        <w:rPr>
          <w:rFonts w:eastAsia="Times New Roman" w:cstheme="minorHAnsi"/>
          <w:lang w:val="en-GB"/>
        </w:rPr>
        <w:t xml:space="preserve"> </w:t>
      </w:r>
      <w:r w:rsidRPr="0006797B">
        <w:rPr>
          <w:rFonts w:eastAsia="Times New Roman" w:cstheme="minorHAnsi"/>
          <w:lang w:val="en-GB"/>
        </w:rPr>
        <w:t>; e-mail:</w:t>
      </w:r>
      <w:r w:rsidR="003A7815" w:rsidRPr="003A7815">
        <w:t xml:space="preserve"> </w:t>
      </w:r>
      <w:hyperlink r:id="rId10" w:history="1">
        <w:r w:rsidR="00BA3A9C" w:rsidRPr="00591E91">
          <w:rPr>
            <w:rStyle w:val="Hyperlink"/>
            <w:rFonts w:cs="Arial"/>
          </w:rPr>
          <w:t>zeljka.hrkac@ina.hr</w:t>
        </w:r>
      </w:hyperlink>
      <w:r w:rsidRPr="00734063">
        <w:rPr>
          <w:rFonts w:eastAsia="Times New Roman" w:cstheme="minorHAnsi"/>
          <w:lang w:val="en-GB"/>
        </w:rPr>
        <w:t xml:space="preserve"> ; tel</w:t>
      </w:r>
      <w:r w:rsidR="003A7815">
        <w:rPr>
          <w:rFonts w:eastAsia="Times New Roman" w:cstheme="minorHAnsi"/>
          <w:lang w:val="en-GB"/>
        </w:rPr>
        <w:t xml:space="preserve"> </w:t>
      </w:r>
      <w:r w:rsidR="003A7815" w:rsidRPr="00712D6F">
        <w:rPr>
          <w:rFonts w:cs="Arial"/>
        </w:rPr>
        <w:t xml:space="preserve">+385 (91) </w:t>
      </w:r>
      <w:r w:rsidR="00BA3A9C">
        <w:rPr>
          <w:rFonts w:cs="Arial"/>
        </w:rPr>
        <w:t>4972 828</w:t>
      </w:r>
    </w:p>
    <w:p w14:paraId="7F3DF47B" w14:textId="4B3C3639" w:rsidR="00734063" w:rsidRPr="00734063" w:rsidRDefault="00734063" w:rsidP="00734063">
      <w:pPr>
        <w:spacing w:after="60"/>
        <w:ind w:left="567" w:hanging="567"/>
        <w:rPr>
          <w:rFonts w:eastAsia="Times New Roman" w:cstheme="minorHAnsi"/>
          <w:lang w:val="en-GB"/>
        </w:rPr>
      </w:pPr>
      <w:r w:rsidRPr="00734063">
        <w:rPr>
          <w:rFonts w:eastAsia="Times New Roman" w:cstheme="minorHAnsi"/>
          <w:lang w:val="en-GB"/>
        </w:rPr>
        <w:t xml:space="preserve">          </w:t>
      </w:r>
    </w:p>
    <w:p w14:paraId="06D90AB9" w14:textId="77777777" w:rsidR="00734063" w:rsidRPr="00734063" w:rsidRDefault="00734063" w:rsidP="00734063">
      <w:pPr>
        <w:spacing w:after="60"/>
        <w:ind w:left="567" w:hanging="567"/>
      </w:pPr>
      <w:r w:rsidRPr="00734063">
        <w:rPr>
          <w:rFonts w:eastAsia="Times New Roman" w:cstheme="minorHAnsi"/>
          <w:lang w:val="en-GB"/>
        </w:rPr>
        <w:t xml:space="preserve">More at </w:t>
      </w:r>
      <w:bookmarkStart w:id="0" w:name="_Hlk159244407"/>
      <w:r w:rsidRPr="00734063">
        <w:fldChar w:fldCharType="begin"/>
      </w:r>
      <w:r w:rsidRPr="00734063">
        <w:instrText>HYPERLINK "http://www.ina.hr"</w:instrText>
      </w:r>
      <w:r w:rsidRPr="00734063">
        <w:fldChar w:fldCharType="separate"/>
      </w:r>
      <w:r w:rsidRPr="00734063">
        <w:rPr>
          <w:rFonts w:eastAsia="Times New Roman" w:cstheme="minorHAnsi"/>
          <w:color w:val="0000FF"/>
          <w:u w:val="single"/>
          <w:lang w:val="en-GB"/>
        </w:rPr>
        <w:t>www.ina.hr</w:t>
      </w:r>
      <w:r w:rsidRPr="00734063">
        <w:rPr>
          <w:rFonts w:eastAsia="Times New Roman" w:cstheme="minorHAnsi"/>
          <w:color w:val="0000FF"/>
          <w:u w:val="single"/>
          <w:lang w:val="en-GB"/>
        </w:rPr>
        <w:fldChar w:fldCharType="end"/>
      </w:r>
      <w:bookmarkEnd w:id="0"/>
    </w:p>
    <w:sectPr w:rsidR="00734063" w:rsidRPr="00734063" w:rsidSect="00A75A58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EC4B71" w14:textId="77777777" w:rsidR="001B0A36" w:rsidRDefault="001B0A36">
      <w:r>
        <w:separator/>
      </w:r>
    </w:p>
    <w:p w14:paraId="3317244A" w14:textId="77777777" w:rsidR="001B0A36" w:rsidRDefault="001B0A36"/>
  </w:endnote>
  <w:endnote w:type="continuationSeparator" w:id="0">
    <w:p w14:paraId="0D1D9732" w14:textId="77777777" w:rsidR="001B0A36" w:rsidRDefault="001B0A36">
      <w:r>
        <w:continuationSeparator/>
      </w:r>
    </w:p>
    <w:p w14:paraId="433E13AF" w14:textId="77777777" w:rsidR="001B0A36" w:rsidRDefault="001B0A3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9AA929" w14:textId="77777777" w:rsidR="005733DA" w:rsidRDefault="005733DA">
    <w:pPr>
      <w:pStyle w:val="Footer"/>
    </w:pPr>
  </w:p>
  <w:p w14:paraId="30583F9F" w14:textId="77777777" w:rsidR="000872E7" w:rsidRDefault="000872E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F30152" w14:textId="77777777" w:rsidR="00713B78" w:rsidRDefault="00713B78"/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2053F3" w:rsidRPr="00713B78" w14:paraId="3C9ACF74" w14:textId="77777777" w:rsidTr="00FD10CE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0994E5B5" w14:textId="77777777" w:rsidR="00713B78" w:rsidRDefault="00713B78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018D4830" w14:textId="4B835D08" w:rsidR="002053F3" w:rsidRPr="002B598A" w:rsidRDefault="002053F3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24170C8A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2348DF54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3DAC6CA6" w14:textId="77777777" w:rsidR="002053F3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1AD0F74F" w14:textId="77777777" w:rsidR="002053F3" w:rsidRPr="00B871AD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5DAC4925" w14:textId="77777777" w:rsidR="002053F3" w:rsidRPr="002B598A" w:rsidRDefault="002053F3" w:rsidP="002053F3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C7EE77D" w14:textId="77777777" w:rsidR="00713B78" w:rsidRDefault="00713B78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357EFA2B" w14:textId="6F86ABEF" w:rsidR="002053F3" w:rsidRPr="00713B78" w:rsidRDefault="002053F3" w:rsidP="002053F3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2957D8D" w14:textId="77777777" w:rsidR="00713B78" w:rsidRPr="00713B78" w:rsidRDefault="00713B78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3500269" w14:textId="303D1683" w:rsidR="002053F3" w:rsidRPr="00713B78" w:rsidRDefault="002053F3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809DA3A" w14:textId="77777777" w:rsidR="00713B78" w:rsidRPr="00713B78" w:rsidRDefault="00713B78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0F79583B" w14:textId="2BFE5B85" w:rsidR="002053F3" w:rsidRPr="00713B78" w:rsidRDefault="002053F3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3EB08C7C" w14:textId="77777777" w:rsidR="00713B78" w:rsidRPr="00713B78" w:rsidRDefault="00713B78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3D3A79FE" w14:textId="7BA687B1" w:rsidR="002053F3" w:rsidRPr="00713B78" w:rsidRDefault="002053F3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0766E5B6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118721D4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08298A07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3B0C5608" w14:textId="77777777" w:rsidR="0040367C" w:rsidRDefault="0040367C" w:rsidP="002053F3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1.200.000.000,00  EUR</w:t>
          </w:r>
        </w:p>
        <w:p w14:paraId="007F28D9" w14:textId="29AF0981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294ECE9F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6A6B3036" w14:textId="77777777" w:rsidR="0040367C" w:rsidRDefault="0040367C" w:rsidP="002053F3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10.000.000 / 120,00 EUR</w:t>
          </w:r>
        </w:p>
        <w:p w14:paraId="351DEA85" w14:textId="4A423EAC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57BAC7FB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3396D5F4" w14:textId="77777777" w:rsidR="002053F3" w:rsidRPr="00713B78" w:rsidRDefault="002053F3" w:rsidP="002053F3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2053F3" w:rsidRPr="002B598A" w14:paraId="3AE54340" w14:textId="77777777" w:rsidTr="00FD10CE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1A155881" w14:textId="77777777" w:rsidR="002053F3" w:rsidRPr="002B598A" w:rsidRDefault="002053F3" w:rsidP="002053F3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3FF10BA7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1D58E7C0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Raiffeisenbank Austria d.d. </w:t>
          </w:r>
        </w:p>
        <w:p w14:paraId="76BF81A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2BDE83E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12779F86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sz w:val="11"/>
              <w:szCs w:val="11"/>
            </w:rPr>
            <w:t xml:space="preserve">Erste&amp;Steiermärkische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0B75E370" w14:textId="57DA8550" w:rsidR="00C149DC" w:rsidRDefault="00C149DC" w:rsidP="00C149DC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435981F5" w14:textId="170A9153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484B97C7" w14:textId="77777777" w:rsidR="00C149DC" w:rsidRDefault="00C149DC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0990C5FC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120805DA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58D5439A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088F48C2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7BE6FDD5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67A4DFE5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3B2E366C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4C263820" w14:textId="77777777" w:rsidR="00C149DC" w:rsidRPr="00713B78" w:rsidRDefault="00C149DC" w:rsidP="00C149DC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Jurišićeva ulica 4, 10000 Zagreb</w:t>
          </w:r>
        </w:p>
        <w:p w14:paraId="70EE346D" w14:textId="3AB0E8C5" w:rsidR="002053F3" w:rsidRPr="00713B78" w:rsidRDefault="004C6E2A" w:rsidP="002053F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4C6E2A">
            <w:rPr>
              <w:sz w:val="11"/>
              <w:szCs w:val="11"/>
              <w:lang w:bidi="ta-IN"/>
            </w:rPr>
            <w:t>Rothschildplatz 1, 1020 Vienna</w:t>
          </w:r>
        </w:p>
        <w:p w14:paraId="7D5E21D2" w14:textId="77777777" w:rsidR="002053F3" w:rsidRPr="00713B78" w:rsidRDefault="002053F3" w:rsidP="002053F3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1F44689B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1E6DCAC4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75088D7A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64287E13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00798961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2DEDA6F6" w14:textId="5E77F538" w:rsidR="00C149DC" w:rsidRDefault="00C149DC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 w:rsidR="00FD10CE">
            <w:rPr>
              <w:sz w:val="11"/>
              <w:szCs w:val="11"/>
              <w:lang w:bidi="ta-IN"/>
            </w:rPr>
            <w:t xml:space="preserve"> 7</w:t>
          </w:r>
        </w:p>
        <w:p w14:paraId="502A73C8" w14:textId="58BB8BC3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07A89FCB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02639369" w14:textId="77777777" w:rsidR="002053F3" w:rsidRPr="00713B78" w:rsidRDefault="002053F3" w:rsidP="00C149DC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411AC430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7173CA96" w14:textId="77777777" w:rsidTr="00FD10CE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0851C89E" w14:textId="77777777" w:rsidR="0058369C" w:rsidRPr="002B598A" w:rsidRDefault="0058369C" w:rsidP="0058369C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7ED9872A" w14:textId="43468CC6" w:rsidR="0058369C" w:rsidRPr="002B598A" w:rsidRDefault="00340E53" w:rsidP="0058369C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r w:rsidRPr="00340E53">
            <w:rPr>
              <w:sz w:val="11"/>
              <w:szCs w:val="11"/>
            </w:rPr>
            <w:t>Zsuzsanna Éva</w:t>
          </w:r>
          <w:r w:rsidR="00AD7AC0" w:rsidRPr="00340E53">
            <w:rPr>
              <w:sz w:val="11"/>
              <w:szCs w:val="11"/>
            </w:rPr>
            <w:t xml:space="preserve"> Ortutay</w:t>
          </w:r>
          <w:r w:rsidR="00847E16" w:rsidRPr="00847E16">
            <w:rPr>
              <w:sz w:val="11"/>
              <w:szCs w:val="11"/>
            </w:rPr>
            <w:t xml:space="preserve">, </w:t>
          </w:r>
          <w:r w:rsidR="00931053" w:rsidRPr="00931053">
            <w:rPr>
              <w:sz w:val="11"/>
              <w:szCs w:val="11"/>
            </w:rPr>
            <w:t>Zsombor Marton</w:t>
          </w:r>
          <w:r w:rsidR="00847E16" w:rsidRPr="00847E16">
            <w:rPr>
              <w:sz w:val="11"/>
              <w:szCs w:val="11"/>
            </w:rPr>
            <w:t xml:space="preserve">, </w:t>
          </w:r>
          <w:r w:rsidR="00BD786D" w:rsidRPr="00BD786D">
            <w:rPr>
              <w:sz w:val="11"/>
              <w:szCs w:val="11"/>
            </w:rPr>
            <w:t>Károly Hazuga</w:t>
          </w:r>
          <w:r w:rsidR="00847E16" w:rsidRPr="00847E16">
            <w:rPr>
              <w:sz w:val="11"/>
              <w:szCs w:val="11"/>
            </w:rPr>
            <w:t>, Miroslav Skalicki, Hrvoje Šimović, Marin Zovko</w:t>
          </w:r>
        </w:p>
        <w:p w14:paraId="7A234D77" w14:textId="05687B7C" w:rsidR="0058369C" w:rsidRPr="002B598A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 w:rsidR="00E87EF9">
            <w:rPr>
              <w:rFonts w:cs="Arial"/>
              <w:sz w:val="11"/>
              <w:szCs w:val="11"/>
            </w:rPr>
            <w:t>Damir Mikuljan</w:t>
          </w:r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375FCE22" w14:textId="77777777" w:rsidR="0058369C" w:rsidRPr="002B598A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37C932CA" w14:textId="77777777" w:rsidTr="00FD10CE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022FCD57" w14:textId="77777777" w:rsidR="0058369C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EE524FE" w14:textId="77777777" w:rsidR="0058369C" w:rsidRPr="002B598A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3CAE4C5F" w14:textId="77777777" w:rsidR="002D57DE" w:rsidRPr="00095236" w:rsidRDefault="00A7704C" w:rsidP="005733DA">
    <w:pPr>
      <w:pStyle w:val="Footer"/>
      <w:jc w:val="right"/>
    </w:pPr>
    <w:r>
      <w:rPr>
        <w:rFonts w:cs="Arial"/>
        <w:sz w:val="11"/>
        <w:szCs w:val="11"/>
      </w:rPr>
      <w:tab/>
    </w:r>
    <w:r w:rsidR="005733DA" w:rsidRPr="003F5049">
      <w:rPr>
        <w:rFonts w:cs="Arial"/>
        <w:sz w:val="11"/>
        <w:szCs w:val="11"/>
      </w:rPr>
      <w:t xml:space="preserve">str. - </w:t>
    </w:r>
    <w:r w:rsidR="005733DA" w:rsidRPr="003F5049">
      <w:rPr>
        <w:rFonts w:cs="Arial"/>
        <w:i/>
        <w:sz w:val="11"/>
        <w:szCs w:val="11"/>
      </w:rPr>
      <w:t>page</w:t>
    </w:r>
    <w:r w:rsidR="005733DA" w:rsidRPr="003F5049">
      <w:rPr>
        <w:rFonts w:cs="Arial"/>
        <w:sz w:val="11"/>
        <w:szCs w:val="11"/>
      </w:rPr>
      <w:t xml:space="preserve"> 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PAGE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  <w:r w:rsidR="005733DA" w:rsidRPr="003F5049">
      <w:rPr>
        <w:rFonts w:cs="Arial"/>
        <w:sz w:val="11"/>
        <w:szCs w:val="11"/>
      </w:rPr>
      <w:t>/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NUMPAGES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</w:p>
  <w:p w14:paraId="05B49BF3" w14:textId="77777777" w:rsidR="000872E7" w:rsidRDefault="000872E7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524184" w14:textId="77777777" w:rsidR="0015065F" w:rsidRDefault="0015065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AA7A31" w14:textId="77777777" w:rsidR="001B0A36" w:rsidRDefault="001B0A36">
      <w:r>
        <w:separator/>
      </w:r>
    </w:p>
    <w:p w14:paraId="1C1EA330" w14:textId="77777777" w:rsidR="001B0A36" w:rsidRDefault="001B0A36"/>
  </w:footnote>
  <w:footnote w:type="continuationSeparator" w:id="0">
    <w:p w14:paraId="3622209C" w14:textId="77777777" w:rsidR="001B0A36" w:rsidRDefault="001B0A36">
      <w:r>
        <w:continuationSeparator/>
      </w:r>
    </w:p>
    <w:p w14:paraId="5649D32B" w14:textId="77777777" w:rsidR="001B0A36" w:rsidRDefault="001B0A3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0CF7FD" w14:textId="77777777" w:rsidR="005733DA" w:rsidRDefault="005733DA">
    <w:pPr>
      <w:pStyle w:val="Header"/>
    </w:pPr>
  </w:p>
  <w:p w14:paraId="6992462D" w14:textId="77777777" w:rsidR="000872E7" w:rsidRDefault="000872E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0391A2" w14:textId="58C6B358" w:rsidR="00F241F4" w:rsidRDefault="00E324CD">
    <w:pPr>
      <w:pStyle w:val="Header"/>
    </w:pPr>
    <w:r>
      <w:rPr>
        <w:noProof/>
        <w:sz w:val="2"/>
        <w:lang w:eastAsia="hr-HR"/>
      </w:rPr>
      <w:drawing>
        <wp:inline distT="0" distB="0" distL="0" distR="0" wp14:anchorId="21C07FF4" wp14:editId="79C6F9DA">
          <wp:extent cx="5731510" cy="970280"/>
          <wp:effectExtent l="0" t="0" r="2540" b="1270"/>
          <wp:docPr id="2" name="Picture 2" descr="A blue and red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blue and red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31510" cy="9702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8F6F87A" w14:textId="77777777" w:rsidR="000872E7" w:rsidRDefault="000872E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51A274" w14:textId="77777777" w:rsidR="0015065F" w:rsidRDefault="0015065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F62"/>
    <w:rsid w:val="00006441"/>
    <w:rsid w:val="00013B01"/>
    <w:rsid w:val="00051201"/>
    <w:rsid w:val="0006797B"/>
    <w:rsid w:val="000872E7"/>
    <w:rsid w:val="00095236"/>
    <w:rsid w:val="000A231C"/>
    <w:rsid w:val="000E4064"/>
    <w:rsid w:val="000F1A68"/>
    <w:rsid w:val="00105A3E"/>
    <w:rsid w:val="00127337"/>
    <w:rsid w:val="0015065F"/>
    <w:rsid w:val="001748FF"/>
    <w:rsid w:val="001915A3"/>
    <w:rsid w:val="001B0A36"/>
    <w:rsid w:val="001D403E"/>
    <w:rsid w:val="001E4F11"/>
    <w:rsid w:val="002053F3"/>
    <w:rsid w:val="00216874"/>
    <w:rsid w:val="00217F62"/>
    <w:rsid w:val="00266CBA"/>
    <w:rsid w:val="002C22DE"/>
    <w:rsid w:val="002C475E"/>
    <w:rsid w:val="002D4AEA"/>
    <w:rsid w:val="002D57DE"/>
    <w:rsid w:val="003016ED"/>
    <w:rsid w:val="003133F0"/>
    <w:rsid w:val="00340E53"/>
    <w:rsid w:val="003544DE"/>
    <w:rsid w:val="00372275"/>
    <w:rsid w:val="003A7681"/>
    <w:rsid w:val="003A7815"/>
    <w:rsid w:val="003C5565"/>
    <w:rsid w:val="003D23B1"/>
    <w:rsid w:val="003E12BE"/>
    <w:rsid w:val="003E4A00"/>
    <w:rsid w:val="0040367C"/>
    <w:rsid w:val="004337E2"/>
    <w:rsid w:val="0046349F"/>
    <w:rsid w:val="00484F4C"/>
    <w:rsid w:val="00492719"/>
    <w:rsid w:val="004B1E3B"/>
    <w:rsid w:val="004C6E2A"/>
    <w:rsid w:val="0055134C"/>
    <w:rsid w:val="00566830"/>
    <w:rsid w:val="005733DA"/>
    <w:rsid w:val="00582E6D"/>
    <w:rsid w:val="0058369C"/>
    <w:rsid w:val="005A2C08"/>
    <w:rsid w:val="005E4212"/>
    <w:rsid w:val="00617B33"/>
    <w:rsid w:val="00653BE2"/>
    <w:rsid w:val="006865AD"/>
    <w:rsid w:val="00711021"/>
    <w:rsid w:val="00713B78"/>
    <w:rsid w:val="00734063"/>
    <w:rsid w:val="007A2848"/>
    <w:rsid w:val="007E417A"/>
    <w:rsid w:val="008164C8"/>
    <w:rsid w:val="00847E16"/>
    <w:rsid w:val="008734B9"/>
    <w:rsid w:val="00895BEB"/>
    <w:rsid w:val="008A0E55"/>
    <w:rsid w:val="00916FC8"/>
    <w:rsid w:val="00920542"/>
    <w:rsid w:val="0092505C"/>
    <w:rsid w:val="00931053"/>
    <w:rsid w:val="00952FA4"/>
    <w:rsid w:val="00A6179F"/>
    <w:rsid w:val="00A75A58"/>
    <w:rsid w:val="00A7704C"/>
    <w:rsid w:val="00A77605"/>
    <w:rsid w:val="00A80052"/>
    <w:rsid w:val="00A842B3"/>
    <w:rsid w:val="00A903CE"/>
    <w:rsid w:val="00A906D8"/>
    <w:rsid w:val="00A91876"/>
    <w:rsid w:val="00AB51AE"/>
    <w:rsid w:val="00AB5A74"/>
    <w:rsid w:val="00AC7F3A"/>
    <w:rsid w:val="00AD15DB"/>
    <w:rsid w:val="00AD7AC0"/>
    <w:rsid w:val="00B12F8F"/>
    <w:rsid w:val="00B55B95"/>
    <w:rsid w:val="00B6180F"/>
    <w:rsid w:val="00B630A5"/>
    <w:rsid w:val="00B70E5B"/>
    <w:rsid w:val="00B83AF4"/>
    <w:rsid w:val="00B8573D"/>
    <w:rsid w:val="00BA3A9C"/>
    <w:rsid w:val="00BD786D"/>
    <w:rsid w:val="00BF030F"/>
    <w:rsid w:val="00C03313"/>
    <w:rsid w:val="00C149DC"/>
    <w:rsid w:val="00C74857"/>
    <w:rsid w:val="00C82CA0"/>
    <w:rsid w:val="00CA57FE"/>
    <w:rsid w:val="00CD53A1"/>
    <w:rsid w:val="00D4124C"/>
    <w:rsid w:val="00D75B6D"/>
    <w:rsid w:val="00D94B14"/>
    <w:rsid w:val="00DA50B0"/>
    <w:rsid w:val="00E0354B"/>
    <w:rsid w:val="00E324CD"/>
    <w:rsid w:val="00E511FE"/>
    <w:rsid w:val="00E6114A"/>
    <w:rsid w:val="00E72639"/>
    <w:rsid w:val="00E74B9B"/>
    <w:rsid w:val="00E87EF9"/>
    <w:rsid w:val="00EC4CDB"/>
    <w:rsid w:val="00ED2335"/>
    <w:rsid w:val="00F071AE"/>
    <w:rsid w:val="00F241F4"/>
    <w:rsid w:val="00F25A7D"/>
    <w:rsid w:val="00F715F9"/>
    <w:rsid w:val="00F93B07"/>
    <w:rsid w:val="00FA03D3"/>
    <w:rsid w:val="00FB07AF"/>
    <w:rsid w:val="00FD10CE"/>
    <w:rsid w:val="00FF2F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858500"/>
  <w15:docId w15:val="{8840C91E-0C33-4989-8BF0-858DC4E1A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465E"/>
  </w:style>
  <w:style w:type="paragraph" w:styleId="Heading1">
    <w:name w:val="heading 1"/>
    <w:basedOn w:val="Normal"/>
    <w:next w:val="Normal"/>
    <w:uiPriority w:val="9"/>
    <w:qFormat/>
    <w:rsid w:val="0026342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342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342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34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6342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6342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6342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6342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26342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63428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263428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263428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TableGrid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nhideWhenUsed/>
    <w:rsid w:val="0009523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095236"/>
  </w:style>
  <w:style w:type="paragraph" w:styleId="Header">
    <w:name w:val="header"/>
    <w:basedOn w:val="Normal"/>
    <w:link w:val="HeaderChar"/>
    <w:uiPriority w:val="99"/>
    <w:unhideWhenUsed/>
    <w:rsid w:val="0092505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505C"/>
  </w:style>
  <w:style w:type="paragraph" w:styleId="BalloonText">
    <w:name w:val="Balloon Text"/>
    <w:basedOn w:val="Normal"/>
    <w:link w:val="BalloonTextChar"/>
    <w:uiPriority w:val="99"/>
    <w:semiHidden/>
    <w:unhideWhenUsed/>
    <w:rsid w:val="00A776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605"/>
    <w:rPr>
      <w:rFonts w:ascii="Segoe UI" w:hAnsi="Segoe UI" w:cs="Segoe UI"/>
      <w:sz w:val="18"/>
      <w:szCs w:val="18"/>
    </w:rPr>
  </w:style>
  <w:style w:type="character" w:styleId="Hyperlink">
    <w:name w:val="Hyperlink"/>
    <w:uiPriority w:val="99"/>
    <w:unhideWhenUsed/>
    <w:rsid w:val="0046349F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6349F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A3A9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eljka.hrkac@ina.hr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zeljka.hrkac@ina.hr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mailto:zeljka.hrkac@ina.h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ina.hr/ariba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7C8692-AB80-414C-B2B2-806C5D3DEC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180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1204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Greiner Danko</dc:creator>
  <cp:lastModifiedBy>Hrkać Željka (INA d.d.)</cp:lastModifiedBy>
  <cp:revision>9</cp:revision>
  <cp:lastPrinted>2024-08-08T07:57:00Z</cp:lastPrinted>
  <dcterms:created xsi:type="dcterms:W3CDTF">2024-10-24T11:45:00Z</dcterms:created>
  <dcterms:modified xsi:type="dcterms:W3CDTF">2025-06-03T07:37:00Z</dcterms:modified>
</cp:coreProperties>
</file>