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77777777" w:rsidR="00A77605" w:rsidRDefault="00A77605" w:rsidP="00A77605">
            <w:r>
              <w:t>INA - Industrija nafte, d.d.</w:t>
            </w:r>
            <w:r>
              <w:br/>
              <w:t>Industrijski i korporativni servisi</w:t>
            </w:r>
          </w:p>
          <w:p w14:paraId="6A42574D" w14:textId="77777777" w:rsidR="00D94B14" w:rsidRDefault="00A77605" w:rsidP="00A77605">
            <w:r>
              <w:t>Nabava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5A5E0EE4" w14:textId="745D5949" w:rsidR="00D94B14" w:rsidRDefault="00D94B14" w:rsidP="00D94B14">
            <w:r>
              <w:br/>
            </w:r>
            <w:proofErr w:type="spellStart"/>
            <w:r>
              <w:t>Av</w:t>
            </w:r>
            <w:proofErr w:type="spellEnd"/>
            <w:r>
              <w:t>. V. Holjevca 10</w:t>
            </w:r>
            <w:r>
              <w:br/>
              <w:t>Zagreb 10020</w:t>
            </w:r>
            <w:r>
              <w:br/>
              <w:t>0914971864</w:t>
            </w:r>
            <w:r>
              <w:br/>
            </w:r>
          </w:p>
          <w:p w14:paraId="656E271A" w14:textId="77777777" w:rsidR="00D94B14" w:rsidRDefault="00D94B14" w:rsidP="00D94B14">
            <w:r>
              <w:t>Naš znak – Re:</w:t>
            </w:r>
          </w:p>
          <w:p w14:paraId="4DDF0E53" w14:textId="68A0BA7B" w:rsidR="00D94B14" w:rsidRDefault="00D94B14" w:rsidP="00D94B14">
            <w:r>
              <w:t>Datum – Date:</w:t>
            </w:r>
            <w:r w:rsidR="00AC75C4">
              <w:t xml:space="preserve"> 27</w:t>
            </w:r>
            <w:r w:rsidR="00A46EDD">
              <w:t>.</w:t>
            </w:r>
            <w:r w:rsidR="00F006F2">
              <w:t>0</w:t>
            </w:r>
            <w:r w:rsidR="00AC75C4">
              <w:t>2</w:t>
            </w:r>
            <w:r w:rsidR="00A46EDD">
              <w:t>.202</w:t>
            </w:r>
            <w:r w:rsidR="00F006F2">
              <w:t>6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4F7F60B8" w14:textId="77777777" w:rsidR="00617B33" w:rsidRDefault="00617B33"/>
    <w:p w14:paraId="302AA6B0" w14:textId="1EF328E0" w:rsidR="003E4B60" w:rsidRPr="00D21594" w:rsidRDefault="003E4B60" w:rsidP="003E4B60">
      <w:pPr>
        <w:tabs>
          <w:tab w:val="left" w:pos="6804"/>
        </w:tabs>
        <w:ind w:right="-7"/>
        <w:jc w:val="center"/>
        <w:rPr>
          <w:rFonts w:cstheme="minorHAnsi"/>
          <w:b/>
          <w:lang w:val="pl-PL"/>
        </w:rPr>
      </w:pPr>
      <w:r w:rsidRPr="00D21594">
        <w:rPr>
          <w:rFonts w:cstheme="minorHAnsi"/>
          <w:b/>
          <w:lang w:val="pl-PL"/>
        </w:rPr>
        <w:t>POZIV ZA SLOBODNO NADMETANJE broj INA-</w:t>
      </w:r>
      <w:r w:rsidRPr="00D21594">
        <w:rPr>
          <w:rFonts w:cstheme="minorHAnsi"/>
        </w:rPr>
        <w:t xml:space="preserve"> </w:t>
      </w:r>
      <w:r w:rsidR="00AC75C4" w:rsidRPr="00AC75C4">
        <w:rPr>
          <w:rFonts w:cstheme="minorHAnsi"/>
          <w:b/>
          <w:lang w:val="pl-PL"/>
        </w:rPr>
        <w:t>WS2988961031</w:t>
      </w:r>
    </w:p>
    <w:p w14:paraId="4723F399" w14:textId="77777777" w:rsidR="00AC75C4" w:rsidRPr="00AC75C4" w:rsidRDefault="003E4B60" w:rsidP="003E4B60">
      <w:pPr>
        <w:pStyle w:val="ListParagraph"/>
        <w:numPr>
          <w:ilvl w:val="0"/>
          <w:numId w:val="1"/>
        </w:numPr>
        <w:tabs>
          <w:tab w:val="center" w:pos="540"/>
        </w:tabs>
        <w:spacing w:before="120"/>
        <w:jc w:val="both"/>
        <w:rPr>
          <w:rFonts w:cstheme="minorHAnsi"/>
          <w:szCs w:val="22"/>
          <w:lang w:val="pl-PL"/>
        </w:rPr>
      </w:pPr>
      <w:r w:rsidRPr="00AC75C4">
        <w:rPr>
          <w:rFonts w:asciiTheme="minorHAnsi" w:hAnsiTheme="minorHAnsi" w:cstheme="minorHAnsi"/>
          <w:szCs w:val="22"/>
        </w:rPr>
        <w:t xml:space="preserve">      Naručitelj: </w:t>
      </w:r>
    </w:p>
    <w:p w14:paraId="1F843514" w14:textId="77777777" w:rsidR="00AC75C4" w:rsidRPr="00AC75C4" w:rsidRDefault="003E4B60" w:rsidP="00AC75C4">
      <w:pPr>
        <w:tabs>
          <w:tab w:val="center" w:pos="540"/>
        </w:tabs>
        <w:rPr>
          <w:rFonts w:cs="Arial"/>
          <w:lang w:val="pl-PL"/>
        </w:rPr>
      </w:pPr>
      <w:r w:rsidRPr="00AC75C4">
        <w:rPr>
          <w:rFonts w:cstheme="minorHAnsi"/>
          <w:lang w:val="pl-PL"/>
        </w:rPr>
        <w:t xml:space="preserve"> </w:t>
      </w:r>
      <w:r w:rsidRPr="00AC75C4">
        <w:rPr>
          <w:rFonts w:cstheme="minorHAnsi"/>
          <w:lang w:val="pl-PL"/>
        </w:rPr>
        <w:tab/>
      </w:r>
      <w:r w:rsidRPr="00AC75C4">
        <w:rPr>
          <w:rFonts w:cstheme="minorHAnsi"/>
          <w:lang w:val="pl-PL"/>
        </w:rPr>
        <w:tab/>
      </w:r>
      <w:r w:rsidR="00AC75C4" w:rsidRPr="00AC75C4">
        <w:rPr>
          <w:rFonts w:cs="Arial"/>
          <w:lang w:val="pl-PL"/>
        </w:rPr>
        <w:t xml:space="preserve">INA-INDUSTRIJA NAFTE d.d., </w:t>
      </w:r>
    </w:p>
    <w:p w14:paraId="2DF4FC96" w14:textId="77777777" w:rsidR="00AC75C4" w:rsidRPr="00AC75C4" w:rsidRDefault="00AC75C4" w:rsidP="00AC75C4">
      <w:pPr>
        <w:tabs>
          <w:tab w:val="center" w:pos="540"/>
        </w:tabs>
        <w:ind w:left="360"/>
        <w:rPr>
          <w:rFonts w:cs="Arial"/>
          <w:lang w:val="pl-PL"/>
        </w:rPr>
      </w:pPr>
      <w:r w:rsidRPr="00AC75C4">
        <w:rPr>
          <w:rFonts w:cs="Arial"/>
          <w:lang w:val="pl-PL"/>
        </w:rPr>
        <w:t xml:space="preserve"> </w:t>
      </w:r>
      <w:r w:rsidRPr="00AC75C4">
        <w:rPr>
          <w:rFonts w:cs="Arial"/>
          <w:lang w:val="pl-PL"/>
        </w:rPr>
        <w:tab/>
      </w:r>
      <w:r w:rsidRPr="00AC75C4">
        <w:rPr>
          <w:rFonts w:cs="Arial"/>
          <w:lang w:val="pl-PL"/>
        </w:rPr>
        <w:tab/>
        <w:t>Av. V. Holjevca 10, 10002 Zagreb</w:t>
      </w:r>
    </w:p>
    <w:p w14:paraId="2A8AC270" w14:textId="77D15BAC" w:rsidR="00AC75C4" w:rsidRPr="00AC75C4" w:rsidRDefault="00AC75C4" w:rsidP="00AC75C4">
      <w:pPr>
        <w:tabs>
          <w:tab w:val="left" w:pos="708"/>
          <w:tab w:val="left" w:pos="1416"/>
          <w:tab w:val="left" w:pos="4275"/>
        </w:tabs>
        <w:ind w:left="540"/>
        <w:rPr>
          <w:rFonts w:cs="Arial"/>
        </w:rPr>
      </w:pPr>
      <w:r w:rsidRPr="00AC75C4">
        <w:rPr>
          <w:rFonts w:cs="Arial"/>
        </w:rPr>
        <w:tab/>
        <w:t>OIB: 27759560625</w:t>
      </w:r>
    </w:p>
    <w:p w14:paraId="69576E81" w14:textId="3737D7C4" w:rsidR="003E4B60" w:rsidRPr="00F852B4" w:rsidRDefault="00AC75C4" w:rsidP="00F852B4">
      <w:pPr>
        <w:rPr>
          <w:rFonts w:cstheme="minorHAnsi"/>
        </w:rPr>
      </w:pPr>
      <w:r w:rsidRPr="00AC75C4">
        <w:rPr>
          <w:rFonts w:cs="Arial"/>
        </w:rPr>
        <w:tab/>
      </w:r>
      <w:r w:rsidR="003E4B60" w:rsidRPr="00AC75C4">
        <w:rPr>
          <w:rFonts w:cstheme="minorHAnsi"/>
        </w:rPr>
        <w:t xml:space="preserve"> </w:t>
      </w:r>
    </w:p>
    <w:p w14:paraId="0BAE59A3" w14:textId="39E455D6" w:rsidR="00AC75C4" w:rsidRDefault="003E4B60" w:rsidP="00AC75C4">
      <w:pPr>
        <w:tabs>
          <w:tab w:val="left" w:pos="0"/>
        </w:tabs>
        <w:ind w:left="705" w:hanging="705"/>
        <w:jc w:val="both"/>
        <w:rPr>
          <w:rFonts w:cstheme="minorHAnsi"/>
        </w:rPr>
      </w:pPr>
      <w:r w:rsidRPr="00AC75C4">
        <w:rPr>
          <w:rFonts w:cstheme="minorHAnsi"/>
        </w:rPr>
        <w:t>2.</w:t>
      </w:r>
      <w:r w:rsidRPr="00AC75C4">
        <w:rPr>
          <w:rFonts w:cstheme="minorHAnsi"/>
        </w:rPr>
        <w:tab/>
        <w:t xml:space="preserve">Predmet nabave: </w:t>
      </w:r>
      <w:r w:rsidR="00AC75C4" w:rsidRPr="00AC75C4">
        <w:rPr>
          <w:rFonts w:cs="Arial"/>
          <w:b/>
          <w:bCs/>
        </w:rPr>
        <w:t>Izvođenje radova rekonstrukcije postojeće ceste na platformi DCU 100  po sistemu „ključ u ruke“, na lokaciji Rafinerija nafte Rijeka</w:t>
      </w:r>
      <w:r w:rsidR="00AC75C4" w:rsidRPr="00AC75C4">
        <w:rPr>
          <w:rFonts w:cstheme="minorHAnsi"/>
        </w:rPr>
        <w:t xml:space="preserve"> </w:t>
      </w:r>
    </w:p>
    <w:p w14:paraId="12FD62BE" w14:textId="1CB42676" w:rsidR="003E4B60" w:rsidRPr="00AC75C4" w:rsidRDefault="00AC75C4" w:rsidP="00AC75C4">
      <w:pPr>
        <w:tabs>
          <w:tab w:val="left" w:pos="0"/>
        </w:tabs>
        <w:ind w:left="705" w:hanging="705"/>
        <w:jc w:val="both"/>
        <w:rPr>
          <w:rFonts w:cstheme="minorHAnsi"/>
        </w:rPr>
      </w:pPr>
      <w:r>
        <w:rPr>
          <w:rFonts w:cstheme="minorHAnsi"/>
        </w:rPr>
        <w:tab/>
      </w:r>
      <w:r w:rsidR="003E4B60" w:rsidRPr="00AC75C4">
        <w:rPr>
          <w:rFonts w:cstheme="minorHAnsi"/>
        </w:rPr>
        <w:t>Ponuditelj je dužan ponuditi prema traženom u dokumentaciji za nadmetanje.</w:t>
      </w:r>
    </w:p>
    <w:p w14:paraId="1DC1D842" w14:textId="77777777" w:rsidR="003E4B60" w:rsidRPr="00AC75C4" w:rsidRDefault="003E4B60" w:rsidP="003E4B60">
      <w:pPr>
        <w:jc w:val="both"/>
        <w:rPr>
          <w:rFonts w:cstheme="minorHAnsi"/>
        </w:rPr>
      </w:pPr>
    </w:p>
    <w:p w14:paraId="30922F86" w14:textId="38998AC5" w:rsidR="003E4B60" w:rsidRPr="00D21594" w:rsidRDefault="003E4B60" w:rsidP="00AC75C4">
      <w:pPr>
        <w:spacing w:before="120"/>
        <w:ind w:left="705" w:hanging="705"/>
        <w:jc w:val="both"/>
        <w:rPr>
          <w:rFonts w:cstheme="minorHAnsi"/>
        </w:rPr>
      </w:pPr>
      <w:r w:rsidRPr="00D21594">
        <w:rPr>
          <w:rFonts w:cstheme="minorHAnsi"/>
        </w:rPr>
        <w:t>3.</w:t>
      </w:r>
      <w:r w:rsidRPr="00D21594">
        <w:rPr>
          <w:rFonts w:cstheme="minorHAnsi"/>
        </w:rPr>
        <w:tab/>
        <w:t>Rok i mjesto izvršenja usluge: sukladno dokumentaciji za nadmetanje</w:t>
      </w:r>
      <w:r w:rsidR="00AC75C4">
        <w:rPr>
          <w:rFonts w:cstheme="minorHAnsi"/>
        </w:rPr>
        <w:t xml:space="preserve"> – mjesto izvršenja Rafinerija nafte Rijeka, postrojenje DCU Terasa 100; rok isporuke 30 dana</w:t>
      </w:r>
    </w:p>
    <w:p w14:paraId="7335EF75" w14:textId="77777777" w:rsidR="003E4B60" w:rsidRPr="00D21594" w:rsidRDefault="003E4B60" w:rsidP="003E4B60">
      <w:pPr>
        <w:spacing w:before="120"/>
        <w:ind w:firstLine="567"/>
        <w:jc w:val="both"/>
        <w:rPr>
          <w:rFonts w:cstheme="minorHAnsi"/>
        </w:rPr>
      </w:pPr>
      <w:r w:rsidRPr="00D21594">
        <w:rPr>
          <w:rFonts w:cstheme="minorHAnsi"/>
        </w:rPr>
        <w:t xml:space="preserve">                     </w:t>
      </w:r>
    </w:p>
    <w:p w14:paraId="77305C27" w14:textId="3FA9D1B7" w:rsidR="003E4B60" w:rsidRPr="00D21594" w:rsidRDefault="003E4B60" w:rsidP="003E4B60">
      <w:pPr>
        <w:ind w:left="705" w:hanging="705"/>
        <w:jc w:val="both"/>
        <w:rPr>
          <w:rFonts w:cstheme="minorHAnsi"/>
        </w:rPr>
      </w:pPr>
      <w:r w:rsidRPr="00D21594">
        <w:rPr>
          <w:rFonts w:cstheme="minorHAnsi"/>
        </w:rPr>
        <w:t>4.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Dokumentaciju za nadmetanje i ostale upute, zainteresirani Ponuditelji mogu zatražiti putem upita na e-mail adresu: </w:t>
      </w:r>
      <w:hyperlink r:id="rId7" w:history="1">
        <w:r w:rsidR="00AC75C4" w:rsidRPr="00795394">
          <w:rPr>
            <w:rStyle w:val="Hyperlink"/>
            <w:rFonts w:cstheme="minorHAnsi"/>
          </w:rPr>
          <w:t>zana.imbrisa</w:t>
        </w:r>
      </w:hyperlink>
      <w:r w:rsidR="006D19FD">
        <w:rPr>
          <w:rStyle w:val="Hyperlink"/>
          <w:rFonts w:cstheme="minorHAnsi"/>
        </w:rPr>
        <w:t>@ina.hr</w:t>
      </w:r>
      <w:r w:rsidRPr="00D21594">
        <w:rPr>
          <w:rFonts w:cstheme="minorHAnsi"/>
        </w:rPr>
        <w:t xml:space="preserve">.  </w:t>
      </w:r>
    </w:p>
    <w:p w14:paraId="29358A47" w14:textId="6E4E89FC" w:rsidR="003E4B60" w:rsidRPr="00D21594" w:rsidRDefault="003E4B60" w:rsidP="00AC75C4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ab/>
        <w:t xml:space="preserve"> </w:t>
      </w:r>
    </w:p>
    <w:p w14:paraId="0606991E" w14:textId="014F4D5E" w:rsidR="003E4B60" w:rsidRDefault="003E4B60" w:rsidP="003E4B60">
      <w:pPr>
        <w:ind w:left="567" w:hanging="567"/>
        <w:jc w:val="both"/>
        <w:rPr>
          <w:rFonts w:cstheme="minorHAnsi"/>
          <w:b/>
        </w:rPr>
      </w:pPr>
      <w:r w:rsidRPr="00D21594">
        <w:rPr>
          <w:rFonts w:cstheme="minorHAnsi"/>
        </w:rPr>
        <w:t>5.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Rok za dostavu ponuda: </w:t>
      </w:r>
      <w:r w:rsidR="00AC75C4">
        <w:rPr>
          <w:rFonts w:cstheme="minorHAnsi"/>
          <w:b/>
        </w:rPr>
        <w:t>17</w:t>
      </w:r>
      <w:r w:rsidR="00A46EDD">
        <w:rPr>
          <w:rFonts w:cstheme="minorHAnsi"/>
          <w:b/>
        </w:rPr>
        <w:t>.</w:t>
      </w:r>
      <w:r w:rsidR="00F006F2">
        <w:rPr>
          <w:rFonts w:cstheme="minorHAnsi"/>
          <w:b/>
        </w:rPr>
        <w:t>0</w:t>
      </w:r>
      <w:r w:rsidR="00AC75C4">
        <w:rPr>
          <w:rFonts w:cstheme="minorHAnsi"/>
          <w:b/>
        </w:rPr>
        <w:t>3</w:t>
      </w:r>
      <w:r w:rsidR="00A46EDD">
        <w:rPr>
          <w:rFonts w:cstheme="minorHAnsi"/>
          <w:b/>
        </w:rPr>
        <w:t>.</w:t>
      </w:r>
      <w:r>
        <w:rPr>
          <w:rFonts w:cstheme="minorHAnsi"/>
          <w:b/>
        </w:rPr>
        <w:t>202</w:t>
      </w:r>
      <w:r w:rsidR="00F006F2">
        <w:rPr>
          <w:rFonts w:cstheme="minorHAnsi"/>
          <w:b/>
        </w:rPr>
        <w:t>6.</w:t>
      </w:r>
      <w:r w:rsidRPr="005502E3">
        <w:rPr>
          <w:rFonts w:cstheme="minorHAnsi"/>
          <w:b/>
        </w:rPr>
        <w:t xml:space="preserve"> do </w:t>
      </w:r>
      <w:r w:rsidR="006D19FD">
        <w:rPr>
          <w:rFonts w:cstheme="minorHAnsi"/>
          <w:b/>
        </w:rPr>
        <w:t>1</w:t>
      </w:r>
      <w:r w:rsidR="00F852B4">
        <w:rPr>
          <w:rFonts w:cstheme="minorHAnsi"/>
          <w:b/>
        </w:rPr>
        <w:t>2</w:t>
      </w:r>
      <w:r w:rsidRPr="005502E3">
        <w:rPr>
          <w:rFonts w:cstheme="minorHAnsi"/>
          <w:b/>
        </w:rPr>
        <w:t>,00 sati</w:t>
      </w:r>
      <w:r>
        <w:rPr>
          <w:rFonts w:cstheme="minorHAnsi"/>
          <w:b/>
        </w:rPr>
        <w:t>.</w:t>
      </w:r>
      <w:r w:rsidR="00AC75C4">
        <w:rPr>
          <w:rFonts w:cstheme="minorHAnsi"/>
          <w:b/>
        </w:rPr>
        <w:t xml:space="preserve"> </w:t>
      </w:r>
      <w:r w:rsidR="00F852B4">
        <w:rPr>
          <w:rFonts w:cstheme="minorHAnsi"/>
          <w:bCs/>
        </w:rPr>
        <w:t>i</w:t>
      </w:r>
      <w:r w:rsidR="00AC75C4" w:rsidRPr="00F852B4">
        <w:rPr>
          <w:rFonts w:cstheme="minorHAnsi"/>
          <w:bCs/>
        </w:rPr>
        <w:t>sključivo putem Ariba sustava</w:t>
      </w:r>
    </w:p>
    <w:p w14:paraId="74B195E1" w14:textId="77777777" w:rsidR="00AC75C4" w:rsidRDefault="00AC75C4" w:rsidP="00AC75C4">
      <w:pPr>
        <w:rPr>
          <w:rFonts w:cs="Arial"/>
        </w:rPr>
      </w:pPr>
    </w:p>
    <w:p w14:paraId="326CD177" w14:textId="7BFB85E4" w:rsidR="00AC75C4" w:rsidRPr="002C13C6" w:rsidRDefault="00AC75C4" w:rsidP="00AC75C4">
      <w:pPr>
        <w:ind w:left="720" w:hanging="720"/>
        <w:rPr>
          <w:rFonts w:cs="Arial"/>
        </w:rPr>
      </w:pPr>
      <w:r>
        <w:rPr>
          <w:rFonts w:cs="Arial"/>
        </w:rPr>
        <w:t>6.</w:t>
      </w:r>
      <w:r>
        <w:rPr>
          <w:rFonts w:cs="Arial"/>
        </w:rPr>
        <w:tab/>
      </w:r>
      <w:r w:rsidRPr="002C13C6">
        <w:rPr>
          <w:rFonts w:cs="Arial"/>
        </w:rPr>
        <w:t xml:space="preserve">Prije nuđenja, predviđen je </w:t>
      </w:r>
      <w:r>
        <w:rPr>
          <w:rFonts w:cs="Arial"/>
        </w:rPr>
        <w:t xml:space="preserve"> </w:t>
      </w:r>
      <w:r w:rsidRPr="002C13C6">
        <w:rPr>
          <w:rFonts w:cs="Arial"/>
        </w:rPr>
        <w:t>dolazak na inicijalni sastanak</w:t>
      </w:r>
      <w:r>
        <w:rPr>
          <w:rFonts w:cs="Arial"/>
        </w:rPr>
        <w:t xml:space="preserve"> (Pregled lokacije) </w:t>
      </w:r>
      <w:r w:rsidRPr="002C13C6">
        <w:rPr>
          <w:rFonts w:cs="Arial"/>
        </w:rPr>
        <w:t xml:space="preserve"> koji će se </w:t>
      </w:r>
      <w:r w:rsidRPr="004520B6">
        <w:rPr>
          <w:rFonts w:cs="Arial"/>
        </w:rPr>
        <w:t xml:space="preserve">održati: </w:t>
      </w:r>
      <w:r w:rsidR="00A275C9">
        <w:rPr>
          <w:rFonts w:cs="Arial"/>
        </w:rPr>
        <w:t>10</w:t>
      </w:r>
      <w:r w:rsidR="00F852B4">
        <w:rPr>
          <w:rFonts w:cs="Arial"/>
        </w:rPr>
        <w:t>.03</w:t>
      </w:r>
      <w:r w:rsidRPr="004520B6">
        <w:rPr>
          <w:rFonts w:cs="Arial"/>
        </w:rPr>
        <w:t>.202</w:t>
      </w:r>
      <w:r w:rsidR="00F852B4">
        <w:rPr>
          <w:rFonts w:cs="Arial"/>
        </w:rPr>
        <w:t>6</w:t>
      </w:r>
      <w:r w:rsidRPr="004520B6">
        <w:rPr>
          <w:rFonts w:cs="Arial"/>
        </w:rPr>
        <w:t xml:space="preserve">. u </w:t>
      </w:r>
      <w:r w:rsidR="00A275C9">
        <w:rPr>
          <w:rFonts w:cs="Arial"/>
        </w:rPr>
        <w:t>12</w:t>
      </w:r>
      <w:r w:rsidRPr="004520B6">
        <w:rPr>
          <w:rFonts w:cs="Arial"/>
        </w:rPr>
        <w:t xml:space="preserve">:00 sati, </w:t>
      </w:r>
      <w:r>
        <w:rPr>
          <w:rFonts w:cs="Arial"/>
        </w:rPr>
        <w:t xml:space="preserve">u Rafineriji nafte </w:t>
      </w:r>
      <w:r w:rsidR="00F852B4">
        <w:rPr>
          <w:rFonts w:cs="Arial"/>
        </w:rPr>
        <w:t>Rijeka</w:t>
      </w:r>
      <w:r w:rsidRPr="004520B6">
        <w:rPr>
          <w:rFonts w:cs="Arial"/>
        </w:rPr>
        <w:t xml:space="preserve"> za koji je potrebno poslati najavu na e-mail: </w:t>
      </w:r>
      <w:hyperlink r:id="rId8" w:history="1">
        <w:r w:rsidRPr="004520B6">
          <w:rPr>
            <w:rStyle w:val="Hyperlink"/>
            <w:rFonts w:cs="Arial"/>
          </w:rPr>
          <w:t>zana.imbrisa@ina.hr</w:t>
        </w:r>
      </w:hyperlink>
      <w:r w:rsidRPr="004520B6">
        <w:rPr>
          <w:rFonts w:cs="Arial"/>
        </w:rPr>
        <w:t xml:space="preserve"> najkasnije</w:t>
      </w:r>
      <w:r>
        <w:rPr>
          <w:rFonts w:cs="Arial"/>
        </w:rPr>
        <w:t xml:space="preserve"> </w:t>
      </w:r>
      <w:r w:rsidR="00A275C9">
        <w:rPr>
          <w:rFonts w:cs="Arial"/>
        </w:rPr>
        <w:t>09.03.2026</w:t>
      </w:r>
      <w:r>
        <w:rPr>
          <w:rFonts w:cs="Arial"/>
        </w:rPr>
        <w:t>. do 1</w:t>
      </w:r>
      <w:r w:rsidR="00A275C9">
        <w:rPr>
          <w:rFonts w:cs="Arial"/>
        </w:rPr>
        <w:t>0</w:t>
      </w:r>
      <w:r>
        <w:rPr>
          <w:rFonts w:cs="Arial"/>
        </w:rPr>
        <w:t xml:space="preserve"> sati.</w:t>
      </w:r>
    </w:p>
    <w:p w14:paraId="22438002" w14:textId="5054D494" w:rsidR="00F852B4" w:rsidRDefault="00F852B4" w:rsidP="00F852B4">
      <w:pPr>
        <w:spacing w:before="100" w:beforeAutospacing="1" w:after="100" w:afterAutospacing="1"/>
        <w:rPr>
          <w:rFonts w:cs="Arial"/>
        </w:rPr>
      </w:pPr>
      <w:r>
        <w:rPr>
          <w:rFonts w:cs="Arial"/>
        </w:rPr>
        <w:t>7.</w:t>
      </w:r>
      <w:r>
        <w:rPr>
          <w:rFonts w:cs="Arial"/>
        </w:rPr>
        <w:tab/>
        <w:t>Ukoliko niste registrirani, molim da registraciju izvršite putem sljedećeg linka:</w:t>
      </w:r>
    </w:p>
    <w:p w14:paraId="129294E3" w14:textId="616C16FE" w:rsidR="00F852B4" w:rsidRPr="00F852B4" w:rsidRDefault="00F852B4" w:rsidP="00F852B4">
      <w:pPr>
        <w:spacing w:before="100" w:beforeAutospacing="1" w:after="100" w:afterAutospacing="1"/>
        <w:rPr>
          <w:rFonts w:cstheme="minorHAnsi"/>
        </w:rPr>
      </w:pPr>
      <w:r w:rsidRPr="00F852B4">
        <w:rPr>
          <w:rFonts w:cstheme="minorHAnsi"/>
        </w:rPr>
        <w:t xml:space="preserve">           </w:t>
      </w:r>
      <w:r w:rsidRPr="00F852B4">
        <w:rPr>
          <w:rFonts w:cstheme="minorHAnsi"/>
        </w:rPr>
        <w:tab/>
        <w:t xml:space="preserve"> </w:t>
      </w:r>
      <w:hyperlink r:id="rId9" w:history="1">
        <w:r w:rsidRPr="00F852B4">
          <w:rPr>
            <w:rStyle w:val="Hyperlink"/>
            <w:rFonts w:cstheme="minorHAnsi"/>
          </w:rPr>
          <w:t>https://www.ina.hr/ariba</w:t>
        </w:r>
      </w:hyperlink>
    </w:p>
    <w:p w14:paraId="30693352" w14:textId="13AC9002" w:rsidR="00AC75C4" w:rsidRPr="00D21594" w:rsidRDefault="00AC75C4" w:rsidP="003E4B60">
      <w:pPr>
        <w:ind w:left="567" w:hanging="567"/>
        <w:jc w:val="both"/>
        <w:rPr>
          <w:rFonts w:cstheme="minorHAnsi"/>
        </w:rPr>
      </w:pPr>
    </w:p>
    <w:p w14:paraId="462CC6C6" w14:textId="77777777" w:rsidR="003E4B60" w:rsidRPr="00D21594" w:rsidRDefault="003E4B60" w:rsidP="003E4B60">
      <w:pPr>
        <w:ind w:left="567" w:hanging="567"/>
        <w:jc w:val="both"/>
        <w:rPr>
          <w:rFonts w:cstheme="minorHAnsi"/>
        </w:rPr>
      </w:pPr>
    </w:p>
    <w:p w14:paraId="3ED28095" w14:textId="2C9D9CDC" w:rsidR="003E4B60" w:rsidRPr="00D21594" w:rsidRDefault="00F852B4" w:rsidP="003E4B60">
      <w:pPr>
        <w:ind w:left="567" w:hanging="567"/>
        <w:jc w:val="both"/>
        <w:rPr>
          <w:rFonts w:cstheme="minorHAnsi"/>
        </w:rPr>
      </w:pPr>
      <w:r>
        <w:rPr>
          <w:rFonts w:cstheme="minorHAnsi"/>
        </w:rPr>
        <w:t>8</w:t>
      </w:r>
      <w:r w:rsidR="003E4B60" w:rsidRPr="00D21594">
        <w:rPr>
          <w:rFonts w:cstheme="minorHAnsi"/>
        </w:rPr>
        <w:t>.</w:t>
      </w:r>
      <w:r w:rsidR="003E4B60" w:rsidRPr="00D21594">
        <w:rPr>
          <w:rFonts w:cstheme="minorHAnsi"/>
        </w:rPr>
        <w:tab/>
      </w:r>
      <w:r w:rsidR="003E4B60" w:rsidRPr="00D21594">
        <w:rPr>
          <w:rFonts w:cstheme="minorHAnsi"/>
        </w:rPr>
        <w:tab/>
        <w:t xml:space="preserve">Kontakt osoba: </w:t>
      </w:r>
      <w:r w:rsidR="00AC75C4">
        <w:rPr>
          <w:rFonts w:cstheme="minorHAnsi"/>
        </w:rPr>
        <w:t>Žana Imbriša</w:t>
      </w:r>
      <w:r w:rsidR="003E4B60" w:rsidRPr="00D21594">
        <w:rPr>
          <w:rFonts w:cstheme="minorHAnsi"/>
        </w:rPr>
        <w:t xml:space="preserve">, </w:t>
      </w:r>
      <w:hyperlink r:id="rId10" w:history="1">
        <w:r w:rsidR="00AC75C4" w:rsidRPr="00795394">
          <w:rPr>
            <w:rStyle w:val="Hyperlink"/>
            <w:rFonts w:cstheme="minorHAnsi"/>
          </w:rPr>
          <w:t>zana.imbrisa@ina.hr</w:t>
        </w:r>
      </w:hyperlink>
      <w:r w:rsidR="003E4B60" w:rsidRPr="00D21594">
        <w:rPr>
          <w:rFonts w:cstheme="minorHAnsi"/>
        </w:rPr>
        <w:t xml:space="preserve">,  </w:t>
      </w:r>
    </w:p>
    <w:p w14:paraId="6A8D9EDA" w14:textId="7D1C47A1" w:rsidR="003E4B60" w:rsidRPr="00D21594" w:rsidRDefault="003E4B60" w:rsidP="00AC75C4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 xml:space="preserve">            </w:t>
      </w:r>
      <w:r>
        <w:rPr>
          <w:rFonts w:cstheme="minorHAnsi"/>
        </w:rPr>
        <w:t xml:space="preserve">  </w:t>
      </w:r>
      <w:r w:rsidR="00AC75C4" w:rsidRPr="00D15746">
        <w:rPr>
          <w:rFonts w:cs="Arial"/>
        </w:rPr>
        <w:t>Tel: +385 (91) 497</w:t>
      </w:r>
      <w:r w:rsidR="00AC75C4">
        <w:rPr>
          <w:rFonts w:cs="Arial"/>
        </w:rPr>
        <w:t xml:space="preserve"> 4802</w:t>
      </w:r>
    </w:p>
    <w:p w14:paraId="548B8D4B" w14:textId="77777777" w:rsidR="00AC75C4" w:rsidRDefault="003E4B60" w:rsidP="003E4B60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ab/>
      </w:r>
      <w:r w:rsidRPr="00D21594">
        <w:rPr>
          <w:rFonts w:cstheme="minorHAnsi"/>
        </w:rPr>
        <w:tab/>
      </w:r>
    </w:p>
    <w:p w14:paraId="5613F91F" w14:textId="4B4FEEDE" w:rsidR="003E4B60" w:rsidRPr="00D21594" w:rsidRDefault="003E4B60" w:rsidP="003E4B60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 xml:space="preserve">Više oglasa na </w:t>
      </w:r>
      <w:hyperlink r:id="rId11" w:history="1">
        <w:r w:rsidRPr="00D21594">
          <w:rPr>
            <w:rStyle w:val="Hyperlink"/>
            <w:rFonts w:cstheme="minorHAnsi"/>
          </w:rPr>
          <w:t>www.ina.hr</w:t>
        </w:r>
      </w:hyperlink>
      <w:r w:rsidRPr="00D21594">
        <w:rPr>
          <w:rFonts w:cstheme="minorHAnsi"/>
        </w:rPr>
        <w:t xml:space="preserve"> </w:t>
      </w:r>
    </w:p>
    <w:p w14:paraId="4831DF8E" w14:textId="77777777" w:rsidR="00216874" w:rsidRPr="00216874" w:rsidRDefault="00216874" w:rsidP="00216874"/>
    <w:p w14:paraId="4680EB0D" w14:textId="35976602" w:rsidR="00AC75C4" w:rsidRPr="008257B1" w:rsidRDefault="00F852B4" w:rsidP="00F852B4">
      <w:pPr>
        <w:spacing w:before="100" w:beforeAutospacing="1" w:after="100" w:afterAutospacing="1"/>
        <w:ind w:left="709" w:hanging="709"/>
        <w:rPr>
          <w:rFonts w:cs="Arial"/>
          <w:lang w:val="hu-HU"/>
        </w:rPr>
      </w:pPr>
      <w:r>
        <w:t xml:space="preserve"> </w:t>
      </w:r>
    </w:p>
    <w:p w14:paraId="3FA0D67D" w14:textId="77777777" w:rsidR="00AC75C4" w:rsidRPr="00216874" w:rsidRDefault="00AC75C4" w:rsidP="00216874"/>
    <w:sectPr w:rsidR="00AC75C4" w:rsidRPr="00216874" w:rsidSect="008C28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66117" w14:textId="77777777" w:rsidR="00FB24E7" w:rsidRDefault="00FB24E7">
      <w:r>
        <w:separator/>
      </w:r>
    </w:p>
    <w:p w14:paraId="45A7A631" w14:textId="77777777" w:rsidR="00FB24E7" w:rsidRDefault="00FB24E7"/>
  </w:endnote>
  <w:endnote w:type="continuationSeparator" w:id="0">
    <w:p w14:paraId="416F028F" w14:textId="77777777" w:rsidR="00FB24E7" w:rsidRDefault="00FB24E7">
      <w:r>
        <w:continuationSeparator/>
      </w:r>
    </w:p>
    <w:p w14:paraId="5AC20BD4" w14:textId="77777777" w:rsidR="00FB24E7" w:rsidRDefault="00FB24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0152" w14:textId="77777777" w:rsidR="00713B78" w:rsidRDefault="00713B78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2053F3" w:rsidRPr="00713B78" w14:paraId="3C9ACF74" w14:textId="77777777" w:rsidTr="00FD10CE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0994E5B5" w14:textId="77777777" w:rsidR="00713B78" w:rsidRDefault="00713B78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018D4830" w14:textId="4B835D08" w:rsidR="002053F3" w:rsidRPr="002B598A" w:rsidRDefault="002053F3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24170C8A" w14:textId="77777777" w:rsidR="002053F3" w:rsidRPr="002B598A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2348DF54" w14:textId="77777777" w:rsidR="002053F3" w:rsidRPr="002B598A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3DAC6CA6" w14:textId="77777777" w:rsidR="002053F3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1AD0F74F" w14:textId="77777777" w:rsidR="002053F3" w:rsidRPr="00B871AD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DAC4925" w14:textId="77777777" w:rsidR="002053F3" w:rsidRPr="002B598A" w:rsidRDefault="002053F3" w:rsidP="002053F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C7EE77D" w14:textId="77777777" w:rsidR="00713B78" w:rsidRDefault="00713B78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357EFA2B" w14:textId="6F86ABEF" w:rsidR="002053F3" w:rsidRPr="00713B78" w:rsidRDefault="002053F3" w:rsidP="002053F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2957D8D" w14:textId="77777777" w:rsidR="00713B78" w:rsidRPr="00713B78" w:rsidRDefault="00713B78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3500269" w14:textId="303D1683" w:rsidR="002053F3" w:rsidRPr="00713B78" w:rsidRDefault="002053F3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809DA3A" w14:textId="77777777" w:rsidR="00713B78" w:rsidRPr="00713B78" w:rsidRDefault="00713B78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0F79583B" w14:textId="2BFE5B85" w:rsidR="002053F3" w:rsidRPr="00713B78" w:rsidRDefault="002053F3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3EB08C7C" w14:textId="77777777" w:rsidR="00713B78" w:rsidRPr="00713B78" w:rsidRDefault="00713B78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3D3A79FE" w14:textId="7BA687B1" w:rsidR="002053F3" w:rsidRPr="00713B78" w:rsidRDefault="002053F3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0766E5B6" w14:textId="77777777" w:rsidR="002053F3" w:rsidRPr="00713B78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118721D4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08298A07" w14:textId="77777777" w:rsidR="002053F3" w:rsidRPr="00713B78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3B0C5608" w14:textId="77777777" w:rsidR="0040367C" w:rsidRDefault="0040367C" w:rsidP="002053F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07F28D9" w14:textId="29AF0981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294ECE9F" w14:textId="77777777" w:rsidR="002053F3" w:rsidRPr="00713B78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6A6B3036" w14:textId="77777777" w:rsidR="0040367C" w:rsidRDefault="0040367C" w:rsidP="002053F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351DEA85" w14:textId="4A423EAC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57BAC7FB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396D5F4" w14:textId="77777777" w:rsidR="002053F3" w:rsidRPr="00713B78" w:rsidRDefault="002053F3" w:rsidP="002053F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2053F3" w:rsidRPr="002B598A" w14:paraId="3AE54340" w14:textId="77777777" w:rsidTr="00FD10CE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A155881" w14:textId="77777777" w:rsidR="002053F3" w:rsidRPr="002B598A" w:rsidRDefault="002053F3" w:rsidP="002053F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FF10BA7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1D58E7C0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76BF81AB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2BDE83EB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12779F86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0B75E370" w14:textId="57DA8550" w:rsidR="00C149DC" w:rsidRDefault="00C149DC" w:rsidP="00C149DC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435981F5" w14:textId="170A9153" w:rsidR="002053F3" w:rsidRPr="00713B78" w:rsidRDefault="002053F3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484B97C7" w14:textId="77777777" w:rsidR="00C149DC" w:rsidRDefault="00C149DC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0990C5FC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120805DA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58D5439A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088F48C2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7BE6FDD5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67A4DFE5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3B2E366C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C263820" w14:textId="77777777" w:rsidR="00C149DC" w:rsidRPr="00713B78" w:rsidRDefault="00C149DC" w:rsidP="00C149DC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70EE346D" w14:textId="3AB0E8C5" w:rsidR="002053F3" w:rsidRPr="00713B78" w:rsidRDefault="004C6E2A" w:rsidP="002053F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7D5E21D2" w14:textId="77777777" w:rsidR="002053F3" w:rsidRPr="00713B78" w:rsidRDefault="002053F3" w:rsidP="002053F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1F44689B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1E6DCAC4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75088D7A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64287E13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00798961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2DEDA6F6" w14:textId="5E77F538" w:rsidR="00C149DC" w:rsidRDefault="00C149DC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 w:rsidR="00FD10CE">
            <w:rPr>
              <w:sz w:val="11"/>
              <w:szCs w:val="11"/>
              <w:lang w:bidi="ta-IN"/>
            </w:rPr>
            <w:t xml:space="preserve"> 7</w:t>
          </w:r>
        </w:p>
        <w:p w14:paraId="502A73C8" w14:textId="58BB8BC3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07A89FCB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02639369" w14:textId="77777777" w:rsidR="002053F3" w:rsidRPr="00713B78" w:rsidRDefault="002053F3" w:rsidP="00C149DC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411AC430" w14:textId="77777777" w:rsidR="002053F3" w:rsidRPr="002B598A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7173CA96" w14:textId="77777777" w:rsidTr="00FD10CE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851C89E" w14:textId="77777777" w:rsidR="0058369C" w:rsidRPr="002B598A" w:rsidRDefault="0058369C" w:rsidP="0058369C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7ED9872A" w14:textId="43468CC6" w:rsidR="0058369C" w:rsidRPr="002B598A" w:rsidRDefault="00340E53" w:rsidP="0058369C">
          <w:pPr>
            <w:pStyle w:val="Footer"/>
            <w:spacing w:line="216" w:lineRule="auto"/>
            <w:ind w:right="-108"/>
            <w:rPr>
              <w:rFonts w:cs="Arial"/>
              <w:sz w:val="4"/>
              <w:szCs w:val="4"/>
            </w:rPr>
          </w:pPr>
          <w:proofErr w:type="spellStart"/>
          <w:r w:rsidRPr="00340E53">
            <w:rPr>
              <w:sz w:val="11"/>
              <w:szCs w:val="11"/>
            </w:rPr>
            <w:t>Zsuzsanna</w:t>
          </w:r>
          <w:proofErr w:type="spellEnd"/>
          <w:r w:rsidRPr="00340E53">
            <w:rPr>
              <w:sz w:val="11"/>
              <w:szCs w:val="11"/>
            </w:rPr>
            <w:t xml:space="preserve"> Éva</w:t>
          </w:r>
          <w:r w:rsidR="00AD7AC0" w:rsidRPr="00340E53">
            <w:rPr>
              <w:sz w:val="11"/>
              <w:szCs w:val="11"/>
            </w:rPr>
            <w:t xml:space="preserve"> </w:t>
          </w:r>
          <w:proofErr w:type="spellStart"/>
          <w:r w:rsidR="00AD7AC0" w:rsidRPr="00340E53">
            <w:rPr>
              <w:sz w:val="11"/>
              <w:szCs w:val="11"/>
            </w:rPr>
            <w:t>Ortutay</w:t>
          </w:r>
          <w:proofErr w:type="spellEnd"/>
          <w:r w:rsidR="00847E16" w:rsidRPr="00847E16">
            <w:rPr>
              <w:sz w:val="11"/>
              <w:szCs w:val="11"/>
            </w:rPr>
            <w:t xml:space="preserve">, </w:t>
          </w:r>
          <w:proofErr w:type="spellStart"/>
          <w:r w:rsidR="00931053" w:rsidRPr="00931053">
            <w:rPr>
              <w:sz w:val="11"/>
              <w:szCs w:val="11"/>
            </w:rPr>
            <w:t>Zsombor</w:t>
          </w:r>
          <w:proofErr w:type="spellEnd"/>
          <w:r w:rsidR="00931053" w:rsidRPr="00931053">
            <w:rPr>
              <w:sz w:val="11"/>
              <w:szCs w:val="11"/>
            </w:rPr>
            <w:t xml:space="preserve"> </w:t>
          </w:r>
          <w:proofErr w:type="spellStart"/>
          <w:r w:rsidR="00931053" w:rsidRPr="00931053">
            <w:rPr>
              <w:sz w:val="11"/>
              <w:szCs w:val="11"/>
            </w:rPr>
            <w:t>Marton</w:t>
          </w:r>
          <w:proofErr w:type="spellEnd"/>
          <w:r w:rsidR="00847E16" w:rsidRPr="00847E16">
            <w:rPr>
              <w:sz w:val="11"/>
              <w:szCs w:val="11"/>
            </w:rPr>
            <w:t xml:space="preserve">, </w:t>
          </w:r>
          <w:proofErr w:type="spellStart"/>
          <w:r w:rsidR="00BD786D" w:rsidRPr="00BD786D">
            <w:rPr>
              <w:sz w:val="11"/>
              <w:szCs w:val="11"/>
            </w:rPr>
            <w:t>Károly</w:t>
          </w:r>
          <w:proofErr w:type="spellEnd"/>
          <w:r w:rsidR="00BD786D" w:rsidRPr="00BD786D">
            <w:rPr>
              <w:sz w:val="11"/>
              <w:szCs w:val="11"/>
            </w:rPr>
            <w:t xml:space="preserve"> </w:t>
          </w:r>
          <w:proofErr w:type="spellStart"/>
          <w:r w:rsidR="00BD786D" w:rsidRPr="00BD786D">
            <w:rPr>
              <w:sz w:val="11"/>
              <w:szCs w:val="11"/>
            </w:rPr>
            <w:t>Hazuga</w:t>
          </w:r>
          <w:proofErr w:type="spellEnd"/>
          <w:r w:rsidR="00847E16" w:rsidRPr="00847E16">
            <w:rPr>
              <w:sz w:val="11"/>
              <w:szCs w:val="11"/>
            </w:rPr>
            <w:t xml:space="preserve">, Miroslav </w:t>
          </w:r>
          <w:proofErr w:type="spellStart"/>
          <w:r w:rsidR="00847E16" w:rsidRPr="00847E16">
            <w:rPr>
              <w:sz w:val="11"/>
              <w:szCs w:val="11"/>
            </w:rPr>
            <w:t>Skalicki</w:t>
          </w:r>
          <w:proofErr w:type="spellEnd"/>
          <w:r w:rsidR="00847E16" w:rsidRPr="00847E16">
            <w:rPr>
              <w:sz w:val="11"/>
              <w:szCs w:val="11"/>
            </w:rPr>
            <w:t xml:space="preserve">, Hrvoje </w:t>
          </w:r>
          <w:proofErr w:type="spellStart"/>
          <w:r w:rsidR="00847E16" w:rsidRPr="00847E16">
            <w:rPr>
              <w:sz w:val="11"/>
              <w:szCs w:val="11"/>
            </w:rPr>
            <w:t>Šimović</w:t>
          </w:r>
          <w:proofErr w:type="spellEnd"/>
          <w:r w:rsidR="00847E16" w:rsidRPr="00847E16">
            <w:rPr>
              <w:sz w:val="11"/>
              <w:szCs w:val="11"/>
            </w:rPr>
            <w:t>, Marin Zovko</w:t>
          </w:r>
        </w:p>
        <w:p w14:paraId="7A234D77" w14:textId="05687B7C" w:rsidR="0058369C" w:rsidRPr="002B598A" w:rsidRDefault="0058369C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 w:rsidR="00E87EF9">
            <w:rPr>
              <w:rFonts w:cs="Arial"/>
              <w:sz w:val="11"/>
              <w:szCs w:val="11"/>
            </w:rPr>
            <w:t xml:space="preserve">Damir </w:t>
          </w:r>
          <w:proofErr w:type="spellStart"/>
          <w:r w:rsidR="00E87EF9"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375FCE22" w14:textId="77777777" w:rsidR="0058369C" w:rsidRPr="002B598A" w:rsidRDefault="0058369C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37C932CA" w14:textId="77777777" w:rsidTr="00FD10CE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022FCD57" w14:textId="77777777" w:rsidR="0058369C" w:rsidRDefault="0058369C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E524FE" w14:textId="77777777" w:rsidR="0058369C" w:rsidRPr="002B598A" w:rsidRDefault="0058369C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CAE4C5F" w14:textId="77777777" w:rsidR="002D57DE" w:rsidRPr="00095236" w:rsidRDefault="00A7704C" w:rsidP="005733DA">
    <w:pPr>
      <w:pStyle w:val="Footer"/>
      <w:jc w:val="right"/>
    </w:pPr>
    <w:r>
      <w:rPr>
        <w:rFonts w:cs="Arial"/>
        <w:sz w:val="11"/>
        <w:szCs w:val="11"/>
      </w:rPr>
      <w:tab/>
    </w:r>
    <w:r w:rsidR="005733DA" w:rsidRPr="003F5049">
      <w:rPr>
        <w:rFonts w:cs="Arial"/>
        <w:sz w:val="11"/>
        <w:szCs w:val="11"/>
      </w:rPr>
      <w:t xml:space="preserve">str. - </w:t>
    </w:r>
    <w:proofErr w:type="spellStart"/>
    <w:r w:rsidR="005733DA" w:rsidRPr="003F5049">
      <w:rPr>
        <w:rFonts w:cs="Arial"/>
        <w:i/>
        <w:sz w:val="11"/>
        <w:szCs w:val="11"/>
      </w:rPr>
      <w:t>page</w:t>
    </w:r>
    <w:proofErr w:type="spellEnd"/>
    <w:r w:rsidR="005733DA" w:rsidRPr="003F5049">
      <w:rPr>
        <w:rFonts w:cs="Arial"/>
        <w:sz w:val="11"/>
        <w:szCs w:val="11"/>
      </w:rPr>
      <w:t xml:space="preserve"> </w:t>
    </w:r>
    <w:r w:rsidR="005733DA" w:rsidRPr="003F5049">
      <w:rPr>
        <w:rFonts w:cs="Arial"/>
        <w:sz w:val="11"/>
        <w:szCs w:val="11"/>
      </w:rPr>
      <w:fldChar w:fldCharType="begin"/>
    </w:r>
    <w:r w:rsidR="005733DA" w:rsidRPr="003F5049">
      <w:rPr>
        <w:rFonts w:cs="Arial"/>
        <w:sz w:val="11"/>
        <w:szCs w:val="11"/>
      </w:rPr>
      <w:instrText xml:space="preserve"> PAGE   \* MERGEFORMAT </w:instrText>
    </w:r>
    <w:r w:rsidR="005733DA" w:rsidRPr="003F5049">
      <w:rPr>
        <w:rFonts w:cs="Arial"/>
        <w:sz w:val="11"/>
        <w:szCs w:val="11"/>
      </w:rPr>
      <w:fldChar w:fldCharType="separate"/>
    </w:r>
    <w:r w:rsidR="00266CBA">
      <w:rPr>
        <w:rFonts w:cs="Arial"/>
        <w:noProof/>
        <w:sz w:val="11"/>
        <w:szCs w:val="11"/>
      </w:rPr>
      <w:t>1</w:t>
    </w:r>
    <w:r w:rsidR="005733DA" w:rsidRPr="003F5049">
      <w:rPr>
        <w:rFonts w:cs="Arial"/>
        <w:sz w:val="11"/>
        <w:szCs w:val="11"/>
      </w:rPr>
      <w:fldChar w:fldCharType="end"/>
    </w:r>
    <w:r w:rsidR="005733DA" w:rsidRPr="003F5049">
      <w:rPr>
        <w:rFonts w:cs="Arial"/>
        <w:sz w:val="11"/>
        <w:szCs w:val="11"/>
      </w:rPr>
      <w:t>/</w:t>
    </w:r>
    <w:r w:rsidR="005733DA" w:rsidRPr="003F5049">
      <w:rPr>
        <w:rFonts w:cs="Arial"/>
        <w:sz w:val="11"/>
        <w:szCs w:val="11"/>
      </w:rPr>
      <w:fldChar w:fldCharType="begin"/>
    </w:r>
    <w:r w:rsidR="005733DA" w:rsidRPr="003F5049">
      <w:rPr>
        <w:rFonts w:cs="Arial"/>
        <w:sz w:val="11"/>
        <w:szCs w:val="11"/>
      </w:rPr>
      <w:instrText xml:space="preserve"> NUMPAGES   \* MERGEFORMAT </w:instrText>
    </w:r>
    <w:r w:rsidR="005733DA" w:rsidRPr="003F5049">
      <w:rPr>
        <w:rFonts w:cs="Arial"/>
        <w:sz w:val="11"/>
        <w:szCs w:val="11"/>
      </w:rPr>
      <w:fldChar w:fldCharType="separate"/>
    </w:r>
    <w:r w:rsidR="00266CBA">
      <w:rPr>
        <w:rFonts w:cs="Arial"/>
        <w:noProof/>
        <w:sz w:val="11"/>
        <w:szCs w:val="11"/>
      </w:rPr>
      <w:t>1</w:t>
    </w:r>
    <w:r w:rsidR="005733DA" w:rsidRPr="003F5049">
      <w:rPr>
        <w:rFonts w:cs="Arial"/>
        <w:sz w:val="11"/>
        <w:szCs w:val="11"/>
      </w:rPr>
      <w:fldChar w:fldCharType="end"/>
    </w:r>
  </w:p>
  <w:p w14:paraId="05B49BF3" w14:textId="77777777" w:rsidR="000872E7" w:rsidRDefault="000872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4184" w14:textId="77777777" w:rsidR="0015065F" w:rsidRDefault="00150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44BF8" w14:textId="77777777" w:rsidR="00FB24E7" w:rsidRDefault="00FB24E7">
      <w:r>
        <w:separator/>
      </w:r>
    </w:p>
    <w:p w14:paraId="54C354B1" w14:textId="77777777" w:rsidR="00FB24E7" w:rsidRDefault="00FB24E7"/>
  </w:footnote>
  <w:footnote w:type="continuationSeparator" w:id="0">
    <w:p w14:paraId="3E0F959D" w14:textId="77777777" w:rsidR="00FB24E7" w:rsidRDefault="00FB24E7">
      <w:r>
        <w:continuationSeparator/>
      </w:r>
    </w:p>
    <w:p w14:paraId="76EB8252" w14:textId="77777777" w:rsidR="00FB24E7" w:rsidRDefault="00FB24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91A2" w14:textId="58C6B358" w:rsidR="00F241F4" w:rsidRDefault="00E324CD">
    <w:pPr>
      <w:pStyle w:val="Header"/>
    </w:pPr>
    <w:r>
      <w:rPr>
        <w:noProof/>
        <w:sz w:val="2"/>
        <w:lang w:eastAsia="hr-HR"/>
      </w:rPr>
      <w:drawing>
        <wp:inline distT="0" distB="0" distL="0" distR="0" wp14:anchorId="21C07FF4" wp14:editId="79C6F9DA">
          <wp:extent cx="5731510" cy="970280"/>
          <wp:effectExtent l="0" t="0" r="2540" b="1270"/>
          <wp:docPr id="2" name="Picture 2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70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F6F87A" w14:textId="77777777" w:rsidR="000872E7" w:rsidRDefault="000872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A274" w14:textId="77777777" w:rsidR="0015065F" w:rsidRDefault="001506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47AE1"/>
    <w:multiLevelType w:val="hybridMultilevel"/>
    <w:tmpl w:val="E2383D5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989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409BF"/>
    <w:rsid w:val="00051201"/>
    <w:rsid w:val="00085778"/>
    <w:rsid w:val="000872E7"/>
    <w:rsid w:val="00095236"/>
    <w:rsid w:val="000A231C"/>
    <w:rsid w:val="000F1A68"/>
    <w:rsid w:val="001336BA"/>
    <w:rsid w:val="00134251"/>
    <w:rsid w:val="0015065F"/>
    <w:rsid w:val="001915A3"/>
    <w:rsid w:val="001D403E"/>
    <w:rsid w:val="001E4F11"/>
    <w:rsid w:val="002053F3"/>
    <w:rsid w:val="00216874"/>
    <w:rsid w:val="00217F62"/>
    <w:rsid w:val="002416FA"/>
    <w:rsid w:val="00261C8F"/>
    <w:rsid w:val="00266CBA"/>
    <w:rsid w:val="002D57DE"/>
    <w:rsid w:val="00340E53"/>
    <w:rsid w:val="003C5565"/>
    <w:rsid w:val="003D23B1"/>
    <w:rsid w:val="003E12BE"/>
    <w:rsid w:val="003E4B60"/>
    <w:rsid w:val="0040367C"/>
    <w:rsid w:val="004337E2"/>
    <w:rsid w:val="00484F4C"/>
    <w:rsid w:val="004B1E3B"/>
    <w:rsid w:val="004C6E2A"/>
    <w:rsid w:val="0055134C"/>
    <w:rsid w:val="005733DA"/>
    <w:rsid w:val="005764B9"/>
    <w:rsid w:val="00582E6D"/>
    <w:rsid w:val="0058369C"/>
    <w:rsid w:val="005C409D"/>
    <w:rsid w:val="00617B33"/>
    <w:rsid w:val="00634F7E"/>
    <w:rsid w:val="00653BE2"/>
    <w:rsid w:val="0067081A"/>
    <w:rsid w:val="00671310"/>
    <w:rsid w:val="006865AD"/>
    <w:rsid w:val="006D19FD"/>
    <w:rsid w:val="006E6E55"/>
    <w:rsid w:val="00713B78"/>
    <w:rsid w:val="00772560"/>
    <w:rsid w:val="007A2848"/>
    <w:rsid w:val="007F778D"/>
    <w:rsid w:val="008164C8"/>
    <w:rsid w:val="00847E16"/>
    <w:rsid w:val="00855DC8"/>
    <w:rsid w:val="0086058D"/>
    <w:rsid w:val="008655F2"/>
    <w:rsid w:val="008734B9"/>
    <w:rsid w:val="008756C2"/>
    <w:rsid w:val="008A0E55"/>
    <w:rsid w:val="008C28D4"/>
    <w:rsid w:val="008E0C84"/>
    <w:rsid w:val="00912829"/>
    <w:rsid w:val="0092505C"/>
    <w:rsid w:val="00931053"/>
    <w:rsid w:val="00A275C9"/>
    <w:rsid w:val="00A321C3"/>
    <w:rsid w:val="00A33DB8"/>
    <w:rsid w:val="00A46EDD"/>
    <w:rsid w:val="00A6179F"/>
    <w:rsid w:val="00A7704C"/>
    <w:rsid w:val="00A77605"/>
    <w:rsid w:val="00A80052"/>
    <w:rsid w:val="00A842B3"/>
    <w:rsid w:val="00A906D8"/>
    <w:rsid w:val="00A91876"/>
    <w:rsid w:val="00AA01C4"/>
    <w:rsid w:val="00AB3197"/>
    <w:rsid w:val="00AB5A74"/>
    <w:rsid w:val="00AC75C4"/>
    <w:rsid w:val="00AC7F3A"/>
    <w:rsid w:val="00AD7AC0"/>
    <w:rsid w:val="00B55B95"/>
    <w:rsid w:val="00B6180F"/>
    <w:rsid w:val="00B630A5"/>
    <w:rsid w:val="00B70E5B"/>
    <w:rsid w:val="00B83AF4"/>
    <w:rsid w:val="00BD786D"/>
    <w:rsid w:val="00C03313"/>
    <w:rsid w:val="00C149DC"/>
    <w:rsid w:val="00C34540"/>
    <w:rsid w:val="00C74857"/>
    <w:rsid w:val="00C82CA0"/>
    <w:rsid w:val="00CD6526"/>
    <w:rsid w:val="00D02781"/>
    <w:rsid w:val="00D4124C"/>
    <w:rsid w:val="00D75B6D"/>
    <w:rsid w:val="00D94B14"/>
    <w:rsid w:val="00E324CD"/>
    <w:rsid w:val="00E511FE"/>
    <w:rsid w:val="00E6114A"/>
    <w:rsid w:val="00E72639"/>
    <w:rsid w:val="00E87EF9"/>
    <w:rsid w:val="00ED2335"/>
    <w:rsid w:val="00F006F2"/>
    <w:rsid w:val="00F071AE"/>
    <w:rsid w:val="00F241F4"/>
    <w:rsid w:val="00F25A7D"/>
    <w:rsid w:val="00F65CD2"/>
    <w:rsid w:val="00F715F9"/>
    <w:rsid w:val="00F852B4"/>
    <w:rsid w:val="00FB07AF"/>
    <w:rsid w:val="00FB24E7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3E4B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4B60"/>
    <w:pPr>
      <w:ind w:left="708"/>
    </w:pPr>
    <w:rPr>
      <w:rFonts w:ascii="Arial" w:eastAsia="Times New Roman" w:hAnsi="Arial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19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75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a.imbrisa@ina.h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na.imbrisa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a.h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zana.imbrisa@ina.h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a.hr/ariba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Imbriša Žana (INA d.d.)</cp:lastModifiedBy>
  <cp:revision>18</cp:revision>
  <cp:lastPrinted>2019-05-02T08:35:00Z</cp:lastPrinted>
  <dcterms:created xsi:type="dcterms:W3CDTF">2024-05-22T07:26:00Z</dcterms:created>
  <dcterms:modified xsi:type="dcterms:W3CDTF">2026-02-27T12:09:00Z</dcterms:modified>
</cp:coreProperties>
</file>