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65B4F2E3" w14:textId="77777777" w:rsidR="00E4723D" w:rsidRPr="0008273B" w:rsidRDefault="00A77605" w:rsidP="00E4723D">
            <w:r>
              <w:t>INA - Industrija nafte, d.d.</w:t>
            </w:r>
            <w:r>
              <w:br/>
            </w:r>
            <w:r w:rsidR="00E4723D" w:rsidRPr="0008273B">
              <w:t>Industrijski i korporativni servisi</w:t>
            </w:r>
          </w:p>
          <w:p w14:paraId="6A42574D" w14:textId="69D6E41A" w:rsidR="00D94B14" w:rsidRDefault="00E4723D" w:rsidP="00E4723D">
            <w:r w:rsidRPr="0008273B"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656E271A" w14:textId="1DF9F8E7" w:rsidR="00D94B14" w:rsidRDefault="00D94B14" w:rsidP="00D94B14">
            <w:r>
              <w:br/>
            </w:r>
            <w:proofErr w:type="spellStart"/>
            <w:r w:rsidR="00E4723D" w:rsidRPr="0008273B">
              <w:t>Av</w:t>
            </w:r>
            <w:proofErr w:type="spellEnd"/>
            <w:r w:rsidR="00E4723D" w:rsidRPr="0008273B">
              <w:t>. V. Holjevca 10</w:t>
            </w:r>
            <w:r w:rsidR="00E4723D" w:rsidRPr="0008273B">
              <w:br/>
              <w:t>10000 Zagreb</w:t>
            </w:r>
            <w:r>
              <w:br/>
            </w:r>
            <w:r>
              <w:br/>
              <w:t>Naš znak – Re:</w:t>
            </w:r>
            <w:r w:rsidR="00E4723D">
              <w:t xml:space="preserve"> </w:t>
            </w:r>
            <w:r w:rsidR="007F003B" w:rsidRPr="007F003B">
              <w:t>WS3007488463</w:t>
            </w:r>
          </w:p>
          <w:p w14:paraId="4DDF0E53" w14:textId="1F56A4C2" w:rsidR="00D94B14" w:rsidRDefault="00D94B14" w:rsidP="00D94B14">
            <w:r>
              <w:t xml:space="preserve">Datum – Date: </w:t>
            </w:r>
            <w:r w:rsidR="007F003B">
              <w:t>12.03</w:t>
            </w:r>
            <w:r w:rsidR="00753A04">
              <w:t>.2026.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477CE041" w14:textId="77777777" w:rsidR="00E4723D" w:rsidRPr="00E96D31" w:rsidRDefault="00E4723D" w:rsidP="00E4723D">
      <w:pPr>
        <w:ind w:left="142"/>
        <w:jc w:val="center"/>
        <w:rPr>
          <w:rStyle w:val="PageNumber"/>
          <w:rFonts w:cs="Arial"/>
          <w:b/>
          <w:sz w:val="24"/>
          <w:szCs w:val="24"/>
        </w:rPr>
      </w:pPr>
      <w:r w:rsidRPr="00E96D31">
        <w:rPr>
          <w:rStyle w:val="PageNumber"/>
          <w:rFonts w:cs="Arial"/>
          <w:b/>
          <w:sz w:val="24"/>
          <w:szCs w:val="24"/>
        </w:rPr>
        <w:t>POZIV ZA SLOBODNO NADMETANJE broj</w:t>
      </w:r>
    </w:p>
    <w:p w14:paraId="6EA231B5" w14:textId="0CEBA59E" w:rsidR="008A6072" w:rsidRDefault="007F003B" w:rsidP="00E4723D">
      <w:pPr>
        <w:ind w:left="142"/>
        <w:jc w:val="center"/>
        <w:rPr>
          <w:rFonts w:cs="Arial"/>
          <w:b/>
          <w:sz w:val="24"/>
          <w:szCs w:val="24"/>
        </w:rPr>
      </w:pPr>
      <w:r w:rsidRPr="007F003B">
        <w:rPr>
          <w:rFonts w:cs="Arial"/>
          <w:b/>
          <w:sz w:val="24"/>
          <w:szCs w:val="24"/>
        </w:rPr>
        <w:t>WS3007488463</w:t>
      </w:r>
    </w:p>
    <w:p w14:paraId="19B0EB10" w14:textId="77777777" w:rsidR="007F003B" w:rsidRPr="00E96D31" w:rsidRDefault="007F003B" w:rsidP="00E4723D">
      <w:pPr>
        <w:ind w:left="142"/>
        <w:jc w:val="center"/>
        <w:rPr>
          <w:rStyle w:val="PageNumber"/>
          <w:rFonts w:cs="Arial"/>
          <w:b/>
        </w:rPr>
      </w:pPr>
    </w:p>
    <w:p w14:paraId="0A072FEE" w14:textId="40FD5098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</w:rPr>
        <w:t>1.</w:t>
      </w:r>
      <w:r w:rsidRPr="00E96D31">
        <w:rPr>
          <w:rStyle w:val="PageNumber"/>
          <w:rFonts w:cs="Arial"/>
          <w:b/>
        </w:rPr>
        <w:tab/>
      </w:r>
      <w:r w:rsidRPr="00E96D31">
        <w:rPr>
          <w:rStyle w:val="PageNumber"/>
          <w:rFonts w:cs="Arial"/>
          <w:b/>
          <w:sz w:val="20"/>
          <w:szCs w:val="20"/>
        </w:rPr>
        <w:t>Naručitelj</w:t>
      </w:r>
      <w:r w:rsidR="003C260B">
        <w:rPr>
          <w:rStyle w:val="PageNumber"/>
          <w:rFonts w:cs="Arial"/>
          <w:b/>
          <w:sz w:val="20"/>
          <w:szCs w:val="20"/>
        </w:rPr>
        <w:t>:</w:t>
      </w:r>
      <w:r w:rsidR="00753A04" w:rsidRPr="00753A04">
        <w:t xml:space="preserve"> </w:t>
      </w:r>
      <w:r w:rsidR="00753A04" w:rsidRPr="00753A04">
        <w:rPr>
          <w:rStyle w:val="PageNumber"/>
          <w:rFonts w:cs="Arial"/>
          <w:b/>
          <w:sz w:val="20"/>
          <w:szCs w:val="20"/>
        </w:rPr>
        <w:t xml:space="preserve">INA-INDUSTRIJA NAFTE d.d., </w:t>
      </w:r>
    </w:p>
    <w:p w14:paraId="50C667CB" w14:textId="04FF8FD6" w:rsidR="00753A04" w:rsidRPr="00753A04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ab/>
      </w:r>
      <w:proofErr w:type="spellStart"/>
      <w:r w:rsidRPr="00753A04">
        <w:rPr>
          <w:rStyle w:val="PageNumber"/>
          <w:rFonts w:cs="Arial"/>
          <w:b/>
          <w:sz w:val="20"/>
          <w:szCs w:val="20"/>
        </w:rPr>
        <w:t>Av</w:t>
      </w:r>
      <w:proofErr w:type="spellEnd"/>
      <w:r w:rsidRPr="00753A04">
        <w:rPr>
          <w:rStyle w:val="PageNumber"/>
          <w:rFonts w:cs="Arial"/>
          <w:b/>
          <w:sz w:val="20"/>
          <w:szCs w:val="20"/>
        </w:rPr>
        <w:t>. V. Holjevca 10, 10020 Zagreb</w:t>
      </w:r>
    </w:p>
    <w:p w14:paraId="350AE4F9" w14:textId="5B3DAC9A" w:rsidR="00E4723D" w:rsidRPr="00753A04" w:rsidRDefault="00753A04" w:rsidP="00753A04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ab/>
        <w:t>OIB: 27759560625</w:t>
      </w:r>
    </w:p>
    <w:p w14:paraId="7DFEEC29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7CEC3900" w14:textId="46850321" w:rsidR="00E4723D" w:rsidRDefault="00E4723D" w:rsidP="00E4723D">
      <w:pPr>
        <w:ind w:left="720" w:hanging="578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2.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Predmet nabave: </w:t>
      </w:r>
      <w:r w:rsidR="007F003B" w:rsidRPr="007F003B">
        <w:rPr>
          <w:rStyle w:val="PageNumber"/>
          <w:b/>
          <w:bCs/>
          <w:sz w:val="20"/>
          <w:szCs w:val="20"/>
        </w:rPr>
        <w:t>Uslug</w:t>
      </w:r>
      <w:r w:rsidR="007F003B">
        <w:rPr>
          <w:rStyle w:val="PageNumber"/>
          <w:b/>
          <w:bCs/>
          <w:sz w:val="20"/>
          <w:szCs w:val="20"/>
        </w:rPr>
        <w:t>a</w:t>
      </w:r>
      <w:r w:rsidR="007F003B" w:rsidRPr="007F003B">
        <w:rPr>
          <w:rStyle w:val="PageNumber"/>
          <w:b/>
          <w:bCs/>
          <w:sz w:val="20"/>
          <w:szCs w:val="20"/>
        </w:rPr>
        <w:t xml:space="preserve"> utovara, odvoza i oporabe/zbrinjavanja neopasnog otpada s lokacije INA d.d. Proizvodnja Rafinerije i marketing lokacija Rijeka</w:t>
      </w:r>
      <w:r w:rsidR="00753A04">
        <w:rPr>
          <w:rStyle w:val="PageNumber"/>
          <w:rFonts w:cs="Arial"/>
          <w:b/>
          <w:sz w:val="20"/>
          <w:szCs w:val="20"/>
        </w:rPr>
        <w:t xml:space="preserve"> </w:t>
      </w:r>
    </w:p>
    <w:p w14:paraId="6B38B9CD" w14:textId="77777777" w:rsidR="007F003B" w:rsidRPr="00E96D31" w:rsidRDefault="007F003B" w:rsidP="00E4723D">
      <w:pPr>
        <w:ind w:left="720" w:hanging="578"/>
        <w:jc w:val="both"/>
        <w:rPr>
          <w:rStyle w:val="PageNumber"/>
          <w:rFonts w:cs="Arial"/>
          <w:b/>
          <w:sz w:val="20"/>
          <w:szCs w:val="20"/>
        </w:rPr>
      </w:pPr>
    </w:p>
    <w:p w14:paraId="160732D2" w14:textId="77777777" w:rsidR="007F003B" w:rsidRDefault="00753A04" w:rsidP="007F003B">
      <w:pPr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</w:t>
      </w:r>
      <w:r w:rsidR="00E4723D" w:rsidRPr="00E96D31">
        <w:rPr>
          <w:rStyle w:val="PageNumber"/>
          <w:rFonts w:cs="Arial"/>
          <w:b/>
          <w:sz w:val="20"/>
          <w:szCs w:val="20"/>
        </w:rPr>
        <w:t>3.</w:t>
      </w:r>
      <w:r w:rsidR="00E4723D" w:rsidRPr="00E96D31">
        <w:rPr>
          <w:rStyle w:val="PageNumber"/>
          <w:rFonts w:cs="Arial"/>
          <w:b/>
          <w:sz w:val="20"/>
          <w:szCs w:val="20"/>
        </w:rPr>
        <w:tab/>
        <w:t xml:space="preserve">Rok i mjesto isporuke: </w:t>
      </w:r>
      <w:r w:rsidR="007F003B" w:rsidRPr="00E96D31">
        <w:rPr>
          <w:rStyle w:val="PageNumber"/>
          <w:rFonts w:cs="Arial"/>
          <w:b/>
          <w:sz w:val="20"/>
          <w:szCs w:val="20"/>
        </w:rPr>
        <w:t xml:space="preserve">Tijekom </w:t>
      </w:r>
      <w:r w:rsidR="007F003B">
        <w:rPr>
          <w:rStyle w:val="PageNumber"/>
          <w:rFonts w:cs="Arial"/>
          <w:b/>
          <w:sz w:val="20"/>
          <w:szCs w:val="20"/>
        </w:rPr>
        <w:t xml:space="preserve">3 </w:t>
      </w:r>
      <w:r w:rsidR="007F003B" w:rsidRPr="00E96D31">
        <w:rPr>
          <w:rStyle w:val="PageNumber"/>
          <w:rFonts w:cs="Arial"/>
          <w:b/>
          <w:sz w:val="20"/>
          <w:szCs w:val="20"/>
        </w:rPr>
        <w:t>godin</w:t>
      </w:r>
      <w:r w:rsidR="007F003B">
        <w:rPr>
          <w:rStyle w:val="PageNumber"/>
          <w:rFonts w:cs="Arial"/>
          <w:b/>
          <w:sz w:val="20"/>
          <w:szCs w:val="20"/>
        </w:rPr>
        <w:t>e</w:t>
      </w:r>
      <w:r w:rsidR="007F003B" w:rsidRPr="00E96D31">
        <w:rPr>
          <w:rStyle w:val="PageNumber"/>
          <w:rFonts w:cs="Arial"/>
          <w:b/>
          <w:sz w:val="20"/>
          <w:szCs w:val="20"/>
        </w:rPr>
        <w:t xml:space="preserve">, </w:t>
      </w:r>
      <w:r w:rsidR="007F003B">
        <w:rPr>
          <w:rStyle w:val="PageNumber"/>
          <w:rFonts w:cs="Arial"/>
          <w:b/>
          <w:sz w:val="20"/>
          <w:szCs w:val="20"/>
        </w:rPr>
        <w:t xml:space="preserve">Lokacije INA d.d. </w:t>
      </w:r>
      <w:r w:rsidR="007F003B">
        <w:rPr>
          <w:rStyle w:val="PageNumber"/>
          <w:rFonts w:cs="Arial"/>
          <w:b/>
          <w:sz w:val="20"/>
          <w:szCs w:val="20"/>
        </w:rPr>
        <w:t xml:space="preserve">i STSI d.o.o. Rafinerija Rijeka </w:t>
      </w:r>
      <w:r w:rsidR="007F003B">
        <w:rPr>
          <w:rStyle w:val="PageNumber"/>
          <w:rFonts w:cs="Arial"/>
          <w:b/>
          <w:sz w:val="20"/>
          <w:szCs w:val="20"/>
        </w:rPr>
        <w:t xml:space="preserve">(sukladno </w:t>
      </w:r>
    </w:p>
    <w:p w14:paraId="0D53C205" w14:textId="436846FE" w:rsidR="00E4723D" w:rsidRPr="00CF0517" w:rsidRDefault="007F003B" w:rsidP="007F003B">
      <w:pPr>
        <w:ind w:left="1440" w:firstLine="720"/>
        <w:jc w:val="both"/>
        <w:rPr>
          <w:rStyle w:val="PageNumber"/>
          <w:rFonts w:cs="Arial"/>
          <w:b/>
          <w:sz w:val="20"/>
          <w:szCs w:val="20"/>
          <w:lang w:val="en-US"/>
        </w:rPr>
      </w:pPr>
      <w:r>
        <w:rPr>
          <w:rStyle w:val="PageNumber"/>
          <w:rFonts w:cs="Arial"/>
          <w:b/>
          <w:sz w:val="20"/>
          <w:szCs w:val="20"/>
        </w:rPr>
        <w:t xml:space="preserve">          tehničkoj </w:t>
      </w:r>
      <w:r>
        <w:rPr>
          <w:rStyle w:val="PageNumber"/>
          <w:rFonts w:cs="Arial"/>
          <w:b/>
          <w:sz w:val="20"/>
          <w:szCs w:val="20"/>
        </w:rPr>
        <w:t>specifikaciji)</w:t>
      </w:r>
    </w:p>
    <w:p w14:paraId="58C2CC12" w14:textId="1F076AAD" w:rsidR="00E4723D" w:rsidRPr="00E96D31" w:rsidRDefault="00E4723D" w:rsidP="00753A04">
      <w:pPr>
        <w:ind w:left="43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                                             </w:t>
      </w:r>
    </w:p>
    <w:p w14:paraId="193068A9" w14:textId="4F624755" w:rsidR="00753A04" w:rsidRPr="00753A04" w:rsidRDefault="00E4723D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4.</w:t>
      </w:r>
      <w:r w:rsidR="00753A04">
        <w:rPr>
          <w:rStyle w:val="PageNumber"/>
          <w:rFonts w:cs="Arial"/>
          <w:b/>
          <w:sz w:val="20"/>
          <w:szCs w:val="20"/>
        </w:rPr>
        <w:t xml:space="preserve">        </w:t>
      </w:r>
      <w:r w:rsidR="007F003B">
        <w:rPr>
          <w:rStyle w:val="PageNumber"/>
          <w:rFonts w:cs="Arial"/>
          <w:b/>
          <w:sz w:val="20"/>
          <w:szCs w:val="20"/>
        </w:rPr>
        <w:t>Upit za Ponudu</w:t>
      </w:r>
      <w:r w:rsidR="00753A04" w:rsidRPr="00753A04">
        <w:rPr>
          <w:rStyle w:val="PageNumber"/>
          <w:rFonts w:cs="Arial"/>
          <w:b/>
          <w:sz w:val="20"/>
          <w:szCs w:val="20"/>
        </w:rPr>
        <w:t xml:space="preserve"> i ostale upute, zainteresirani Ponuditelji mogu zatražiti</w:t>
      </w:r>
    </w:p>
    <w:p w14:paraId="73D825C1" w14:textId="64FFD606" w:rsidR="00E4723D" w:rsidRDefault="00753A04" w:rsidP="00753A04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753A04">
        <w:rPr>
          <w:rStyle w:val="PageNumber"/>
          <w:rFonts w:cs="Arial"/>
          <w:b/>
          <w:sz w:val="20"/>
          <w:szCs w:val="20"/>
        </w:rPr>
        <w:t xml:space="preserve">       </w:t>
      </w:r>
      <w:r>
        <w:rPr>
          <w:rStyle w:val="PageNumber"/>
          <w:rFonts w:cs="Arial"/>
          <w:b/>
          <w:sz w:val="20"/>
          <w:szCs w:val="20"/>
        </w:rPr>
        <w:t xml:space="preserve">    </w:t>
      </w:r>
      <w:r w:rsidRPr="00753A04">
        <w:rPr>
          <w:rStyle w:val="PageNumber"/>
          <w:rFonts w:cs="Arial"/>
          <w:b/>
          <w:sz w:val="20"/>
          <w:szCs w:val="20"/>
        </w:rPr>
        <w:t xml:space="preserve">putem upita na e-mail adresu: </w:t>
      </w:r>
      <w:hyperlink r:id="rId6" w:history="1">
        <w:r w:rsidRPr="00CA13E9">
          <w:rPr>
            <w:rStyle w:val="Hyperlink"/>
            <w:rFonts w:cs="Arial"/>
            <w:b/>
            <w:sz w:val="20"/>
            <w:szCs w:val="20"/>
          </w:rPr>
          <w:t>gordana.zadravec-ceskovic@ina.hr</w:t>
        </w:r>
      </w:hyperlink>
      <w:r>
        <w:rPr>
          <w:rStyle w:val="PageNumber"/>
          <w:rFonts w:cs="Arial"/>
          <w:b/>
          <w:sz w:val="20"/>
          <w:szCs w:val="20"/>
        </w:rPr>
        <w:t xml:space="preserve"> </w:t>
      </w:r>
      <w:r w:rsidR="00E4723D">
        <w:rPr>
          <w:rStyle w:val="PageNumber"/>
          <w:rFonts w:cs="Arial"/>
          <w:b/>
          <w:sz w:val="20"/>
          <w:szCs w:val="20"/>
        </w:rPr>
        <w:t xml:space="preserve"> </w:t>
      </w:r>
    </w:p>
    <w:p w14:paraId="462D4470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</w:p>
    <w:p w14:paraId="51A7691C" w14:textId="77777777" w:rsidR="00E4723D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5.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Nadmetanje se provodi putem platforme za proces nabave, naziva Ariba, na kojoj se nalazi  </w:t>
      </w:r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1E782AA5" w14:textId="1588C924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>
        <w:rPr>
          <w:rStyle w:val="PageNumber"/>
          <w:rFonts w:cs="Arial"/>
          <w:b/>
          <w:sz w:val="20"/>
          <w:szCs w:val="20"/>
        </w:rPr>
        <w:t xml:space="preserve">             </w:t>
      </w:r>
      <w:r w:rsidR="00753A04">
        <w:rPr>
          <w:rStyle w:val="PageNumber"/>
          <w:rFonts w:cs="Arial"/>
          <w:b/>
          <w:sz w:val="20"/>
          <w:szCs w:val="20"/>
        </w:rPr>
        <w:t>Dokumentacija za nadmetanje</w:t>
      </w:r>
      <w:r w:rsidRPr="00E96D31">
        <w:rPr>
          <w:rStyle w:val="PageNumber"/>
          <w:rFonts w:cs="Arial"/>
          <w:b/>
          <w:sz w:val="20"/>
          <w:szCs w:val="20"/>
        </w:rPr>
        <w:t xml:space="preserve">, te putem koje se dostavljaju ponude </w:t>
      </w:r>
    </w:p>
    <w:p w14:paraId="0308BCC2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013E1687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6.</w:t>
      </w:r>
      <w:r w:rsidRPr="00E96D31">
        <w:rPr>
          <w:rStyle w:val="PageNumber"/>
          <w:rFonts w:cs="Arial"/>
          <w:b/>
          <w:sz w:val="20"/>
          <w:szCs w:val="20"/>
        </w:rPr>
        <w:tab/>
        <w:t>Ukoliko niste registrirani, molim da registraciju izvršite putem sljedećeg linka:</w:t>
      </w:r>
    </w:p>
    <w:p w14:paraId="45F2E76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12A51BC8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  <w:r w:rsidRPr="00E96D31">
        <w:rPr>
          <w:rStyle w:val="PageNumber"/>
          <w:rFonts w:cs="Arial"/>
          <w:b/>
          <w:sz w:val="20"/>
          <w:szCs w:val="20"/>
        </w:rPr>
        <w:tab/>
      </w:r>
      <w:hyperlink r:id="rId7" w:history="1">
        <w:r w:rsidRPr="00847490">
          <w:rPr>
            <w:rStyle w:val="Hyperlink"/>
            <w:rFonts w:cs="Arial"/>
            <w:b/>
            <w:sz w:val="20"/>
            <w:szCs w:val="20"/>
          </w:rPr>
          <w:t>http://molgroup.sourcing-eu.ariba.com/ad/selfRegistration</w:t>
        </w:r>
      </w:hyperlink>
      <w:r>
        <w:rPr>
          <w:rStyle w:val="PageNumber"/>
          <w:rFonts w:cs="Arial"/>
          <w:b/>
          <w:sz w:val="20"/>
          <w:szCs w:val="20"/>
        </w:rPr>
        <w:t xml:space="preserve"> </w:t>
      </w:r>
    </w:p>
    <w:p w14:paraId="6327908F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 xml:space="preserve"> </w:t>
      </w:r>
    </w:p>
    <w:p w14:paraId="7FE1B408" w14:textId="2F78809E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7.</w:t>
      </w:r>
      <w:r w:rsidRPr="00E96D31">
        <w:rPr>
          <w:rStyle w:val="PageNumber"/>
          <w:rFonts w:cs="Arial"/>
          <w:b/>
          <w:sz w:val="20"/>
          <w:szCs w:val="20"/>
        </w:rPr>
        <w:tab/>
        <w:t xml:space="preserve">Rok za dostavu ponuda: </w:t>
      </w:r>
      <w:r w:rsidR="00753A04">
        <w:rPr>
          <w:rStyle w:val="PageNumber"/>
          <w:rFonts w:cs="Arial"/>
          <w:b/>
          <w:sz w:val="20"/>
          <w:szCs w:val="20"/>
        </w:rPr>
        <w:t xml:space="preserve">Petak, </w:t>
      </w:r>
      <w:r w:rsidR="008A6072">
        <w:rPr>
          <w:rStyle w:val="PageNumber"/>
          <w:rFonts w:cs="Arial"/>
          <w:b/>
          <w:sz w:val="20"/>
          <w:szCs w:val="20"/>
        </w:rPr>
        <w:t>20</w:t>
      </w:r>
      <w:r w:rsidR="00753A04">
        <w:rPr>
          <w:rStyle w:val="PageNumber"/>
          <w:rFonts w:cs="Arial"/>
          <w:b/>
          <w:sz w:val="20"/>
          <w:szCs w:val="20"/>
        </w:rPr>
        <w:t>.</w:t>
      </w:r>
      <w:r w:rsidR="007F003B">
        <w:rPr>
          <w:rStyle w:val="PageNumber"/>
          <w:rFonts w:cs="Arial"/>
          <w:b/>
          <w:sz w:val="20"/>
          <w:szCs w:val="20"/>
        </w:rPr>
        <w:t>03</w:t>
      </w:r>
      <w:r w:rsidR="00753A04">
        <w:rPr>
          <w:rStyle w:val="PageNumber"/>
          <w:rFonts w:cs="Arial"/>
          <w:b/>
          <w:sz w:val="20"/>
          <w:szCs w:val="20"/>
        </w:rPr>
        <w:t>.2026.</w:t>
      </w:r>
      <w:r w:rsidRPr="00E96D31">
        <w:rPr>
          <w:rStyle w:val="PageNumber"/>
          <w:rFonts w:cs="Arial"/>
          <w:b/>
          <w:sz w:val="20"/>
          <w:szCs w:val="20"/>
        </w:rPr>
        <w:t xml:space="preserve"> do 1</w:t>
      </w:r>
      <w:r w:rsidR="007F003B">
        <w:rPr>
          <w:rStyle w:val="PageNumber"/>
          <w:rFonts w:cs="Arial"/>
          <w:b/>
          <w:sz w:val="20"/>
          <w:szCs w:val="20"/>
        </w:rPr>
        <w:t>4</w:t>
      </w:r>
      <w:r w:rsidRPr="00E96D31">
        <w:rPr>
          <w:rStyle w:val="PageNumber"/>
          <w:rFonts w:cs="Arial"/>
          <w:b/>
          <w:sz w:val="20"/>
          <w:szCs w:val="20"/>
        </w:rPr>
        <w:t xml:space="preserve">:00 sati </w:t>
      </w:r>
    </w:p>
    <w:p w14:paraId="10C4A14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626CCD54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  <w:r w:rsidRPr="00E96D31">
        <w:rPr>
          <w:rStyle w:val="PageNumber"/>
          <w:rFonts w:cs="Arial"/>
          <w:b/>
          <w:sz w:val="20"/>
          <w:szCs w:val="20"/>
        </w:rPr>
        <w:t>8.</w:t>
      </w:r>
      <w:r w:rsidRPr="00E96D31">
        <w:rPr>
          <w:rStyle w:val="PageNumber"/>
          <w:rFonts w:cs="Arial"/>
          <w:b/>
          <w:sz w:val="20"/>
          <w:szCs w:val="20"/>
        </w:rPr>
        <w:tab/>
        <w:t>Kontakt osoba: Gordana Zadravec-Češković</w:t>
      </w:r>
    </w:p>
    <w:p w14:paraId="030DFED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Cs/>
          <w:sz w:val="20"/>
          <w:szCs w:val="20"/>
        </w:rPr>
      </w:pPr>
      <w:r w:rsidRPr="00E96D31">
        <w:rPr>
          <w:rStyle w:val="PageNumber"/>
          <w:rFonts w:cs="Arial"/>
          <w:bCs/>
          <w:sz w:val="20"/>
          <w:szCs w:val="20"/>
        </w:rPr>
        <w:t xml:space="preserve">                tel. +385 (91) 277 1865</w:t>
      </w:r>
    </w:p>
    <w:p w14:paraId="4AF7149D" w14:textId="77777777" w:rsidR="00E4723D" w:rsidRPr="00E96D31" w:rsidRDefault="00E4723D" w:rsidP="00E4723D">
      <w:pPr>
        <w:ind w:left="142"/>
        <w:jc w:val="both"/>
        <w:rPr>
          <w:rStyle w:val="PageNumber"/>
          <w:rFonts w:cs="Arial"/>
          <w:b/>
          <w:sz w:val="20"/>
          <w:szCs w:val="20"/>
        </w:rPr>
      </w:pPr>
    </w:p>
    <w:p w14:paraId="1E47C029" w14:textId="3FCB5E19" w:rsidR="00216874" w:rsidRPr="00216874" w:rsidRDefault="00E4723D" w:rsidP="00E4723D">
      <w:pPr>
        <w:ind w:left="142"/>
        <w:jc w:val="both"/>
      </w:pPr>
      <w:r w:rsidRPr="00E96D31">
        <w:rPr>
          <w:rStyle w:val="PageNumber"/>
          <w:rFonts w:cs="Arial"/>
          <w:b/>
          <w:sz w:val="20"/>
          <w:szCs w:val="20"/>
        </w:rPr>
        <w:tab/>
        <w:t xml:space="preserve">Više oglasa na </w:t>
      </w:r>
      <w:hyperlink r:id="rId8" w:history="1">
        <w:r w:rsidRPr="00847490">
          <w:rPr>
            <w:rStyle w:val="Hyperlink"/>
            <w:rFonts w:cs="Arial"/>
            <w:b/>
            <w:sz w:val="20"/>
            <w:szCs w:val="20"/>
          </w:rPr>
          <w:t>www.ina.hr</w:t>
        </w:r>
      </w:hyperlink>
      <w:r>
        <w:rPr>
          <w:rStyle w:val="PageNumber"/>
          <w:rFonts w:cs="Arial"/>
          <w:b/>
        </w:rPr>
        <w:t xml:space="preserve"> </w:t>
      </w:r>
    </w:p>
    <w:sectPr w:rsidR="00216874" w:rsidRPr="00216874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689C" w14:textId="77777777" w:rsidR="00B94F1B" w:rsidRDefault="00B94F1B">
      <w:r>
        <w:separator/>
      </w:r>
    </w:p>
    <w:p w14:paraId="2095E777" w14:textId="77777777" w:rsidR="00B94F1B" w:rsidRDefault="00B94F1B"/>
  </w:endnote>
  <w:endnote w:type="continuationSeparator" w:id="0">
    <w:p w14:paraId="18E8EA34" w14:textId="77777777" w:rsidR="00B94F1B" w:rsidRDefault="00B94F1B">
      <w:r>
        <w:continuationSeparator/>
      </w:r>
    </w:p>
    <w:p w14:paraId="3A6D86F6" w14:textId="77777777" w:rsidR="00B94F1B" w:rsidRDefault="00B94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5782" w14:textId="77777777" w:rsidR="00B94F1B" w:rsidRDefault="00B94F1B">
      <w:r>
        <w:separator/>
      </w:r>
    </w:p>
    <w:p w14:paraId="0E3CDF5C" w14:textId="77777777" w:rsidR="00B94F1B" w:rsidRDefault="00B94F1B"/>
  </w:footnote>
  <w:footnote w:type="continuationSeparator" w:id="0">
    <w:p w14:paraId="6342599A" w14:textId="77777777" w:rsidR="00B94F1B" w:rsidRDefault="00B94F1B">
      <w:r>
        <w:continuationSeparator/>
      </w:r>
    </w:p>
    <w:p w14:paraId="037456B8" w14:textId="77777777" w:rsidR="00B94F1B" w:rsidRDefault="00B94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E299B"/>
    <w:rsid w:val="000F1A68"/>
    <w:rsid w:val="0015065F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D57DE"/>
    <w:rsid w:val="00340E53"/>
    <w:rsid w:val="003A11EC"/>
    <w:rsid w:val="003C260B"/>
    <w:rsid w:val="003C5565"/>
    <w:rsid w:val="003D23B1"/>
    <w:rsid w:val="003E12BE"/>
    <w:rsid w:val="0040367C"/>
    <w:rsid w:val="004337E2"/>
    <w:rsid w:val="00440121"/>
    <w:rsid w:val="00484F4C"/>
    <w:rsid w:val="004B1E3B"/>
    <w:rsid w:val="004C6E2A"/>
    <w:rsid w:val="0055134C"/>
    <w:rsid w:val="005733DA"/>
    <w:rsid w:val="00582E6D"/>
    <w:rsid w:val="0058369C"/>
    <w:rsid w:val="005F650C"/>
    <w:rsid w:val="00617B33"/>
    <w:rsid w:val="00653BE2"/>
    <w:rsid w:val="006865AD"/>
    <w:rsid w:val="006F1DB3"/>
    <w:rsid w:val="00713B78"/>
    <w:rsid w:val="00724822"/>
    <w:rsid w:val="00753A04"/>
    <w:rsid w:val="007A2848"/>
    <w:rsid w:val="007F003B"/>
    <w:rsid w:val="008164C8"/>
    <w:rsid w:val="00847E16"/>
    <w:rsid w:val="0085262D"/>
    <w:rsid w:val="008734B9"/>
    <w:rsid w:val="008A0E55"/>
    <w:rsid w:val="008A6072"/>
    <w:rsid w:val="008C399A"/>
    <w:rsid w:val="0092386F"/>
    <w:rsid w:val="0092505C"/>
    <w:rsid w:val="00931053"/>
    <w:rsid w:val="00941717"/>
    <w:rsid w:val="00993207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55B95"/>
    <w:rsid w:val="00B6180F"/>
    <w:rsid w:val="00B630A5"/>
    <w:rsid w:val="00B70E5B"/>
    <w:rsid w:val="00B76FA6"/>
    <w:rsid w:val="00B83AF4"/>
    <w:rsid w:val="00B94F1B"/>
    <w:rsid w:val="00BD786D"/>
    <w:rsid w:val="00C03313"/>
    <w:rsid w:val="00C149DC"/>
    <w:rsid w:val="00C74857"/>
    <w:rsid w:val="00C76486"/>
    <w:rsid w:val="00C82CA0"/>
    <w:rsid w:val="00D4124C"/>
    <w:rsid w:val="00D75B6D"/>
    <w:rsid w:val="00D94B14"/>
    <w:rsid w:val="00DA16FD"/>
    <w:rsid w:val="00DB506D"/>
    <w:rsid w:val="00DF3538"/>
    <w:rsid w:val="00E324CD"/>
    <w:rsid w:val="00E4723D"/>
    <w:rsid w:val="00E511FE"/>
    <w:rsid w:val="00E6114A"/>
    <w:rsid w:val="00E72639"/>
    <w:rsid w:val="00E87EF9"/>
    <w:rsid w:val="00ED2335"/>
    <w:rsid w:val="00ED6B69"/>
    <w:rsid w:val="00EF48D2"/>
    <w:rsid w:val="00F071AE"/>
    <w:rsid w:val="00F241F4"/>
    <w:rsid w:val="00F25A7D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E4723D"/>
  </w:style>
  <w:style w:type="character" w:styleId="Hyperlink">
    <w:name w:val="Hyperlink"/>
    <w:basedOn w:val="DefaultParagraphFont"/>
    <w:uiPriority w:val="99"/>
    <w:unhideWhenUsed/>
    <w:rsid w:val="00E4723D"/>
    <w:rPr>
      <w:color w:val="0563C1" w:themeColor="hyperlink"/>
      <w:u w:val="single"/>
    </w:rPr>
  </w:style>
  <w:style w:type="paragraph" w:styleId="Index3">
    <w:name w:val="index 3"/>
    <w:basedOn w:val="Normal"/>
    <w:next w:val="Normal"/>
    <w:autoRedefine/>
    <w:semiHidden/>
    <w:rsid w:val="00753A04"/>
    <w:pPr>
      <w:ind w:left="600" w:hanging="200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.h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molgroup.sourcing-eu.ariba.com/ad/selfRegistra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ordana.zadravec-ceskovic@ina.h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Zadravec-Češković Gordana (INA d.d.)</cp:lastModifiedBy>
  <cp:revision>2</cp:revision>
  <cp:lastPrinted>2019-05-02T08:35:00Z</cp:lastPrinted>
  <dcterms:created xsi:type="dcterms:W3CDTF">2026-03-12T10:19:00Z</dcterms:created>
  <dcterms:modified xsi:type="dcterms:W3CDTF">2026-03-12T10:19:00Z</dcterms:modified>
</cp:coreProperties>
</file>