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6515" w14:textId="77777777" w:rsidR="003A670A" w:rsidRPr="005F007F" w:rsidRDefault="003A670A" w:rsidP="000B63F3">
      <w:pPr>
        <w:tabs>
          <w:tab w:val="left" w:pos="7938"/>
        </w:tabs>
        <w:rPr>
          <w:sz w:val="2"/>
          <w:szCs w:val="2"/>
        </w:rPr>
      </w:pPr>
      <w:r w:rsidRPr="005F007F">
        <w:rPr>
          <w:sz w:val="2"/>
          <w:szCs w:val="2"/>
        </w:rPr>
        <w:tab/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495"/>
      </w:tblGrid>
      <w:tr w:rsidR="00167A6A" w:rsidRPr="001D4FE8" w14:paraId="7A1DA7BE" w14:textId="77777777" w:rsidTr="003C48A4">
        <w:trPr>
          <w:trHeight w:val="119"/>
        </w:trPr>
        <w:tc>
          <w:tcPr>
            <w:tcW w:w="5495" w:type="dxa"/>
            <w:shd w:val="clear" w:color="auto" w:fill="auto"/>
          </w:tcPr>
          <w:p w14:paraId="146ECF91" w14:textId="16F6CF65" w:rsidR="00167A6A" w:rsidRPr="001D4FE8" w:rsidRDefault="00167A6A" w:rsidP="00EB487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7A6A" w:rsidRPr="001D4FE8" w14:paraId="7E5F4605" w14:textId="77777777" w:rsidTr="003C48A4">
        <w:tc>
          <w:tcPr>
            <w:tcW w:w="5495" w:type="dxa"/>
            <w:shd w:val="clear" w:color="auto" w:fill="auto"/>
          </w:tcPr>
          <w:p w14:paraId="5EB91B75" w14:textId="157F0220" w:rsidR="00167A6A" w:rsidRPr="001D4FE8" w:rsidRDefault="00167A6A" w:rsidP="00EB487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7A6A" w:rsidRPr="001D4FE8" w14:paraId="42926CF1" w14:textId="77777777" w:rsidTr="003C48A4">
        <w:trPr>
          <w:trHeight w:val="80"/>
        </w:trPr>
        <w:tc>
          <w:tcPr>
            <w:tcW w:w="5495" w:type="dxa"/>
            <w:shd w:val="clear" w:color="auto" w:fill="auto"/>
          </w:tcPr>
          <w:p w14:paraId="280E2AF3" w14:textId="44815473" w:rsidR="00167A6A" w:rsidRPr="001D4FE8" w:rsidRDefault="00167A6A" w:rsidP="00EB487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66A2A07" w14:textId="77777777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</w:p>
    <w:p w14:paraId="31DB052B" w14:textId="77777777" w:rsidR="009C4F5A" w:rsidRPr="001D4FE8" w:rsidRDefault="009C4F5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Av.V. Holjevca 10, p.p. 555</w:t>
      </w:r>
    </w:p>
    <w:p w14:paraId="3A62060F" w14:textId="77777777" w:rsidR="009C4F5A" w:rsidRPr="001D4FE8" w:rsidRDefault="009C4F5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100</w:t>
      </w:r>
      <w:r w:rsidR="009E7CEF" w:rsidRPr="001D4FE8">
        <w:rPr>
          <w:rFonts w:ascii="Calibri" w:hAnsi="Calibri" w:cs="Calibri"/>
          <w:sz w:val="20"/>
          <w:szCs w:val="20"/>
        </w:rPr>
        <w:t>20</w:t>
      </w:r>
      <w:r w:rsidRPr="001D4FE8">
        <w:rPr>
          <w:rFonts w:ascii="Calibri" w:hAnsi="Calibri" w:cs="Calibri"/>
          <w:sz w:val="20"/>
          <w:szCs w:val="20"/>
        </w:rPr>
        <w:t xml:space="preserve"> Zagreb</w:t>
      </w:r>
    </w:p>
    <w:p w14:paraId="59AC5636" w14:textId="77777777" w:rsidR="003A670A" w:rsidRPr="001D4FE8" w:rsidRDefault="003A670A">
      <w:pPr>
        <w:rPr>
          <w:rFonts w:ascii="Calibri" w:hAnsi="Calibri" w:cs="Calibri"/>
          <w:sz w:val="20"/>
          <w:szCs w:val="20"/>
        </w:rPr>
      </w:pPr>
    </w:p>
    <w:p w14:paraId="43744D47" w14:textId="77777777" w:rsidR="003A670A" w:rsidRPr="001D4FE8" w:rsidRDefault="003A670A">
      <w:pPr>
        <w:rPr>
          <w:rFonts w:ascii="Calibri" w:hAnsi="Calibri" w:cs="Calibri"/>
          <w:sz w:val="20"/>
          <w:szCs w:val="20"/>
        </w:rPr>
        <w:sectPr w:rsidR="003A670A" w:rsidRPr="001D4FE8" w:rsidSect="00C2414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134" w:bottom="1843" w:left="1418" w:header="851" w:footer="284" w:gutter="0"/>
          <w:cols w:space="708"/>
          <w:titlePg/>
          <w:docGrid w:linePitch="360"/>
        </w:sectPr>
      </w:pPr>
    </w:p>
    <w:p w14:paraId="5FC579B4" w14:textId="5ED2C668" w:rsidR="009771FC" w:rsidRPr="001D4FE8" w:rsidRDefault="0086502F" w:rsidP="009771F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Miro Birt</w:t>
      </w:r>
      <w:r w:rsidR="009771FC" w:rsidRPr="001D4FE8">
        <w:rPr>
          <w:rFonts w:ascii="Calibri" w:hAnsi="Calibri" w:cs="Calibri"/>
          <w:sz w:val="20"/>
          <w:szCs w:val="20"/>
        </w:rPr>
        <w:tab/>
      </w:r>
    </w:p>
    <w:p w14:paraId="7D399932" w14:textId="77777777" w:rsidR="0086502F" w:rsidRDefault="009771FC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 xml:space="preserve">Tel:  +385 </w:t>
      </w:r>
      <w:r w:rsidR="0086502F" w:rsidRPr="0086502F">
        <w:rPr>
          <w:rFonts w:ascii="Calibri" w:hAnsi="Calibri" w:cs="Calibri"/>
          <w:sz w:val="20"/>
          <w:szCs w:val="20"/>
        </w:rPr>
        <w:t>91 497 4823</w:t>
      </w:r>
    </w:p>
    <w:p w14:paraId="6075F513" w14:textId="2C52BD6C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  <w:r w:rsidRPr="001D4FE8">
        <w:rPr>
          <w:rFonts w:ascii="Calibri" w:hAnsi="Calibri" w:cs="Calibri"/>
          <w:sz w:val="20"/>
          <w:szCs w:val="20"/>
        </w:rPr>
        <w:tab/>
      </w:r>
    </w:p>
    <w:p w14:paraId="66C67825" w14:textId="77777777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</w:p>
    <w:p w14:paraId="66FC0466" w14:textId="4A805E20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fldChar w:fldCharType="begin"/>
      </w:r>
      <w:r w:rsidRPr="001D4FE8">
        <w:rPr>
          <w:rFonts w:ascii="Calibri" w:hAnsi="Calibri" w:cs="Calibri"/>
          <w:sz w:val="20"/>
          <w:szCs w:val="20"/>
        </w:rPr>
        <w:instrText xml:space="preserve"> FILLIN  \* MERGEFORMAT </w:instrText>
      </w:r>
      <w:r w:rsidRPr="001D4FE8">
        <w:rPr>
          <w:rFonts w:ascii="Calibri" w:hAnsi="Calibri" w:cs="Calibri"/>
          <w:sz w:val="20"/>
          <w:szCs w:val="20"/>
        </w:rPr>
        <w:fldChar w:fldCharType="separate"/>
      </w:r>
      <w:r w:rsidR="004269AF" w:rsidRPr="001D4FE8">
        <w:rPr>
          <w:rFonts w:ascii="Calibri" w:hAnsi="Calibri" w:cs="Calibri"/>
          <w:sz w:val="20"/>
          <w:szCs w:val="20"/>
        </w:rPr>
        <w:t xml:space="preserve">Datum - Date:   </w:t>
      </w:r>
      <w:r w:rsidRPr="001D4FE8">
        <w:rPr>
          <w:rFonts w:ascii="Calibri" w:hAnsi="Calibri" w:cs="Calibri"/>
          <w:sz w:val="20"/>
          <w:szCs w:val="20"/>
        </w:rPr>
        <w:fldChar w:fldCharType="end"/>
      </w:r>
      <w:r w:rsidR="0086502F">
        <w:rPr>
          <w:rFonts w:ascii="Calibri" w:hAnsi="Calibri" w:cs="Calibri"/>
          <w:sz w:val="20"/>
          <w:szCs w:val="20"/>
        </w:rPr>
        <w:t>9</w:t>
      </w:r>
      <w:r w:rsidR="00C94A61" w:rsidRPr="001D4FE8">
        <w:rPr>
          <w:rFonts w:ascii="Calibri" w:hAnsi="Calibri" w:cs="Calibri"/>
          <w:sz w:val="20"/>
          <w:szCs w:val="20"/>
        </w:rPr>
        <w:t>.</w:t>
      </w:r>
      <w:r w:rsidR="003C48A4">
        <w:rPr>
          <w:rFonts w:ascii="Calibri" w:hAnsi="Calibri" w:cs="Calibri"/>
          <w:sz w:val="20"/>
          <w:szCs w:val="20"/>
        </w:rPr>
        <w:t>3</w:t>
      </w:r>
      <w:r w:rsidR="009771FC" w:rsidRPr="001D4FE8">
        <w:rPr>
          <w:rFonts w:ascii="Calibri" w:hAnsi="Calibri" w:cs="Calibri"/>
          <w:sz w:val="20"/>
          <w:szCs w:val="20"/>
        </w:rPr>
        <w:t>.202</w:t>
      </w:r>
      <w:r w:rsidR="003C48A4">
        <w:rPr>
          <w:rFonts w:ascii="Calibri" w:hAnsi="Calibri" w:cs="Calibri"/>
          <w:sz w:val="20"/>
          <w:szCs w:val="20"/>
        </w:rPr>
        <w:t>6</w:t>
      </w:r>
      <w:r w:rsidR="009771FC" w:rsidRPr="001D4FE8">
        <w:rPr>
          <w:rFonts w:ascii="Calibri" w:hAnsi="Calibri" w:cs="Calibri"/>
          <w:sz w:val="20"/>
          <w:szCs w:val="20"/>
        </w:rPr>
        <w:t>.</w:t>
      </w:r>
    </w:p>
    <w:p w14:paraId="6D41988A" w14:textId="77777777" w:rsidR="00C83C09" w:rsidRPr="001D4FE8" w:rsidRDefault="00C83C09">
      <w:pPr>
        <w:rPr>
          <w:rFonts w:ascii="Calibri" w:hAnsi="Calibri" w:cs="Calibri"/>
          <w:sz w:val="18"/>
        </w:rPr>
      </w:pPr>
    </w:p>
    <w:p w14:paraId="0885DE06" w14:textId="77777777" w:rsidR="00C83C09" w:rsidRPr="001D4FE8" w:rsidRDefault="00C83C09">
      <w:pPr>
        <w:rPr>
          <w:rFonts w:ascii="Calibri" w:hAnsi="Calibri" w:cs="Calibri"/>
          <w:sz w:val="1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960"/>
      </w:tblGrid>
      <w:tr w:rsidR="003A670A" w:rsidRPr="001D4FE8" w14:paraId="19A5FA89" w14:textId="77777777">
        <w:trPr>
          <w:trHeight w:val="1665"/>
        </w:trPr>
        <w:tc>
          <w:tcPr>
            <w:tcW w:w="3960" w:type="dxa"/>
          </w:tcPr>
          <w:p w14:paraId="12A33146" w14:textId="77777777" w:rsidR="00B1647D" w:rsidRPr="001D4FE8" w:rsidRDefault="00B1647D" w:rsidP="004A57C7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0F8924C7" w14:textId="77777777" w:rsidR="003A670A" w:rsidRPr="001D4FE8" w:rsidRDefault="003A670A">
      <w:pPr>
        <w:rPr>
          <w:rFonts w:ascii="Calibri" w:hAnsi="Calibri" w:cs="Calibri"/>
          <w:sz w:val="18"/>
        </w:rPr>
      </w:pPr>
    </w:p>
    <w:p w14:paraId="1B5492F4" w14:textId="77777777" w:rsidR="003A670A" w:rsidRPr="001D4FE8" w:rsidRDefault="003A670A">
      <w:pPr>
        <w:rPr>
          <w:rFonts w:ascii="Calibri" w:hAnsi="Calibri" w:cs="Calibri"/>
          <w:sz w:val="18"/>
        </w:rPr>
        <w:sectPr w:rsidR="003A670A" w:rsidRPr="001D4FE8" w:rsidSect="005F007F">
          <w:type w:val="continuous"/>
          <w:pgSz w:w="11906" w:h="16838" w:code="9"/>
          <w:pgMar w:top="3402" w:right="1134" w:bottom="1843" w:left="1418" w:header="851" w:footer="459" w:gutter="0"/>
          <w:cols w:num="2" w:space="708" w:equalWidth="0">
            <w:col w:w="4322" w:space="708"/>
            <w:col w:w="4323"/>
          </w:cols>
          <w:docGrid w:linePitch="360"/>
        </w:sectPr>
      </w:pPr>
    </w:p>
    <w:p w14:paraId="16965802" w14:textId="77777777" w:rsidR="00326B02" w:rsidRPr="001D4FE8" w:rsidRDefault="00326B02" w:rsidP="00326B02">
      <w:pPr>
        <w:rPr>
          <w:rFonts w:ascii="Calibri" w:hAnsi="Calibri" w:cs="Calibri"/>
          <w:sz w:val="20"/>
        </w:rPr>
      </w:pPr>
    </w:p>
    <w:p w14:paraId="20BB1580" w14:textId="77777777" w:rsidR="00326B02" w:rsidRPr="001D4FE8" w:rsidRDefault="00326B02" w:rsidP="00326B02">
      <w:pPr>
        <w:rPr>
          <w:rFonts w:ascii="Calibri" w:hAnsi="Calibri" w:cs="Calibri"/>
          <w:sz w:val="20"/>
        </w:rPr>
        <w:sectPr w:rsidR="00326B02" w:rsidRPr="001D4FE8" w:rsidSect="005F007F">
          <w:type w:val="continuous"/>
          <w:pgSz w:w="11906" w:h="16838" w:code="9"/>
          <w:pgMar w:top="3402" w:right="1134" w:bottom="1843" w:left="1418" w:header="851" w:footer="459" w:gutter="0"/>
          <w:cols w:space="708"/>
          <w:docGrid w:linePitch="360"/>
        </w:sectPr>
      </w:pPr>
    </w:p>
    <w:p w14:paraId="4434A1FF" w14:textId="5F81C126" w:rsidR="009771FC" w:rsidRPr="001D4FE8" w:rsidRDefault="009771FC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pl-PL"/>
        </w:rPr>
      </w:pPr>
      <w:r w:rsidRPr="001D4FE8">
        <w:rPr>
          <w:rFonts w:ascii="Calibri" w:hAnsi="Calibri" w:cs="Calibri"/>
          <w:b/>
          <w:sz w:val="24"/>
          <w:lang w:val="pl-PL"/>
        </w:rPr>
        <w:t>POZIV ZA SLOBODNO NADMETANJE</w:t>
      </w:r>
    </w:p>
    <w:p w14:paraId="659CCF35" w14:textId="77777777" w:rsidR="000E6ADC" w:rsidRDefault="000E6ADC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pl-PL"/>
        </w:rPr>
      </w:pPr>
    </w:p>
    <w:p w14:paraId="6829B18E" w14:textId="77777777" w:rsidR="000E6ADC" w:rsidRPr="001D4FE8" w:rsidRDefault="000E6ADC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pl-PL"/>
        </w:rPr>
      </w:pPr>
    </w:p>
    <w:p w14:paraId="32FECE6E" w14:textId="65F6DEEA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Naručitelj: </w:t>
      </w:r>
      <w:r w:rsidR="000E6ADC">
        <w:rPr>
          <w:rFonts w:ascii="Calibri" w:hAnsi="Calibri" w:cs="Calibri"/>
          <w:b/>
          <w:bCs/>
          <w:kern w:val="32"/>
          <w:sz w:val="20"/>
          <w:szCs w:val="20"/>
        </w:rPr>
        <w:t>INA</w:t>
      </w:r>
      <w:r w:rsidR="00F524E0">
        <w:rPr>
          <w:rFonts w:ascii="Calibri" w:hAnsi="Calibri" w:cs="Calibri"/>
          <w:b/>
          <w:bCs/>
          <w:kern w:val="32"/>
          <w:sz w:val="20"/>
          <w:szCs w:val="20"/>
        </w:rPr>
        <w:t xml:space="preserve"> Gr</w:t>
      </w:r>
      <w:r w:rsidR="009B3DEB">
        <w:rPr>
          <w:rFonts w:ascii="Calibri" w:hAnsi="Calibri" w:cs="Calibri"/>
          <w:b/>
          <w:bCs/>
          <w:kern w:val="32"/>
          <w:sz w:val="20"/>
          <w:szCs w:val="20"/>
        </w:rPr>
        <w:t>upa</w:t>
      </w:r>
    </w:p>
    <w:p w14:paraId="277501B8" w14:textId="04092876" w:rsidR="00FF751F" w:rsidRPr="001D4FE8" w:rsidRDefault="002666E5" w:rsidP="000E6ADC">
      <w:pPr>
        <w:tabs>
          <w:tab w:val="center" w:pos="540"/>
        </w:tabs>
        <w:ind w:left="72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pl-PL"/>
        </w:rPr>
        <w:t xml:space="preserve">Adresa: </w:t>
      </w:r>
      <w:r w:rsidR="000E6ADC">
        <w:rPr>
          <w:rFonts w:ascii="Calibri" w:hAnsi="Calibri" w:cs="Calibri"/>
          <w:sz w:val="20"/>
          <w:szCs w:val="20"/>
          <w:lang w:val="pl-PL"/>
        </w:rPr>
        <w:t>Avenija Većaslava Holjevca 10</w:t>
      </w:r>
    </w:p>
    <w:p w14:paraId="4ECFB29B" w14:textId="77777777" w:rsidR="00FF751F" w:rsidRPr="001D4FE8" w:rsidRDefault="00FF751F" w:rsidP="00FF751F">
      <w:pPr>
        <w:tabs>
          <w:tab w:val="left" w:pos="708"/>
          <w:tab w:val="left" w:pos="1416"/>
          <w:tab w:val="left" w:pos="4275"/>
        </w:tabs>
        <w:ind w:left="540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  <w:t xml:space="preserve"> </w:t>
      </w:r>
    </w:p>
    <w:p w14:paraId="1103B815" w14:textId="1D0E6B6A" w:rsidR="00FF751F" w:rsidRPr="001D4FE8" w:rsidRDefault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Predmet nabave: </w:t>
      </w:r>
      <w:r w:rsidR="000E6ADC" w:rsidRPr="000E6ADC">
        <w:rPr>
          <w:rFonts w:ascii="Calibri" w:hAnsi="Calibri" w:cs="Calibri"/>
          <w:b/>
          <w:bCs/>
          <w:kern w:val="32"/>
          <w:sz w:val="20"/>
          <w:szCs w:val="20"/>
        </w:rPr>
        <w:t>Postavljanje i održavanje aparata za tople i hladne napitke u poslovnim objektima INA grupe</w:t>
      </w:r>
    </w:p>
    <w:p w14:paraId="56B9B3F3" w14:textId="77777777" w:rsidR="00C94A61" w:rsidRPr="001D4FE8" w:rsidRDefault="00C94A61" w:rsidP="00C94A61">
      <w:pPr>
        <w:keepNext/>
        <w:ind w:left="720"/>
        <w:outlineLvl w:val="0"/>
        <w:rPr>
          <w:rFonts w:ascii="Calibri" w:hAnsi="Calibri" w:cs="Calibri"/>
          <w:sz w:val="20"/>
          <w:szCs w:val="20"/>
        </w:rPr>
      </w:pPr>
    </w:p>
    <w:p w14:paraId="2D396591" w14:textId="6AE37079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Rok i mjesto isporuke: </w:t>
      </w:r>
      <w:r w:rsidR="00AF3B77"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kroz </w:t>
      </w:r>
      <w:r w:rsidR="00375C4E">
        <w:rPr>
          <w:rFonts w:ascii="Calibri" w:hAnsi="Calibri" w:cs="Calibri"/>
          <w:b/>
          <w:bCs/>
          <w:kern w:val="32"/>
          <w:sz w:val="20"/>
          <w:szCs w:val="20"/>
        </w:rPr>
        <w:t>3</w:t>
      </w:r>
      <w:r w:rsidR="00AF3B77"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godine</w:t>
      </w:r>
      <w:r w:rsidR="00896984">
        <w:rPr>
          <w:rFonts w:ascii="Calibri" w:hAnsi="Calibri" w:cs="Calibri"/>
          <w:b/>
          <w:bCs/>
          <w:kern w:val="32"/>
          <w:sz w:val="20"/>
          <w:szCs w:val="20"/>
        </w:rPr>
        <w:t>, na lokacijama</w:t>
      </w:r>
      <w:r w:rsidR="000E6ADC">
        <w:rPr>
          <w:rFonts w:ascii="Calibri" w:hAnsi="Calibri" w:cs="Calibri"/>
          <w:b/>
          <w:bCs/>
          <w:kern w:val="32"/>
          <w:sz w:val="20"/>
          <w:szCs w:val="20"/>
        </w:rPr>
        <w:t xml:space="preserve"> iz tehničke specifikacije</w:t>
      </w:r>
      <w:r w:rsidR="0062430F">
        <w:rPr>
          <w:rFonts w:ascii="Calibri" w:hAnsi="Calibri" w:cs="Calibri"/>
          <w:b/>
          <w:bCs/>
          <w:kern w:val="32"/>
          <w:sz w:val="20"/>
          <w:szCs w:val="20"/>
        </w:rPr>
        <w:t xml:space="preserve"> za društva INA Grupe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.</w:t>
      </w:r>
    </w:p>
    <w:p w14:paraId="0DFA41EC" w14:textId="77777777" w:rsidR="00FF751F" w:rsidRPr="001D4FE8" w:rsidRDefault="00FF751F" w:rsidP="00FF751F">
      <w:pPr>
        <w:keepNext/>
        <w:ind w:left="720"/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              </w:t>
      </w:r>
    </w:p>
    <w:p w14:paraId="54BFB0D5" w14:textId="77777777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Dokumentaciju za nadmetanje i ostale upute, zainteresirani Ponuditelji mogu zatražiti</w:t>
      </w:r>
    </w:p>
    <w:p w14:paraId="58EFBAC3" w14:textId="026DB15D" w:rsidR="00FF751F" w:rsidRDefault="00FF751F" w:rsidP="00FF751F">
      <w:pPr>
        <w:ind w:left="360"/>
        <w:rPr>
          <w:rFonts w:ascii="Calibri" w:hAnsi="Calibri" w:cs="Calibri"/>
          <w:b/>
          <w:bCs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      </w:t>
      </w:r>
      <w:r w:rsidR="00AF3B77"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putem upita na e-mail adresu</w:t>
      </w:r>
      <w:r w:rsidRPr="001D4FE8">
        <w:rPr>
          <w:rFonts w:ascii="Calibri" w:hAnsi="Calibri" w:cs="Calibri"/>
          <w:b/>
          <w:bCs/>
          <w:sz w:val="20"/>
          <w:szCs w:val="20"/>
        </w:rPr>
        <w:t>:</w:t>
      </w:r>
      <w:r w:rsidR="0062430F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11" w:history="1">
        <w:r w:rsidR="00DC67FA" w:rsidRPr="003A5741">
          <w:rPr>
            <w:rStyle w:val="Hyperlink"/>
            <w:rFonts w:ascii="Calibri" w:hAnsi="Calibri" w:cs="Calibri"/>
            <w:b/>
            <w:bCs/>
            <w:sz w:val="20"/>
            <w:szCs w:val="20"/>
          </w:rPr>
          <w:t>miro.birt@ina.hr</w:t>
        </w:r>
      </w:hyperlink>
    </w:p>
    <w:p w14:paraId="7FDCAD71" w14:textId="6550C2E2" w:rsidR="00FF751F" w:rsidRPr="001D4FE8" w:rsidRDefault="00FF751F" w:rsidP="00FF751F">
      <w:pPr>
        <w:keepNext/>
        <w:numPr>
          <w:ilvl w:val="0"/>
          <w:numId w:val="17"/>
        </w:numPr>
        <w:spacing w:before="240" w:after="60"/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Nadmetanje se provodi</w:t>
      </w:r>
      <w:r w:rsidR="00323B2D">
        <w:rPr>
          <w:rFonts w:ascii="Calibri" w:hAnsi="Calibri" w:cs="Calibri"/>
          <w:b/>
          <w:bCs/>
          <w:kern w:val="32"/>
          <w:sz w:val="20"/>
          <w:szCs w:val="20"/>
        </w:rPr>
        <w:t xml:space="preserve"> dostavom dokumentacije</w:t>
      </w:r>
      <w:r w:rsidR="00DC67FA">
        <w:rPr>
          <w:rFonts w:ascii="Calibri" w:hAnsi="Calibri" w:cs="Calibri"/>
          <w:b/>
          <w:bCs/>
          <w:kern w:val="32"/>
          <w:sz w:val="20"/>
          <w:szCs w:val="20"/>
        </w:rPr>
        <w:t xml:space="preserve"> na e-mail: </w:t>
      </w:r>
      <w:hyperlink r:id="rId12" w:history="1">
        <w:r w:rsidR="00220107" w:rsidRPr="003A5741">
          <w:rPr>
            <w:rStyle w:val="Hyperlink"/>
            <w:rFonts w:ascii="Calibri" w:hAnsi="Calibri" w:cs="Calibri"/>
            <w:b/>
            <w:bCs/>
            <w:kern w:val="32"/>
            <w:sz w:val="20"/>
            <w:szCs w:val="20"/>
          </w:rPr>
          <w:t>miro.birt@ina.hr</w:t>
        </w:r>
      </w:hyperlink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</w:t>
      </w:r>
    </w:p>
    <w:p w14:paraId="4FF6C9C0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</w:rPr>
      </w:pPr>
    </w:p>
    <w:p w14:paraId="6BAF26AD" w14:textId="19762FBC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Rok za dostavu ponuda: </w:t>
      </w:r>
      <w:r w:rsidR="00144BE6">
        <w:rPr>
          <w:rFonts w:ascii="Calibri" w:hAnsi="Calibri" w:cs="Calibri"/>
          <w:b/>
          <w:bCs/>
          <w:kern w:val="32"/>
          <w:sz w:val="20"/>
          <w:szCs w:val="20"/>
        </w:rPr>
        <w:t>Srije</w:t>
      </w:r>
      <w:r w:rsidR="005D6B31">
        <w:rPr>
          <w:rFonts w:ascii="Calibri" w:hAnsi="Calibri" w:cs="Calibri"/>
          <w:b/>
          <w:bCs/>
          <w:kern w:val="32"/>
          <w:sz w:val="20"/>
          <w:szCs w:val="20"/>
        </w:rPr>
        <w:t>da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, </w:t>
      </w:r>
      <w:r w:rsidR="00F30424">
        <w:rPr>
          <w:rFonts w:ascii="Calibri" w:hAnsi="Calibri" w:cs="Calibri"/>
          <w:b/>
          <w:bCs/>
          <w:kern w:val="32"/>
          <w:sz w:val="20"/>
          <w:szCs w:val="20"/>
        </w:rPr>
        <w:t>1</w:t>
      </w:r>
      <w:r w:rsidR="005D6B31">
        <w:rPr>
          <w:rFonts w:ascii="Calibri" w:hAnsi="Calibri" w:cs="Calibri"/>
          <w:b/>
          <w:bCs/>
          <w:kern w:val="32"/>
          <w:sz w:val="20"/>
          <w:szCs w:val="20"/>
        </w:rPr>
        <w:t>8</w:t>
      </w:r>
      <w:r w:rsidR="00C94A61" w:rsidRPr="001D4FE8">
        <w:rPr>
          <w:rFonts w:ascii="Calibri" w:hAnsi="Calibri" w:cs="Calibri"/>
          <w:b/>
          <w:bCs/>
          <w:kern w:val="32"/>
          <w:sz w:val="20"/>
          <w:szCs w:val="20"/>
        </w:rPr>
        <w:t>.</w:t>
      </w:r>
      <w:r w:rsidR="00C02CD2">
        <w:rPr>
          <w:rFonts w:ascii="Calibri" w:hAnsi="Calibri" w:cs="Calibri"/>
          <w:b/>
          <w:bCs/>
          <w:kern w:val="32"/>
          <w:sz w:val="20"/>
          <w:szCs w:val="20"/>
        </w:rPr>
        <w:t>3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.202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6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.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 xml:space="preserve"> do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1</w:t>
      </w:r>
      <w:r w:rsidR="005D6B31">
        <w:rPr>
          <w:rFonts w:ascii="Calibri" w:hAnsi="Calibri" w:cs="Calibri"/>
          <w:b/>
          <w:bCs/>
          <w:kern w:val="32"/>
          <w:sz w:val="20"/>
          <w:szCs w:val="20"/>
        </w:rPr>
        <w:t>6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:00 sati </w:t>
      </w:r>
    </w:p>
    <w:p w14:paraId="396BACAA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</w:rPr>
      </w:pPr>
    </w:p>
    <w:p w14:paraId="72CBCC4C" w14:textId="40ED243B" w:rsidR="00FF751F" w:rsidRPr="001D4FE8" w:rsidRDefault="00FF751F" w:rsidP="00AF3B77">
      <w:pPr>
        <w:keepNext/>
        <w:numPr>
          <w:ilvl w:val="0"/>
          <w:numId w:val="17"/>
        </w:numPr>
        <w:ind w:left="709"/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Kontakt osoba: </w:t>
      </w:r>
      <w:r w:rsidR="00C02CD2">
        <w:rPr>
          <w:rFonts w:ascii="Calibri" w:hAnsi="Calibri" w:cs="Calibri"/>
          <w:b/>
          <w:bCs/>
          <w:kern w:val="32"/>
          <w:sz w:val="20"/>
          <w:szCs w:val="20"/>
        </w:rPr>
        <w:t>Miro Birt</w:t>
      </w:r>
    </w:p>
    <w:p w14:paraId="0F6977F3" w14:textId="2744D6F2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 xml:space="preserve">                tel. +</w:t>
      </w:r>
      <w:r w:rsidR="00C02CD2" w:rsidRPr="001D4FE8">
        <w:rPr>
          <w:rFonts w:ascii="Calibri" w:hAnsi="Calibri" w:cs="Calibri"/>
          <w:sz w:val="20"/>
          <w:szCs w:val="20"/>
        </w:rPr>
        <w:t xml:space="preserve">385 </w:t>
      </w:r>
      <w:r w:rsidR="00C02CD2" w:rsidRPr="0086502F">
        <w:rPr>
          <w:rFonts w:ascii="Calibri" w:hAnsi="Calibri" w:cs="Calibri"/>
          <w:sz w:val="20"/>
          <w:szCs w:val="20"/>
        </w:rPr>
        <w:t>91 497 4823</w:t>
      </w:r>
    </w:p>
    <w:p w14:paraId="5C2B4DF6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</w:rPr>
      </w:pPr>
    </w:p>
    <w:p w14:paraId="045AC869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  <w:r w:rsidRPr="001D4FE8">
        <w:rPr>
          <w:rFonts w:ascii="Calibri" w:hAnsi="Calibri" w:cs="Calibri"/>
          <w:sz w:val="20"/>
          <w:szCs w:val="20"/>
        </w:rPr>
        <w:tab/>
        <w:t xml:space="preserve">Više oglasa na </w:t>
      </w:r>
      <w:hyperlink r:id="rId13" w:history="1">
        <w:r w:rsidRPr="001D4FE8">
          <w:rPr>
            <w:rFonts w:ascii="Calibri" w:hAnsi="Calibri" w:cs="Calibri"/>
            <w:color w:val="0000FF"/>
            <w:sz w:val="20"/>
            <w:szCs w:val="20"/>
            <w:u w:val="single"/>
          </w:rPr>
          <w:t>www.ina.hr</w:t>
        </w:r>
      </w:hyperlink>
      <w:r w:rsidRPr="001D4FE8">
        <w:rPr>
          <w:rFonts w:ascii="Calibri" w:hAnsi="Calibri" w:cs="Calibri"/>
          <w:sz w:val="20"/>
          <w:szCs w:val="20"/>
        </w:rPr>
        <w:t xml:space="preserve"> </w:t>
      </w:r>
    </w:p>
    <w:p w14:paraId="29C72928" w14:textId="77777777" w:rsidR="00FF751F" w:rsidRPr="00FF751F" w:rsidRDefault="00FF751F" w:rsidP="00FF751F">
      <w:pPr>
        <w:tabs>
          <w:tab w:val="left" w:pos="6804"/>
        </w:tabs>
        <w:ind w:right="-7"/>
        <w:rPr>
          <w:rFonts w:ascii="Calibri" w:hAnsi="Calibri" w:cs="Calibri"/>
          <w:b/>
          <w:sz w:val="20"/>
          <w:szCs w:val="20"/>
          <w:lang w:val="pl-PL"/>
        </w:rPr>
      </w:pPr>
    </w:p>
    <w:sectPr w:rsidR="00FF751F" w:rsidRPr="00FF751F" w:rsidSect="00326B02">
      <w:type w:val="continuous"/>
      <w:pgSz w:w="11906" w:h="16838" w:code="9"/>
      <w:pgMar w:top="1440" w:right="1134" w:bottom="1843" w:left="1418" w:header="851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3971" w14:textId="77777777" w:rsidR="00F12862" w:rsidRDefault="00F12862">
      <w:r>
        <w:separator/>
      </w:r>
    </w:p>
  </w:endnote>
  <w:endnote w:type="continuationSeparator" w:id="0">
    <w:p w14:paraId="67FE658E" w14:textId="77777777" w:rsidR="00F12862" w:rsidRDefault="00F1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Swiss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4EB9" w14:textId="77777777" w:rsidR="00DE25CC" w:rsidRDefault="00DE25CC">
    <w:pPr>
      <w:pStyle w:val="Footer"/>
      <w:rPr>
        <w:sz w:val="2"/>
      </w:rPr>
    </w:pPr>
  </w:p>
  <w:p w14:paraId="1447C36F" w14:textId="06D0AA7C" w:rsidR="00DE25CC" w:rsidRDefault="00857AE9">
    <w:pPr>
      <w:pStyle w:val="Footer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DCBE83" wp14:editId="59A76B6A">
              <wp:simplePos x="0" y="0"/>
              <wp:positionH relativeFrom="column">
                <wp:posOffset>-3810</wp:posOffset>
              </wp:positionH>
              <wp:positionV relativeFrom="paragraph">
                <wp:posOffset>6350</wp:posOffset>
              </wp:positionV>
              <wp:extent cx="597662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6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A4F6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5pt" to="47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" o:allowincell="f"/>
          </w:pict>
        </mc:Fallback>
      </mc:AlternateContent>
    </w:r>
  </w:p>
  <w:p w14:paraId="202143F4" w14:textId="77777777" w:rsidR="00DE25CC" w:rsidRPr="000164F0" w:rsidRDefault="00DE25CC">
    <w:pPr>
      <w:pStyle w:val="Footer"/>
      <w:rPr>
        <w:sz w:val="8"/>
        <w:szCs w:val="8"/>
      </w:rPr>
    </w:pPr>
  </w:p>
  <w:p w14:paraId="3738BE2F" w14:textId="77777777" w:rsidR="00DE25CC" w:rsidRDefault="00DE25CC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7242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7242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14:paraId="16E4E30C" w14:textId="77777777" w:rsidR="00DE25CC" w:rsidRDefault="00DE25CC">
    <w:pPr>
      <w:pStyle w:val="Footer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55"/>
      <w:gridCol w:w="222"/>
      <w:gridCol w:w="222"/>
      <w:gridCol w:w="222"/>
      <w:gridCol w:w="222"/>
    </w:tblGrid>
    <w:tr w:rsidR="00D84969" w:rsidRPr="00D84969" w14:paraId="01023A37" w14:textId="77777777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tbl>
          <w:tblPr>
            <w:tblW w:w="9639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701"/>
            <w:gridCol w:w="1701"/>
            <w:gridCol w:w="1985"/>
            <w:gridCol w:w="2126"/>
            <w:gridCol w:w="2126"/>
          </w:tblGrid>
          <w:tr w:rsidR="00D625A8" w:rsidRPr="00713B78" w14:paraId="650DC954" w14:textId="77777777" w:rsidTr="00CA3CDD">
            <w:trPr>
              <w:cantSplit/>
              <w:trHeight w:val="181"/>
              <w:jc w:val="center"/>
            </w:trPr>
            <w:tc>
              <w:tcPr>
                <w:tcW w:w="1701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2EC07B88" w14:textId="77777777" w:rsidR="00D625A8" w:rsidRDefault="00D625A8" w:rsidP="00D625A8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</w:p>
              <w:p w14:paraId="294FCA7A" w14:textId="77777777" w:rsidR="00D625A8" w:rsidRPr="002B598A" w:rsidRDefault="00D625A8" w:rsidP="00D625A8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  <w:r w:rsidRPr="002B598A">
                  <w:rPr>
                    <w:rFonts w:cs="Arial"/>
                    <w:b/>
                    <w:bCs/>
                    <w:sz w:val="14"/>
                    <w:szCs w:val="14"/>
                  </w:rPr>
                  <w:t>INA, d.d.</w:t>
                </w:r>
              </w:p>
              <w:p w14:paraId="75177B64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Avenija Većeslava Holjevca 10 </w:t>
                </w:r>
              </w:p>
              <w:p w14:paraId="20E599B3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>10 002 Zagreb    p.p. 555</w:t>
                </w:r>
              </w:p>
              <w:p w14:paraId="234630EF" w14:textId="77777777" w:rsidR="00D625A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Hrvatska </w:t>
                </w:r>
                <w:r>
                  <w:rPr>
                    <w:rFonts w:cs="Arial"/>
                    <w:sz w:val="11"/>
                    <w:szCs w:val="11"/>
                  </w:rPr>
                  <w:t>–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</w:rPr>
                  <w:t>Croatia</w:t>
                </w:r>
              </w:p>
              <w:p w14:paraId="56D0108C" w14:textId="77777777" w:rsidR="00D625A8" w:rsidRPr="00B871AD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B871AD">
                  <w:rPr>
                    <w:sz w:val="11"/>
                    <w:szCs w:val="11"/>
                  </w:rPr>
                  <w:t>BIC (SWIFT): INAHHR22</w:t>
                </w:r>
              </w:p>
              <w:p w14:paraId="0717AEE4" w14:textId="77777777" w:rsidR="00D625A8" w:rsidRPr="002B598A" w:rsidRDefault="00D625A8" w:rsidP="00D625A8">
                <w:pPr>
                  <w:pStyle w:val="Footer"/>
                  <w:rPr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Telefon </w:t>
                </w:r>
                <w:r>
                  <w:rPr>
                    <w:rFonts w:cs="Arial"/>
                    <w:sz w:val="11"/>
                    <w:szCs w:val="11"/>
                  </w:rPr>
                  <w:t>–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2B598A">
                  <w:rPr>
                    <w:rFonts w:cs="Arial"/>
                    <w:i/>
                    <w:iCs/>
                    <w:noProof/>
                    <w:sz w:val="11"/>
                    <w:szCs w:val="11"/>
                  </w:rPr>
                  <w:t>Telephone</w:t>
                </w:r>
                <w:r>
                  <w:rPr>
                    <w:rFonts w:cs="Arial"/>
                    <w:i/>
                    <w:iCs/>
                    <w:noProof/>
                    <w:sz w:val="11"/>
                    <w:szCs w:val="11"/>
                  </w:rPr>
                  <w:t>:</w:t>
                </w:r>
                <w:r w:rsidRPr="002B598A">
                  <w:rPr>
                    <w:rFonts w:cs="Arial"/>
                    <w:noProof/>
                    <w:sz w:val="11"/>
                    <w:szCs w:val="11"/>
                  </w:rPr>
                  <w:t xml:space="preserve"> </w:t>
                </w:r>
                <w:r>
                  <w:rPr>
                    <w:rFonts w:cs="Arial"/>
                    <w:noProof/>
                    <w:sz w:val="11"/>
                    <w:szCs w:val="11"/>
                  </w:rPr>
                  <w:t>08001112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29D271D" w14:textId="77777777" w:rsidR="00D625A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</w:p>
              <w:p w14:paraId="51F2458C" w14:textId="77777777" w:rsidR="00D625A8" w:rsidRPr="00713B78" w:rsidRDefault="00D625A8" w:rsidP="00D625A8">
                <w:pPr>
                  <w:pStyle w:val="Footer"/>
                  <w:ind w:left="-108"/>
                  <w:rPr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Banka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>Bank</w:t>
                </w:r>
              </w:p>
            </w:tc>
            <w:tc>
              <w:tcPr>
                <w:tcW w:w="198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662E6AC" w14:textId="77777777" w:rsidR="00D625A8" w:rsidRPr="00713B7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</w:p>
              <w:p w14:paraId="2B383405" w14:textId="77777777" w:rsidR="00D625A8" w:rsidRPr="00713B7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Adresa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GB"/>
                  </w:rPr>
                  <w:t>Address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6306DFF" w14:textId="77777777" w:rsidR="00D625A8" w:rsidRPr="00713B78" w:rsidRDefault="00D625A8" w:rsidP="00D625A8">
                <w:pPr>
                  <w:pStyle w:val="Footer"/>
                  <w:ind w:left="-108" w:right="-108"/>
                  <w:rPr>
                    <w:rFonts w:cs="Arial"/>
                    <w:sz w:val="11"/>
                    <w:szCs w:val="11"/>
                  </w:rPr>
                </w:pPr>
              </w:p>
              <w:p w14:paraId="2AF8A2BC" w14:textId="77777777" w:rsidR="00D625A8" w:rsidRPr="00713B78" w:rsidRDefault="00D625A8" w:rsidP="00D625A8">
                <w:pPr>
                  <w:pStyle w:val="Footer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IBAN broj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IBAN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GB"/>
                  </w:rPr>
                  <w:t>Number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, 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1F87CAA2" w14:textId="77777777" w:rsidR="00D625A8" w:rsidRPr="00713B78" w:rsidRDefault="00D625A8" w:rsidP="00D625A8">
                <w:pPr>
                  <w:pStyle w:val="Footer"/>
                  <w:spacing w:before="40"/>
                  <w:rPr>
                    <w:rFonts w:cs="Arial"/>
                    <w:sz w:val="11"/>
                    <w:szCs w:val="11"/>
                  </w:rPr>
                </w:pPr>
              </w:p>
              <w:p w14:paraId="37757581" w14:textId="77777777" w:rsidR="00D625A8" w:rsidRPr="00713B78" w:rsidRDefault="00D625A8" w:rsidP="00D625A8">
                <w:pPr>
                  <w:pStyle w:val="Footer"/>
                  <w:spacing w:before="40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Trgovački sud u Zagrebu</w:t>
                </w:r>
              </w:p>
              <w:p w14:paraId="3029A8BC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Commercial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Court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in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Zagreb</w:t>
                </w:r>
              </w:p>
              <w:p w14:paraId="493B0A17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MBS: 080000604</w:t>
                </w:r>
              </w:p>
              <w:p w14:paraId="78FEED5E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Uplaćen temeljni kapital –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Paid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sz w:val="11"/>
                    <w:szCs w:val="11"/>
                    <w:lang w:val="en-US"/>
                  </w:rPr>
                  <w:t>c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apital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stock</w:t>
                </w:r>
              </w:p>
              <w:p w14:paraId="66E52742" w14:textId="77777777" w:rsidR="00D625A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0367C">
                  <w:rPr>
                    <w:rFonts w:cs="Arial"/>
                    <w:sz w:val="11"/>
                    <w:szCs w:val="11"/>
                  </w:rPr>
                  <w:t>1.200.000.000,00  EUR</w:t>
                </w:r>
              </w:p>
              <w:p w14:paraId="001FEF6A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Broj izdanih dionica / Nominalna vrijednost</w:t>
                </w:r>
              </w:p>
              <w:p w14:paraId="64306037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</w:pP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 xml:space="preserve">No. of issued shares / Nominal </w:t>
                </w:r>
                <w:r w:rsidRPr="00713B78">
                  <w:rPr>
                    <w:rFonts w:cs="Arial"/>
                    <w:i/>
                    <w:iCs/>
                    <w:noProof/>
                    <w:sz w:val="11"/>
                    <w:szCs w:val="11"/>
                    <w:lang w:val="en-US"/>
                  </w:rPr>
                  <w:t>value</w:t>
                </w:r>
              </w:p>
              <w:p w14:paraId="2EE80C5A" w14:textId="77777777" w:rsidR="00D625A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0367C">
                  <w:rPr>
                    <w:rFonts w:cs="Arial"/>
                    <w:sz w:val="11"/>
                    <w:szCs w:val="11"/>
                  </w:rPr>
                  <w:t>10.000.000 / 120,00 EUR</w:t>
                </w:r>
              </w:p>
              <w:p w14:paraId="172EAFEA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Matični broj –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nl-NL"/>
                  </w:rPr>
                  <w:t>Reg. No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>.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3586243</w:t>
                </w:r>
              </w:p>
              <w:p w14:paraId="751F67F7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OIB – 27759560625</w:t>
                </w:r>
              </w:p>
              <w:p w14:paraId="50E46544" w14:textId="77777777" w:rsidR="00D625A8" w:rsidRPr="00713B78" w:rsidRDefault="00D625A8" w:rsidP="00D625A8">
                <w:pPr>
                  <w:pStyle w:val="Footer"/>
                  <w:rPr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PDV identifikacijski broj /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VAT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identification number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713B78">
                  <w:rPr>
                    <w:sz w:val="11"/>
                    <w:szCs w:val="11"/>
                  </w:rPr>
                  <w:t>HR27759560625</w:t>
                </w:r>
              </w:p>
            </w:tc>
          </w:tr>
          <w:tr w:rsidR="00D625A8" w:rsidRPr="002B598A" w14:paraId="7A207747" w14:textId="77777777" w:rsidTr="00CA3CDD">
            <w:trPr>
              <w:cantSplit/>
              <w:trHeight w:val="1304"/>
              <w:jc w:val="center"/>
            </w:trPr>
            <w:tc>
              <w:tcPr>
                <w:tcW w:w="1701" w:type="dxa"/>
                <w:vMerge/>
                <w:tcBorders>
                  <w:left w:val="nil"/>
                  <w:bottom w:val="nil"/>
                  <w:right w:val="nil"/>
                </w:tcBorders>
              </w:tcPr>
              <w:p w14:paraId="5CF17D5F" w14:textId="77777777" w:rsidR="00D625A8" w:rsidRPr="002B598A" w:rsidRDefault="00D625A8" w:rsidP="00D625A8">
                <w:pPr>
                  <w:pStyle w:val="Footer"/>
                  <w:rPr>
                    <w:rFonts w:cs="Arial"/>
                    <w:b/>
                    <w:bCs/>
                    <w:sz w:val="11"/>
                    <w:szCs w:val="11"/>
                  </w:rPr>
                </w:pP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6387E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Privredna banka Zagreb d.d.</w:t>
                </w:r>
              </w:p>
              <w:p w14:paraId="006122A1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noProof/>
                    <w:sz w:val="11"/>
                    <w:szCs w:val="11"/>
                  </w:rPr>
                </w:pPr>
                <w:r w:rsidRPr="00713B78">
                  <w:rPr>
                    <w:rFonts w:cs="Arial"/>
                    <w:noProof/>
                    <w:sz w:val="11"/>
                    <w:szCs w:val="11"/>
                  </w:rPr>
                  <w:t xml:space="preserve">Raiffeisenbank Austria d.d. </w:t>
                </w:r>
              </w:p>
              <w:p w14:paraId="297A241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Zagrebačka banka d.d.</w:t>
                </w:r>
              </w:p>
              <w:p w14:paraId="4DC6BF79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OTP banka d.d.</w:t>
                </w:r>
              </w:p>
              <w:p w14:paraId="5CAC73A0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noProof/>
                    <w:sz w:val="11"/>
                    <w:szCs w:val="11"/>
                  </w:rPr>
                </w:pPr>
                <w:r w:rsidRPr="00713B78">
                  <w:rPr>
                    <w:noProof/>
                    <w:sz w:val="11"/>
                    <w:szCs w:val="11"/>
                  </w:rPr>
                  <w:t xml:space="preserve">Erste&amp;Steiermärkische Bank </w:t>
                </w:r>
                <w:r w:rsidRPr="00713B78">
                  <w:rPr>
                    <w:rFonts w:cs="Arial"/>
                    <w:noProof/>
                    <w:sz w:val="11"/>
                    <w:szCs w:val="11"/>
                  </w:rPr>
                  <w:t xml:space="preserve">d.d. </w:t>
                </w:r>
              </w:p>
              <w:p w14:paraId="5EDCA5D4" w14:textId="77777777" w:rsidR="00D625A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  <w:r w:rsidRPr="00C03313">
                  <w:rPr>
                    <w:sz w:val="11"/>
                    <w:szCs w:val="11"/>
                    <w:lang w:bidi="ta-IN"/>
                  </w:rPr>
                  <w:t>Hrvatska poštanska banka, d.</w:t>
                </w:r>
                <w:r>
                  <w:rPr>
                    <w:sz w:val="11"/>
                    <w:szCs w:val="11"/>
                    <w:lang w:bidi="ta-IN"/>
                  </w:rPr>
                  <w:t>d.</w:t>
                </w:r>
              </w:p>
              <w:p w14:paraId="51D294A6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>UniCredit Bank Austria AG</w:t>
                </w:r>
              </w:p>
              <w:p w14:paraId="169D8DF5" w14:textId="77777777" w:rsidR="00D625A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  <w:p w14:paraId="355BA7D4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  <w:p w14:paraId="18422FD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32B51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Radnička cesta 50, 10000 Zagreb</w:t>
                </w:r>
              </w:p>
              <w:p w14:paraId="3A5AB0C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Magazinska cesta 69, 10000 Zagreb</w:t>
                </w:r>
              </w:p>
              <w:p w14:paraId="443C0E8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Trg bana Josipa Jelačića 10, 10000 Zagreb</w:t>
                </w:r>
              </w:p>
              <w:p w14:paraId="4F05CA7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Domovinskog rata 61, 21000 Split</w:t>
                </w:r>
              </w:p>
              <w:p w14:paraId="2C347838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Jadranski trg 3a, 51000 Rijeka</w:t>
                </w:r>
              </w:p>
              <w:p w14:paraId="73F4B908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noProof/>
                    <w:sz w:val="11"/>
                    <w:szCs w:val="11"/>
                    <w:lang w:bidi="ta-IN"/>
                  </w:rPr>
                </w:pPr>
                <w:r w:rsidRPr="00C03313">
                  <w:rPr>
                    <w:noProof/>
                    <w:sz w:val="11"/>
                    <w:szCs w:val="11"/>
                    <w:lang w:bidi="ta-IN"/>
                  </w:rPr>
                  <w:t>Jurišićeva ulica 4, 10000 Zagreb</w:t>
                </w:r>
              </w:p>
              <w:p w14:paraId="0E6B6D0F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noProof/>
                    <w:sz w:val="11"/>
                    <w:szCs w:val="11"/>
                    <w:lang w:bidi="ta-IN"/>
                  </w:rPr>
                </w:pPr>
                <w:r w:rsidRPr="004C6E2A">
                  <w:rPr>
                    <w:noProof/>
                    <w:sz w:val="11"/>
                    <w:szCs w:val="11"/>
                    <w:lang w:bidi="ta-IN"/>
                  </w:rPr>
                  <w:t>Rothschildplatz 1, 1020 Vienna</w:t>
                </w:r>
              </w:p>
              <w:p w14:paraId="4A438362" w14:textId="77777777" w:rsidR="00D625A8" w:rsidRPr="00713B78" w:rsidRDefault="00D625A8" w:rsidP="00D625A8">
                <w:pPr>
                  <w:pStyle w:val="Footer"/>
                  <w:spacing w:line="216" w:lineRule="auto"/>
                  <w:ind w:right="-66"/>
                  <w:rPr>
                    <w:rFonts w:cs="Arial"/>
                    <w:sz w:val="11"/>
                    <w:szCs w:val="11"/>
                  </w:rPr>
                </w:pPr>
              </w:p>
            </w:tc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142384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HR92 2340 0091 1000 2290 2</w:t>
                </w:r>
              </w:p>
              <w:p w14:paraId="6EA33B6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HR70 2484 0081 1006 1948 3</w:t>
                </w:r>
              </w:p>
              <w:p w14:paraId="072B681E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HR62 2360 0001 1013 0359 5</w:t>
                </w:r>
              </w:p>
              <w:p w14:paraId="2745FE46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HR96 2407 0001 1001 5214 9 </w:t>
                </w:r>
              </w:p>
              <w:p w14:paraId="43387FD2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HR34 </w:t>
                </w:r>
                <w:r w:rsidRPr="00713B78">
                  <w:rPr>
                    <w:sz w:val="11"/>
                    <w:szCs w:val="11"/>
                  </w:rPr>
                  <w:t>2402 0061 1006 8111 4</w:t>
                </w:r>
              </w:p>
              <w:p w14:paraId="698C8490" w14:textId="77777777" w:rsidR="00D625A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C03313">
                  <w:rPr>
                    <w:sz w:val="11"/>
                    <w:szCs w:val="11"/>
                    <w:lang w:bidi="ta-IN"/>
                  </w:rPr>
                  <w:t>HR54 2390 0011 1013 4019</w:t>
                </w:r>
                <w:r>
                  <w:rPr>
                    <w:sz w:val="11"/>
                    <w:szCs w:val="11"/>
                    <w:lang w:bidi="ta-IN"/>
                  </w:rPr>
                  <w:t xml:space="preserve"> 7</w:t>
                </w:r>
              </w:p>
              <w:p w14:paraId="4EC66A0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 xml:space="preserve">AT21 1200 0528 4400 3466     (EUR) </w:t>
                </w:r>
              </w:p>
              <w:p w14:paraId="2CDE164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>AT91 1200 0528 4400 3467     (USD)</w:t>
                </w:r>
              </w:p>
              <w:p w14:paraId="5F08D70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nil"/>
                  <w:bottom w:val="nil"/>
                  <w:right w:val="nil"/>
                </w:tcBorders>
              </w:tcPr>
              <w:p w14:paraId="712D83A6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D625A8" w:rsidRPr="002B598A" w14:paraId="2BA397D7" w14:textId="77777777" w:rsidTr="00CA3CDD">
            <w:trPr>
              <w:cantSplit/>
              <w:trHeight w:val="300"/>
              <w:jc w:val="center"/>
            </w:trPr>
            <w:tc>
              <w:tcPr>
                <w:tcW w:w="751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A8CE849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i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Predsjednik i članovi Uprave /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and</w:t>
                </w:r>
                <w:r w:rsidRPr="002B598A">
                  <w:rPr>
                    <w:rFonts w:cs="Arial"/>
                    <w:i/>
                    <w:sz w:val="11"/>
                    <w:szCs w:val="11"/>
                    <w:lang w:val="en-US"/>
                  </w:rPr>
                  <w:t xml:space="preserve"> m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embers of the Management Board</w:t>
                </w:r>
                <w:r w:rsidRPr="002B598A">
                  <w:rPr>
                    <w:rFonts w:cs="Arial"/>
                    <w:i/>
                    <w:sz w:val="11"/>
                    <w:szCs w:val="11"/>
                    <w:lang w:val="en-US"/>
                  </w:rPr>
                  <w:t>:</w:t>
                </w:r>
              </w:p>
              <w:p w14:paraId="1AB81E5A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noProof/>
                    <w:sz w:val="4"/>
                    <w:szCs w:val="4"/>
                  </w:rPr>
                </w:pPr>
                <w:r w:rsidRPr="00340E53">
                  <w:rPr>
                    <w:noProof/>
                    <w:sz w:val="11"/>
                    <w:szCs w:val="11"/>
                  </w:rPr>
                  <w:t>Zsuzsanna Éva Ortutay</w:t>
                </w:r>
                <w:r w:rsidRPr="00847E16">
                  <w:rPr>
                    <w:noProof/>
                    <w:sz w:val="11"/>
                    <w:szCs w:val="11"/>
                  </w:rPr>
                  <w:t xml:space="preserve">, </w:t>
                </w:r>
                <w:r w:rsidRPr="00931053">
                  <w:rPr>
                    <w:noProof/>
                    <w:sz w:val="11"/>
                    <w:szCs w:val="11"/>
                  </w:rPr>
                  <w:t>Zsombor Marton</w:t>
                </w:r>
                <w:r w:rsidRPr="00847E16">
                  <w:rPr>
                    <w:noProof/>
                    <w:sz w:val="11"/>
                    <w:szCs w:val="11"/>
                  </w:rPr>
                  <w:t xml:space="preserve">, </w:t>
                </w:r>
                <w:r w:rsidRPr="00BD786D">
                  <w:rPr>
                    <w:noProof/>
                    <w:sz w:val="11"/>
                    <w:szCs w:val="11"/>
                  </w:rPr>
                  <w:t>Károly Hazuga</w:t>
                </w:r>
                <w:r w:rsidRPr="00847E16">
                  <w:rPr>
                    <w:noProof/>
                    <w:sz w:val="11"/>
                    <w:szCs w:val="11"/>
                  </w:rPr>
                  <w:t>, Miroslav Skalicki, Hrvoje Šimović, Marin Zovko</w:t>
                </w:r>
              </w:p>
              <w:p w14:paraId="24711067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Predsjednik Nadzornog odbora /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of the Supervisory Board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: </w:t>
                </w:r>
                <w:r>
                  <w:rPr>
                    <w:rFonts w:cs="Arial"/>
                    <w:sz w:val="11"/>
                    <w:szCs w:val="11"/>
                  </w:rPr>
                  <w:t xml:space="preserve">Damir </w:t>
                </w:r>
                <w:r>
                  <w:rPr>
                    <w:rFonts w:cs="Arial"/>
                    <w:noProof/>
                    <w:sz w:val="11"/>
                    <w:szCs w:val="11"/>
                  </w:rPr>
                  <w:t>Mikuljan</w:t>
                </w:r>
              </w:p>
            </w:tc>
            <w:tc>
              <w:tcPr>
                <w:tcW w:w="2126" w:type="dxa"/>
                <w:vMerge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08F119E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D625A8" w:rsidRPr="002B598A" w14:paraId="1D7BABF2" w14:textId="77777777" w:rsidTr="00CA3CDD">
            <w:trPr>
              <w:cantSplit/>
              <w:trHeight w:val="170"/>
              <w:jc w:val="center"/>
            </w:trPr>
            <w:tc>
              <w:tcPr>
                <w:tcW w:w="751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</w:tcPr>
              <w:p w14:paraId="3E04EAD9" w14:textId="77777777" w:rsidR="00D625A8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>
                  <w:rPr>
                    <w:rFonts w:cs="Arial"/>
                    <w:sz w:val="11"/>
                    <w:szCs w:val="11"/>
                  </w:rPr>
                  <w:t xml:space="preserve"> 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DB25535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</w:tbl>
        <w:p w14:paraId="74409258" w14:textId="6A4520A2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36DA730" w14:textId="55878A0E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2BC417" w14:textId="2526D03B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8676BF" w14:textId="42F2E6DB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21B0101" w14:textId="40A16A96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2603281E" w14:textId="77777777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4D8001F5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7A991401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left="-108"/>
            <w:rPr>
              <w:rFonts w:ascii="Calibri" w:eastAsia="Calibri" w:hAnsi="Calibri" w:cs="Arial"/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09780B11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66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40D6DDC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left="-108" w:right="-108"/>
            <w:rPr>
              <w:rFonts w:ascii="Calibri" w:eastAsia="Calibri" w:hAnsi="Calibri" w:cs="Arial"/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23C7FE4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7308D3C0" w14:textId="77777777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4F57B28" w14:textId="4D91971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68828A84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112241A1" w14:textId="77777777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34B058DF" w14:textId="655E252B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4E410B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</w:tbl>
  <w:p w14:paraId="6A3C7010" w14:textId="77777777" w:rsidR="00D84969" w:rsidRPr="00D84969" w:rsidRDefault="00D84969" w:rsidP="00D84969">
    <w:pPr>
      <w:tabs>
        <w:tab w:val="center" w:pos="4536"/>
        <w:tab w:val="right" w:pos="9072"/>
      </w:tabs>
      <w:jc w:val="right"/>
      <w:rPr>
        <w:rFonts w:ascii="Calibri" w:eastAsia="Calibri" w:hAnsi="Calibri" w:cs="Arial"/>
        <w:szCs w:val="22"/>
      </w:rPr>
    </w:pPr>
    <w:r w:rsidRPr="00D84969">
      <w:rPr>
        <w:rFonts w:ascii="Calibri" w:eastAsia="Calibri" w:hAnsi="Calibri" w:cs="Arial"/>
        <w:sz w:val="11"/>
        <w:szCs w:val="11"/>
      </w:rPr>
      <w:tab/>
      <w:t xml:space="preserve">str. - </w:t>
    </w:r>
    <w:r w:rsidRPr="00D84969">
      <w:rPr>
        <w:rFonts w:ascii="Calibri" w:eastAsia="Calibri" w:hAnsi="Calibri" w:cs="Arial"/>
        <w:i/>
        <w:sz w:val="11"/>
        <w:szCs w:val="11"/>
      </w:rPr>
      <w:t>page</w:t>
    </w:r>
    <w:r w:rsidRPr="00D84969">
      <w:rPr>
        <w:rFonts w:ascii="Calibri" w:eastAsia="Calibri" w:hAnsi="Calibri" w:cs="Arial"/>
        <w:sz w:val="11"/>
        <w:szCs w:val="11"/>
      </w:rPr>
      <w:t xml:space="preserve"> </w:t>
    </w:r>
    <w:r w:rsidRPr="00D84969">
      <w:rPr>
        <w:rFonts w:ascii="Calibri" w:eastAsia="Calibri" w:hAnsi="Calibri" w:cs="Arial"/>
        <w:sz w:val="11"/>
        <w:szCs w:val="11"/>
      </w:rPr>
      <w:fldChar w:fldCharType="begin"/>
    </w:r>
    <w:r w:rsidRPr="00D84969">
      <w:rPr>
        <w:rFonts w:ascii="Calibri" w:eastAsia="Calibri" w:hAnsi="Calibri" w:cs="Arial"/>
        <w:sz w:val="11"/>
        <w:szCs w:val="11"/>
      </w:rPr>
      <w:instrText xml:space="preserve"> PAGE   \* MERGEFORMAT </w:instrText>
    </w:r>
    <w:r w:rsidRPr="00D84969">
      <w:rPr>
        <w:rFonts w:ascii="Calibri" w:eastAsia="Calibri" w:hAnsi="Calibri" w:cs="Arial"/>
        <w:sz w:val="11"/>
        <w:szCs w:val="11"/>
      </w:rPr>
      <w:fldChar w:fldCharType="separate"/>
    </w:r>
    <w:r w:rsidRPr="00D84969">
      <w:rPr>
        <w:rFonts w:ascii="Calibri" w:eastAsia="Calibri" w:hAnsi="Calibri" w:cs="Arial"/>
        <w:sz w:val="11"/>
        <w:szCs w:val="11"/>
      </w:rPr>
      <w:t>1</w:t>
    </w:r>
    <w:r w:rsidRPr="00D84969">
      <w:rPr>
        <w:rFonts w:ascii="Calibri" w:eastAsia="Calibri" w:hAnsi="Calibri" w:cs="Arial"/>
        <w:sz w:val="11"/>
        <w:szCs w:val="11"/>
      </w:rPr>
      <w:fldChar w:fldCharType="end"/>
    </w:r>
    <w:r w:rsidRPr="00D84969">
      <w:rPr>
        <w:rFonts w:ascii="Calibri" w:eastAsia="Calibri" w:hAnsi="Calibri" w:cs="Arial"/>
        <w:sz w:val="11"/>
        <w:szCs w:val="11"/>
      </w:rPr>
      <w:t>/</w:t>
    </w:r>
    <w:r w:rsidRPr="00D84969">
      <w:rPr>
        <w:rFonts w:ascii="Calibri" w:eastAsia="Calibri" w:hAnsi="Calibri" w:cs="Arial"/>
        <w:sz w:val="11"/>
        <w:szCs w:val="11"/>
      </w:rPr>
      <w:fldChar w:fldCharType="begin"/>
    </w:r>
    <w:r w:rsidRPr="00D84969">
      <w:rPr>
        <w:rFonts w:ascii="Calibri" w:eastAsia="Calibri" w:hAnsi="Calibri" w:cs="Arial"/>
        <w:sz w:val="11"/>
        <w:szCs w:val="11"/>
      </w:rPr>
      <w:instrText xml:space="preserve"> NUMPAGES   \* MERGEFORMAT </w:instrText>
    </w:r>
    <w:r w:rsidRPr="00D84969">
      <w:rPr>
        <w:rFonts w:ascii="Calibri" w:eastAsia="Calibri" w:hAnsi="Calibri" w:cs="Arial"/>
        <w:sz w:val="11"/>
        <w:szCs w:val="11"/>
      </w:rPr>
      <w:fldChar w:fldCharType="separate"/>
    </w:r>
    <w:r w:rsidRPr="00D84969">
      <w:rPr>
        <w:rFonts w:ascii="Calibri" w:eastAsia="Calibri" w:hAnsi="Calibri" w:cs="Arial"/>
        <w:sz w:val="11"/>
        <w:szCs w:val="11"/>
      </w:rPr>
      <w:t>1</w:t>
    </w:r>
    <w:r w:rsidRPr="00D84969">
      <w:rPr>
        <w:rFonts w:ascii="Calibri" w:eastAsia="Calibri" w:hAnsi="Calibri" w:cs="Arial"/>
        <w:sz w:val="11"/>
        <w:szCs w:val="11"/>
      </w:rPr>
      <w:fldChar w:fldCharType="end"/>
    </w:r>
  </w:p>
  <w:p w14:paraId="2BA406F5" w14:textId="77777777" w:rsidR="00D84969" w:rsidRPr="00D84969" w:rsidRDefault="00D84969" w:rsidP="00D84969">
    <w:pPr>
      <w:rPr>
        <w:rFonts w:ascii="Calibri" w:eastAsia="Calibri" w:hAnsi="Calibri" w:cs="Arial"/>
        <w:szCs w:val="22"/>
      </w:rPr>
    </w:pPr>
  </w:p>
  <w:p w14:paraId="4EABA31E" w14:textId="77777777" w:rsidR="009C4F5A" w:rsidRPr="002D0C60" w:rsidRDefault="009C4F5A">
    <w:pPr>
      <w:rPr>
        <w:sz w:val="11"/>
        <w:szCs w:val="11"/>
      </w:rPr>
    </w:pPr>
  </w:p>
  <w:p w14:paraId="299DA5FE" w14:textId="77777777" w:rsidR="009C4F5A" w:rsidRPr="009C4F5A" w:rsidRDefault="009C4F5A" w:rsidP="009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D8DF" w14:textId="77777777" w:rsidR="00F12862" w:rsidRDefault="00F12862">
      <w:r>
        <w:separator/>
      </w:r>
    </w:p>
  </w:footnote>
  <w:footnote w:type="continuationSeparator" w:id="0">
    <w:p w14:paraId="522E6034" w14:textId="77777777" w:rsidR="00F12862" w:rsidRDefault="00F1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EC4D" w14:textId="77777777" w:rsidR="00DE25CC" w:rsidRDefault="00DE25CC">
    <w:pPr>
      <w:pStyle w:val="Header"/>
      <w:rPr>
        <w:sz w:val="2"/>
      </w:rPr>
    </w:pPr>
    <w:r>
      <w:rPr>
        <w:sz w:val="2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5214" w14:textId="586767E5" w:rsidR="00DE25CC" w:rsidRDefault="00857AE9">
    <w:pPr>
      <w:pStyle w:val="Header"/>
      <w:jc w:val="right"/>
      <w:rPr>
        <w:sz w:val="2"/>
      </w:rPr>
    </w:pPr>
    <w:r>
      <w:rPr>
        <w:noProof/>
        <w:sz w:val="2"/>
        <w:lang w:eastAsia="hr-HR"/>
      </w:rPr>
      <w:drawing>
        <wp:anchor distT="0" distB="0" distL="114300" distR="114300" simplePos="0" relativeHeight="251658240" behindDoc="0" locked="0" layoutInCell="1" allowOverlap="1" wp14:anchorId="3D858F97" wp14:editId="6B7DE92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3485" cy="45148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BDBCE1" w14:textId="77777777" w:rsidR="00DE25CC" w:rsidRDefault="00DE25CC">
    <w:pPr>
      <w:pStyle w:val="Header"/>
      <w:jc w:val="right"/>
      <w:rPr>
        <w:sz w:val="2"/>
      </w:rPr>
    </w:pPr>
  </w:p>
  <w:p w14:paraId="7603E810" w14:textId="77777777" w:rsidR="00DE25CC" w:rsidRDefault="00DE25CC">
    <w:pPr>
      <w:pStyle w:val="Header"/>
      <w:jc w:val="right"/>
      <w:rPr>
        <w:sz w:val="2"/>
      </w:rPr>
    </w:pPr>
  </w:p>
  <w:p w14:paraId="0EEAB656" w14:textId="77777777" w:rsidR="00DE25CC" w:rsidRDefault="00DE25C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25F3"/>
    <w:multiLevelType w:val="hybridMultilevel"/>
    <w:tmpl w:val="A4106C38"/>
    <w:lvl w:ilvl="0" w:tplc="606C9E38">
      <w:start w:val="1"/>
      <w:numFmt w:val="bullet"/>
      <w:lvlRestart w:val="0"/>
      <w:lvlText w:val=""/>
      <w:lvlJc w:val="left"/>
      <w:pPr>
        <w:tabs>
          <w:tab w:val="num" w:pos="816"/>
        </w:tabs>
        <w:ind w:left="737" w:hanging="283"/>
      </w:pPr>
      <w:rPr>
        <w:rFonts w:ascii="Symbol" w:hAnsi="Symbol" w:hint="default"/>
        <w:color w:val="auto"/>
      </w:rPr>
    </w:lvl>
    <w:lvl w:ilvl="1" w:tplc="714A9B4C">
      <w:start w:val="1"/>
      <w:numFmt w:val="bullet"/>
      <w:pStyle w:val="ListaOznaena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463FC"/>
    <w:multiLevelType w:val="hybridMultilevel"/>
    <w:tmpl w:val="1480B3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F5A57"/>
    <w:multiLevelType w:val="hybridMultilevel"/>
    <w:tmpl w:val="04F2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E290A"/>
    <w:multiLevelType w:val="hybridMultilevel"/>
    <w:tmpl w:val="4B4E3C26"/>
    <w:lvl w:ilvl="0" w:tplc="4D4A84F0">
      <w:start w:val="1"/>
      <w:numFmt w:val="decimal"/>
      <w:lvlRestart w:val="0"/>
      <w:pStyle w:val="ListaNumerirana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E2231C"/>
    <w:multiLevelType w:val="hybridMultilevel"/>
    <w:tmpl w:val="E32EE4BC"/>
    <w:lvl w:ilvl="0" w:tplc="606C9E38">
      <w:start w:val="1"/>
      <w:numFmt w:val="bullet"/>
      <w:lvlRestart w:val="0"/>
      <w:pStyle w:val="ListaOznaena"/>
      <w:lvlText w:val=""/>
      <w:lvlJc w:val="left"/>
      <w:pPr>
        <w:tabs>
          <w:tab w:val="num" w:pos="816"/>
        </w:tabs>
        <w:ind w:left="737" w:hanging="28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7C7"/>
    <w:multiLevelType w:val="multilevel"/>
    <w:tmpl w:val="B4D4BB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600D13"/>
    <w:multiLevelType w:val="multilevel"/>
    <w:tmpl w:val="8F52C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65A2C"/>
    <w:multiLevelType w:val="hybridMultilevel"/>
    <w:tmpl w:val="21481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333DE"/>
    <w:multiLevelType w:val="hybridMultilevel"/>
    <w:tmpl w:val="9FDC52F2"/>
    <w:lvl w:ilvl="0" w:tplc="74E4E3F0">
      <w:start w:val="1"/>
      <w:numFmt w:val="decimal"/>
      <w:pStyle w:val="TekstOsnovniNumerirani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635914">
    <w:abstractNumId w:val="5"/>
  </w:num>
  <w:num w:numId="2" w16cid:durableId="1335958231">
    <w:abstractNumId w:val="5"/>
  </w:num>
  <w:num w:numId="3" w16cid:durableId="1496457465">
    <w:abstractNumId w:val="5"/>
  </w:num>
  <w:num w:numId="4" w16cid:durableId="980230425">
    <w:abstractNumId w:val="5"/>
  </w:num>
  <w:num w:numId="5" w16cid:durableId="1663316767">
    <w:abstractNumId w:val="5"/>
  </w:num>
  <w:num w:numId="6" w16cid:durableId="1810397202">
    <w:abstractNumId w:val="5"/>
  </w:num>
  <w:num w:numId="7" w16cid:durableId="452091993">
    <w:abstractNumId w:val="5"/>
  </w:num>
  <w:num w:numId="8" w16cid:durableId="216013395">
    <w:abstractNumId w:val="5"/>
  </w:num>
  <w:num w:numId="9" w16cid:durableId="611978707">
    <w:abstractNumId w:val="5"/>
  </w:num>
  <w:num w:numId="10" w16cid:durableId="2130775102">
    <w:abstractNumId w:val="3"/>
  </w:num>
  <w:num w:numId="11" w16cid:durableId="1284648928">
    <w:abstractNumId w:val="4"/>
  </w:num>
  <w:num w:numId="12" w16cid:durableId="1782215573">
    <w:abstractNumId w:val="0"/>
  </w:num>
  <w:num w:numId="13" w16cid:durableId="1679111767">
    <w:abstractNumId w:val="8"/>
  </w:num>
  <w:num w:numId="14" w16cid:durableId="1554459669">
    <w:abstractNumId w:val="1"/>
  </w:num>
  <w:num w:numId="15" w16cid:durableId="1418867938">
    <w:abstractNumId w:val="6"/>
  </w:num>
  <w:num w:numId="16" w16cid:durableId="1997372763">
    <w:abstractNumId w:val="7"/>
  </w:num>
  <w:num w:numId="17" w16cid:durableId="147541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1B"/>
    <w:rsid w:val="000050DF"/>
    <w:rsid w:val="00007561"/>
    <w:rsid w:val="0001321B"/>
    <w:rsid w:val="00014F8D"/>
    <w:rsid w:val="000164F0"/>
    <w:rsid w:val="00017B8F"/>
    <w:rsid w:val="00020105"/>
    <w:rsid w:val="000237F3"/>
    <w:rsid w:val="0003505E"/>
    <w:rsid w:val="0004511E"/>
    <w:rsid w:val="0004692D"/>
    <w:rsid w:val="00057A77"/>
    <w:rsid w:val="00084B59"/>
    <w:rsid w:val="0009167D"/>
    <w:rsid w:val="000921B2"/>
    <w:rsid w:val="00096361"/>
    <w:rsid w:val="000A7E38"/>
    <w:rsid w:val="000B63F3"/>
    <w:rsid w:val="000D2699"/>
    <w:rsid w:val="000E6ADC"/>
    <w:rsid w:val="000F225F"/>
    <w:rsid w:val="00100EF4"/>
    <w:rsid w:val="00101F32"/>
    <w:rsid w:val="00101FC2"/>
    <w:rsid w:val="001050DA"/>
    <w:rsid w:val="001050F5"/>
    <w:rsid w:val="00115E91"/>
    <w:rsid w:val="001210B3"/>
    <w:rsid w:val="00123AE7"/>
    <w:rsid w:val="001245E0"/>
    <w:rsid w:val="00136106"/>
    <w:rsid w:val="00144BE6"/>
    <w:rsid w:val="00151255"/>
    <w:rsid w:val="00160F97"/>
    <w:rsid w:val="00167A6A"/>
    <w:rsid w:val="00185490"/>
    <w:rsid w:val="00185499"/>
    <w:rsid w:val="00186726"/>
    <w:rsid w:val="0019215C"/>
    <w:rsid w:val="00196805"/>
    <w:rsid w:val="001A69EB"/>
    <w:rsid w:val="001C21CB"/>
    <w:rsid w:val="001C4AC2"/>
    <w:rsid w:val="001D4FE8"/>
    <w:rsid w:val="001E119A"/>
    <w:rsid w:val="001E5DC7"/>
    <w:rsid w:val="001F6D1C"/>
    <w:rsid w:val="00201291"/>
    <w:rsid w:val="00216C4B"/>
    <w:rsid w:val="00217D5C"/>
    <w:rsid w:val="00220107"/>
    <w:rsid w:val="00230D57"/>
    <w:rsid w:val="00237D06"/>
    <w:rsid w:val="00242853"/>
    <w:rsid w:val="00250121"/>
    <w:rsid w:val="00250F92"/>
    <w:rsid w:val="002666E5"/>
    <w:rsid w:val="00270095"/>
    <w:rsid w:val="00270ADC"/>
    <w:rsid w:val="0028590D"/>
    <w:rsid w:val="00293F5F"/>
    <w:rsid w:val="002A0583"/>
    <w:rsid w:val="002B56F0"/>
    <w:rsid w:val="002D115F"/>
    <w:rsid w:val="002D2904"/>
    <w:rsid w:val="002D650D"/>
    <w:rsid w:val="002F407B"/>
    <w:rsid w:val="00302F13"/>
    <w:rsid w:val="00314804"/>
    <w:rsid w:val="003230DD"/>
    <w:rsid w:val="00323B2D"/>
    <w:rsid w:val="00326B02"/>
    <w:rsid w:val="0033196B"/>
    <w:rsid w:val="003379E3"/>
    <w:rsid w:val="00342709"/>
    <w:rsid w:val="003470A9"/>
    <w:rsid w:val="003579E6"/>
    <w:rsid w:val="0037068D"/>
    <w:rsid w:val="00375C4E"/>
    <w:rsid w:val="003815A6"/>
    <w:rsid w:val="00384986"/>
    <w:rsid w:val="0039192F"/>
    <w:rsid w:val="003A6287"/>
    <w:rsid w:val="003A670A"/>
    <w:rsid w:val="003B4561"/>
    <w:rsid w:val="003C1E39"/>
    <w:rsid w:val="003C48A4"/>
    <w:rsid w:val="003E46E3"/>
    <w:rsid w:val="004024B1"/>
    <w:rsid w:val="00402F97"/>
    <w:rsid w:val="00406469"/>
    <w:rsid w:val="004269AF"/>
    <w:rsid w:val="004273BF"/>
    <w:rsid w:val="004554ED"/>
    <w:rsid w:val="00457FCA"/>
    <w:rsid w:val="004611C3"/>
    <w:rsid w:val="00463D74"/>
    <w:rsid w:val="00474DA7"/>
    <w:rsid w:val="00475FA4"/>
    <w:rsid w:val="0048606B"/>
    <w:rsid w:val="00486AC5"/>
    <w:rsid w:val="004A57C7"/>
    <w:rsid w:val="004C4D9E"/>
    <w:rsid w:val="004D6170"/>
    <w:rsid w:val="004D6E02"/>
    <w:rsid w:val="004E1644"/>
    <w:rsid w:val="004E2151"/>
    <w:rsid w:val="004E686B"/>
    <w:rsid w:val="004F2DBC"/>
    <w:rsid w:val="00502475"/>
    <w:rsid w:val="00524DC5"/>
    <w:rsid w:val="00526122"/>
    <w:rsid w:val="005342C5"/>
    <w:rsid w:val="0054541F"/>
    <w:rsid w:val="0055454C"/>
    <w:rsid w:val="00556726"/>
    <w:rsid w:val="005A221B"/>
    <w:rsid w:val="005A5B98"/>
    <w:rsid w:val="005D6B31"/>
    <w:rsid w:val="005E5A38"/>
    <w:rsid w:val="005E5D95"/>
    <w:rsid w:val="005F007F"/>
    <w:rsid w:val="005F0E6D"/>
    <w:rsid w:val="005F6AC0"/>
    <w:rsid w:val="00617562"/>
    <w:rsid w:val="0062430F"/>
    <w:rsid w:val="00627F81"/>
    <w:rsid w:val="006314FA"/>
    <w:rsid w:val="00643923"/>
    <w:rsid w:val="00644C1F"/>
    <w:rsid w:val="006A3406"/>
    <w:rsid w:val="006B52E2"/>
    <w:rsid w:val="006C0196"/>
    <w:rsid w:val="006C63F0"/>
    <w:rsid w:val="006C6F31"/>
    <w:rsid w:val="006D59BA"/>
    <w:rsid w:val="006E070E"/>
    <w:rsid w:val="006E074C"/>
    <w:rsid w:val="006E26F3"/>
    <w:rsid w:val="006E46D9"/>
    <w:rsid w:val="006E50FC"/>
    <w:rsid w:val="00705E23"/>
    <w:rsid w:val="00706BA8"/>
    <w:rsid w:val="00710409"/>
    <w:rsid w:val="007138C0"/>
    <w:rsid w:val="007178DB"/>
    <w:rsid w:val="00723133"/>
    <w:rsid w:val="0072322A"/>
    <w:rsid w:val="00723E5C"/>
    <w:rsid w:val="0073285B"/>
    <w:rsid w:val="00744A28"/>
    <w:rsid w:val="0075461F"/>
    <w:rsid w:val="00772425"/>
    <w:rsid w:val="007813C7"/>
    <w:rsid w:val="007A0431"/>
    <w:rsid w:val="007A0DA0"/>
    <w:rsid w:val="007A0EF8"/>
    <w:rsid w:val="007A6D42"/>
    <w:rsid w:val="007D0DE1"/>
    <w:rsid w:val="007D23C4"/>
    <w:rsid w:val="007E2FFB"/>
    <w:rsid w:val="007E4A86"/>
    <w:rsid w:val="007E5A04"/>
    <w:rsid w:val="007F1797"/>
    <w:rsid w:val="007F3161"/>
    <w:rsid w:val="007F3627"/>
    <w:rsid w:val="007F4A32"/>
    <w:rsid w:val="008063B9"/>
    <w:rsid w:val="008128A0"/>
    <w:rsid w:val="00813006"/>
    <w:rsid w:val="00816F33"/>
    <w:rsid w:val="008212D7"/>
    <w:rsid w:val="008236AE"/>
    <w:rsid w:val="00831086"/>
    <w:rsid w:val="00845571"/>
    <w:rsid w:val="0084762F"/>
    <w:rsid w:val="00847E33"/>
    <w:rsid w:val="00853BAF"/>
    <w:rsid w:val="00857AE9"/>
    <w:rsid w:val="00863C07"/>
    <w:rsid w:val="0086451B"/>
    <w:rsid w:val="0086502F"/>
    <w:rsid w:val="00870068"/>
    <w:rsid w:val="008742EF"/>
    <w:rsid w:val="00874FBD"/>
    <w:rsid w:val="00880F09"/>
    <w:rsid w:val="00887793"/>
    <w:rsid w:val="008936B5"/>
    <w:rsid w:val="00895AE7"/>
    <w:rsid w:val="00896984"/>
    <w:rsid w:val="00897774"/>
    <w:rsid w:val="008A2687"/>
    <w:rsid w:val="008B204D"/>
    <w:rsid w:val="008C1880"/>
    <w:rsid w:val="008C76A4"/>
    <w:rsid w:val="008D388C"/>
    <w:rsid w:val="008D5175"/>
    <w:rsid w:val="008E0D01"/>
    <w:rsid w:val="008F244F"/>
    <w:rsid w:val="008F6FDA"/>
    <w:rsid w:val="00907A50"/>
    <w:rsid w:val="0091743B"/>
    <w:rsid w:val="009178B6"/>
    <w:rsid w:val="00927432"/>
    <w:rsid w:val="00933F72"/>
    <w:rsid w:val="00946B84"/>
    <w:rsid w:val="00953AD6"/>
    <w:rsid w:val="00956436"/>
    <w:rsid w:val="00962A93"/>
    <w:rsid w:val="00965BCE"/>
    <w:rsid w:val="009771FC"/>
    <w:rsid w:val="00977D8A"/>
    <w:rsid w:val="0098560F"/>
    <w:rsid w:val="009A167C"/>
    <w:rsid w:val="009B0096"/>
    <w:rsid w:val="009B3DEB"/>
    <w:rsid w:val="009C0949"/>
    <w:rsid w:val="009C1DCD"/>
    <w:rsid w:val="009C4F5A"/>
    <w:rsid w:val="009C7902"/>
    <w:rsid w:val="009D2C4F"/>
    <w:rsid w:val="009D51FE"/>
    <w:rsid w:val="009D59F1"/>
    <w:rsid w:val="009D7192"/>
    <w:rsid w:val="009E7CEF"/>
    <w:rsid w:val="009F511C"/>
    <w:rsid w:val="009F620D"/>
    <w:rsid w:val="00A17B83"/>
    <w:rsid w:val="00A30CA4"/>
    <w:rsid w:val="00A3327F"/>
    <w:rsid w:val="00A36CC9"/>
    <w:rsid w:val="00A36F8D"/>
    <w:rsid w:val="00A40280"/>
    <w:rsid w:val="00A438F1"/>
    <w:rsid w:val="00A50179"/>
    <w:rsid w:val="00A5577C"/>
    <w:rsid w:val="00A562EB"/>
    <w:rsid w:val="00A64324"/>
    <w:rsid w:val="00A657A6"/>
    <w:rsid w:val="00A7052C"/>
    <w:rsid w:val="00AA71FF"/>
    <w:rsid w:val="00AB01F4"/>
    <w:rsid w:val="00AB2EFE"/>
    <w:rsid w:val="00AB4BDD"/>
    <w:rsid w:val="00AC441B"/>
    <w:rsid w:val="00AC66ED"/>
    <w:rsid w:val="00AE2931"/>
    <w:rsid w:val="00AF3B77"/>
    <w:rsid w:val="00AF5A3B"/>
    <w:rsid w:val="00B14779"/>
    <w:rsid w:val="00B1570B"/>
    <w:rsid w:val="00B1647D"/>
    <w:rsid w:val="00B16EE8"/>
    <w:rsid w:val="00B17559"/>
    <w:rsid w:val="00B20776"/>
    <w:rsid w:val="00B22461"/>
    <w:rsid w:val="00B30A21"/>
    <w:rsid w:val="00B53765"/>
    <w:rsid w:val="00B701C1"/>
    <w:rsid w:val="00B72380"/>
    <w:rsid w:val="00B73EA9"/>
    <w:rsid w:val="00B80315"/>
    <w:rsid w:val="00B81E87"/>
    <w:rsid w:val="00B82DB7"/>
    <w:rsid w:val="00B843F4"/>
    <w:rsid w:val="00B912A5"/>
    <w:rsid w:val="00BA77CE"/>
    <w:rsid w:val="00BC4264"/>
    <w:rsid w:val="00BC6CEE"/>
    <w:rsid w:val="00BE7B5E"/>
    <w:rsid w:val="00BF1750"/>
    <w:rsid w:val="00BF29E4"/>
    <w:rsid w:val="00C02CD2"/>
    <w:rsid w:val="00C05BFC"/>
    <w:rsid w:val="00C1204D"/>
    <w:rsid w:val="00C14D7B"/>
    <w:rsid w:val="00C214AC"/>
    <w:rsid w:val="00C233BF"/>
    <w:rsid w:val="00C24144"/>
    <w:rsid w:val="00C31547"/>
    <w:rsid w:val="00C36213"/>
    <w:rsid w:val="00C523A1"/>
    <w:rsid w:val="00C65EC6"/>
    <w:rsid w:val="00C663F4"/>
    <w:rsid w:val="00C66A96"/>
    <w:rsid w:val="00C77EBB"/>
    <w:rsid w:val="00C83C09"/>
    <w:rsid w:val="00C922DE"/>
    <w:rsid w:val="00C94A61"/>
    <w:rsid w:val="00CA1CBA"/>
    <w:rsid w:val="00CA7725"/>
    <w:rsid w:val="00CB6691"/>
    <w:rsid w:val="00CC6789"/>
    <w:rsid w:val="00CD029A"/>
    <w:rsid w:val="00CD2406"/>
    <w:rsid w:val="00CD40FF"/>
    <w:rsid w:val="00CD6C62"/>
    <w:rsid w:val="00CE3E82"/>
    <w:rsid w:val="00D011A9"/>
    <w:rsid w:val="00D11AD5"/>
    <w:rsid w:val="00D341E9"/>
    <w:rsid w:val="00D363B4"/>
    <w:rsid w:val="00D37E94"/>
    <w:rsid w:val="00D47FBC"/>
    <w:rsid w:val="00D50B26"/>
    <w:rsid w:val="00D625A8"/>
    <w:rsid w:val="00D8185B"/>
    <w:rsid w:val="00D819F0"/>
    <w:rsid w:val="00D8339E"/>
    <w:rsid w:val="00D84969"/>
    <w:rsid w:val="00DA3003"/>
    <w:rsid w:val="00DC67FA"/>
    <w:rsid w:val="00DC7565"/>
    <w:rsid w:val="00DC7F18"/>
    <w:rsid w:val="00DD2784"/>
    <w:rsid w:val="00DD3DD1"/>
    <w:rsid w:val="00DE25CC"/>
    <w:rsid w:val="00E01CCD"/>
    <w:rsid w:val="00E07DA8"/>
    <w:rsid w:val="00E21A62"/>
    <w:rsid w:val="00E22624"/>
    <w:rsid w:val="00E31CB6"/>
    <w:rsid w:val="00E33B45"/>
    <w:rsid w:val="00E45A39"/>
    <w:rsid w:val="00E464BC"/>
    <w:rsid w:val="00E53355"/>
    <w:rsid w:val="00E7455D"/>
    <w:rsid w:val="00E92507"/>
    <w:rsid w:val="00E97BB7"/>
    <w:rsid w:val="00EB4873"/>
    <w:rsid w:val="00EB5770"/>
    <w:rsid w:val="00EC211E"/>
    <w:rsid w:val="00EC6603"/>
    <w:rsid w:val="00EE2E1B"/>
    <w:rsid w:val="00EE4843"/>
    <w:rsid w:val="00EE709E"/>
    <w:rsid w:val="00EE7F20"/>
    <w:rsid w:val="00EF2439"/>
    <w:rsid w:val="00EF3227"/>
    <w:rsid w:val="00EF396B"/>
    <w:rsid w:val="00EF6C12"/>
    <w:rsid w:val="00F030D0"/>
    <w:rsid w:val="00F12862"/>
    <w:rsid w:val="00F14D19"/>
    <w:rsid w:val="00F26327"/>
    <w:rsid w:val="00F30424"/>
    <w:rsid w:val="00F365C0"/>
    <w:rsid w:val="00F42691"/>
    <w:rsid w:val="00F524E0"/>
    <w:rsid w:val="00F80BA0"/>
    <w:rsid w:val="00F820FA"/>
    <w:rsid w:val="00F842F5"/>
    <w:rsid w:val="00F84BD2"/>
    <w:rsid w:val="00F90740"/>
    <w:rsid w:val="00F975BF"/>
    <w:rsid w:val="00FA1F4C"/>
    <w:rsid w:val="00FA7F7A"/>
    <w:rsid w:val="00FB2FB4"/>
    <w:rsid w:val="00FC08C6"/>
    <w:rsid w:val="00FD692E"/>
    <w:rsid w:val="00FD78CD"/>
    <w:rsid w:val="00FE10CD"/>
    <w:rsid w:val="00FF352F"/>
    <w:rsid w:val="00FF63FD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38F93"/>
  <w15:chartTrackingRefBased/>
  <w15:docId w15:val="{1547CB5C-34B5-4343-917E-6CD804A3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62F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4762F"/>
    <w:pPr>
      <w:keepNext/>
      <w:numPr>
        <w:numId w:val="9"/>
      </w:numPr>
      <w:tabs>
        <w:tab w:val="clear" w:pos="432"/>
        <w:tab w:val="num" w:pos="360"/>
      </w:tabs>
      <w:spacing w:before="240" w:after="120"/>
      <w:ind w:left="360" w:hanging="360"/>
      <w:outlineLvl w:val="0"/>
    </w:pPr>
    <w:rPr>
      <w:b/>
      <w:caps/>
      <w:sz w:val="24"/>
      <w:szCs w:val="20"/>
    </w:rPr>
  </w:style>
  <w:style w:type="paragraph" w:styleId="Heading2">
    <w:name w:val="heading 2"/>
    <w:basedOn w:val="Normal"/>
    <w:next w:val="Normal"/>
    <w:qFormat/>
    <w:rsid w:val="0084762F"/>
    <w:pPr>
      <w:keepNext/>
      <w:numPr>
        <w:ilvl w:val="1"/>
        <w:numId w:val="9"/>
      </w:numPr>
      <w:tabs>
        <w:tab w:val="clear" w:pos="576"/>
        <w:tab w:val="num" w:pos="792"/>
      </w:tabs>
      <w:spacing w:before="240" w:after="120"/>
      <w:ind w:left="792" w:hanging="432"/>
      <w:outlineLvl w:val="1"/>
    </w:pPr>
    <w:rPr>
      <w:b/>
      <w:iCs/>
      <w:sz w:val="24"/>
    </w:rPr>
  </w:style>
  <w:style w:type="paragraph" w:styleId="Heading3">
    <w:name w:val="heading 3"/>
    <w:basedOn w:val="Normal"/>
    <w:next w:val="Normal"/>
    <w:autoRedefine/>
    <w:qFormat/>
    <w:rsid w:val="0084762F"/>
    <w:pPr>
      <w:keepNext/>
      <w:numPr>
        <w:ilvl w:val="2"/>
        <w:numId w:val="9"/>
      </w:numPr>
      <w:tabs>
        <w:tab w:val="clear" w:pos="720"/>
        <w:tab w:val="left" w:pos="737"/>
        <w:tab w:val="num" w:pos="1440"/>
      </w:tabs>
      <w:spacing w:before="240" w:after="120"/>
      <w:ind w:left="1224" w:hanging="504"/>
      <w:outlineLvl w:val="2"/>
    </w:pPr>
    <w:rPr>
      <w:b/>
      <w:iCs/>
    </w:rPr>
  </w:style>
  <w:style w:type="paragraph" w:styleId="Heading4">
    <w:name w:val="heading 4"/>
    <w:basedOn w:val="Normal"/>
    <w:next w:val="Normal"/>
    <w:autoRedefine/>
    <w:qFormat/>
    <w:rsid w:val="0084762F"/>
    <w:pPr>
      <w:keepNext/>
      <w:numPr>
        <w:ilvl w:val="3"/>
        <w:numId w:val="9"/>
      </w:numPr>
      <w:tabs>
        <w:tab w:val="clear" w:pos="864"/>
        <w:tab w:val="left" w:pos="851"/>
        <w:tab w:val="num" w:pos="2160"/>
      </w:tabs>
      <w:spacing w:before="120" w:after="60"/>
      <w:ind w:left="1728" w:hanging="648"/>
      <w:outlineLvl w:val="3"/>
    </w:pPr>
    <w:rPr>
      <w:rFonts w:ascii="Arial Narrow" w:hAnsi="Arial Narrow"/>
      <w:b/>
      <w:iCs/>
    </w:rPr>
  </w:style>
  <w:style w:type="paragraph" w:styleId="Heading5">
    <w:name w:val="heading 5"/>
    <w:basedOn w:val="Normal"/>
    <w:next w:val="Normal"/>
    <w:qFormat/>
    <w:rsid w:val="0084762F"/>
    <w:pPr>
      <w:keepNext/>
      <w:numPr>
        <w:ilvl w:val="4"/>
        <w:numId w:val="9"/>
      </w:numPr>
      <w:tabs>
        <w:tab w:val="clear" w:pos="1008"/>
        <w:tab w:val="num" w:pos="2520"/>
      </w:tabs>
      <w:ind w:left="2232" w:hanging="792"/>
      <w:jc w:val="both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rsid w:val="0084762F"/>
    <w:pPr>
      <w:keepNext/>
      <w:numPr>
        <w:ilvl w:val="5"/>
        <w:numId w:val="9"/>
      </w:numPr>
      <w:tabs>
        <w:tab w:val="clear" w:pos="1152"/>
        <w:tab w:val="num" w:pos="3240"/>
      </w:tabs>
      <w:spacing w:before="120"/>
      <w:ind w:left="2736" w:hanging="936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84762F"/>
    <w:pPr>
      <w:keepNext/>
      <w:numPr>
        <w:ilvl w:val="6"/>
        <w:numId w:val="9"/>
      </w:numPr>
      <w:tabs>
        <w:tab w:val="clear" w:pos="1296"/>
        <w:tab w:val="num" w:pos="3960"/>
      </w:tabs>
      <w:ind w:left="3240" w:hanging="1080"/>
      <w:jc w:val="both"/>
      <w:outlineLvl w:val="6"/>
    </w:pPr>
    <w:rPr>
      <w:rFonts w:ascii="CRO_Swiss-Normal" w:hAnsi="CRO_Swiss-Normal"/>
      <w:b/>
      <w:szCs w:val="20"/>
      <w:lang w:val="en-GB"/>
    </w:rPr>
  </w:style>
  <w:style w:type="paragraph" w:styleId="Heading8">
    <w:name w:val="heading 8"/>
    <w:basedOn w:val="Normal"/>
    <w:next w:val="Normal"/>
    <w:qFormat/>
    <w:rsid w:val="0084762F"/>
    <w:pPr>
      <w:keepNext/>
      <w:numPr>
        <w:ilvl w:val="7"/>
        <w:numId w:val="9"/>
      </w:numPr>
      <w:tabs>
        <w:tab w:val="clear" w:pos="1440"/>
        <w:tab w:val="num" w:pos="4320"/>
      </w:tabs>
      <w:spacing w:before="120"/>
      <w:ind w:left="3744" w:hanging="1224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4762F"/>
    <w:pPr>
      <w:keepNext/>
      <w:numPr>
        <w:ilvl w:val="8"/>
        <w:numId w:val="9"/>
      </w:numPr>
      <w:tabs>
        <w:tab w:val="clear" w:pos="1584"/>
        <w:tab w:val="num" w:pos="5040"/>
      </w:tabs>
      <w:spacing w:before="120"/>
      <w:ind w:left="4320" w:hanging="1440"/>
      <w:jc w:val="both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762F"/>
    <w:pPr>
      <w:widowControl w:val="0"/>
      <w:tabs>
        <w:tab w:val="center" w:pos="4451"/>
        <w:tab w:val="right" w:pos="9923"/>
      </w:tabs>
    </w:pPr>
    <w:rPr>
      <w:szCs w:val="20"/>
    </w:rPr>
  </w:style>
  <w:style w:type="paragraph" w:styleId="Footer">
    <w:name w:val="footer"/>
    <w:basedOn w:val="Normal"/>
    <w:link w:val="FooterChar"/>
    <w:rsid w:val="0084762F"/>
    <w:pPr>
      <w:tabs>
        <w:tab w:val="center" w:pos="4961"/>
        <w:tab w:val="right" w:pos="9923"/>
      </w:tabs>
    </w:pPr>
    <w:rPr>
      <w:szCs w:val="20"/>
    </w:rPr>
  </w:style>
  <w:style w:type="paragraph" w:styleId="BodyText">
    <w:name w:val="Body Text"/>
    <w:basedOn w:val="Normal"/>
    <w:rsid w:val="0084762F"/>
    <w:pPr>
      <w:spacing w:after="120"/>
    </w:pPr>
  </w:style>
  <w:style w:type="paragraph" w:styleId="BodyText2">
    <w:name w:val="Body Text 2"/>
    <w:basedOn w:val="Normal"/>
    <w:rPr>
      <w:color w:val="C0C0C0"/>
      <w:sz w:val="20"/>
    </w:rPr>
  </w:style>
  <w:style w:type="paragraph" w:styleId="Caption">
    <w:name w:val="caption"/>
    <w:basedOn w:val="Normal"/>
    <w:next w:val="Normal"/>
    <w:qFormat/>
    <w:rsid w:val="0084762F"/>
    <w:pPr>
      <w:spacing w:before="240" w:after="120"/>
      <w:ind w:firstLine="720"/>
      <w:jc w:val="center"/>
    </w:pPr>
    <w:rPr>
      <w:bCs/>
    </w:rPr>
  </w:style>
  <w:style w:type="character" w:styleId="PageNumber">
    <w:name w:val="page number"/>
    <w:basedOn w:val="DefaultParagraphFont"/>
    <w:rsid w:val="0084762F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customStyle="1" w:styleId="Autor">
    <w:name w:val="Autor"/>
    <w:basedOn w:val="Normal"/>
    <w:rsid w:val="0084762F"/>
    <w:pPr>
      <w:framePr w:w="3107" w:h="1486" w:hRule="exact" w:wrap="notBeside" w:vAnchor="page" w:hAnchor="page" w:x="7599" w:y="13042"/>
    </w:pPr>
    <w:rPr>
      <w:kern w:val="20"/>
      <w:sz w:val="20"/>
      <w:szCs w:val="20"/>
    </w:rPr>
  </w:style>
  <w:style w:type="paragraph" w:styleId="BlockText">
    <w:name w:val="Block Text"/>
    <w:basedOn w:val="Normal"/>
    <w:rsid w:val="0084762F"/>
    <w:pPr>
      <w:ind w:left="1100" w:right="79"/>
      <w:jc w:val="both"/>
    </w:pPr>
    <w:rPr>
      <w:i/>
      <w:iCs/>
    </w:rPr>
  </w:style>
  <w:style w:type="character" w:customStyle="1" w:styleId="BodyTextChar">
    <w:name w:val="Body Text Char"/>
    <w:rsid w:val="0084762F"/>
    <w:rPr>
      <w:rFonts w:ascii="Arial" w:hAnsi="Arial"/>
      <w:sz w:val="22"/>
      <w:szCs w:val="24"/>
      <w:lang w:val="hr-HR" w:eastAsia="en-US" w:bidi="ar-SA"/>
    </w:rPr>
  </w:style>
  <w:style w:type="character" w:styleId="FollowedHyperlink">
    <w:name w:val="FollowedHyperlink"/>
    <w:rsid w:val="0084762F"/>
    <w:rPr>
      <w:color w:val="800080"/>
      <w:u w:val="single"/>
    </w:rPr>
  </w:style>
  <w:style w:type="character" w:styleId="Hyperlink">
    <w:name w:val="Hyperlink"/>
    <w:rsid w:val="0084762F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84762F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4762F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4762F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4762F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4762F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4762F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4762F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4762F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4762F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4762F"/>
    <w:pPr>
      <w:spacing w:before="120"/>
    </w:pPr>
    <w:rPr>
      <w:b/>
      <w:sz w:val="24"/>
    </w:rPr>
  </w:style>
  <w:style w:type="paragraph" w:customStyle="1" w:styleId="ListaNumerirana">
    <w:name w:val="Lista Numerirana"/>
    <w:basedOn w:val="Normal"/>
    <w:rsid w:val="0084762F"/>
    <w:pPr>
      <w:numPr>
        <w:numId w:val="10"/>
      </w:numPr>
      <w:tabs>
        <w:tab w:val="clear" w:pos="283"/>
        <w:tab w:val="num" w:pos="360"/>
      </w:tabs>
      <w:spacing w:after="60"/>
      <w:ind w:left="360" w:hanging="360"/>
    </w:pPr>
  </w:style>
  <w:style w:type="paragraph" w:customStyle="1" w:styleId="ListaOznaena">
    <w:name w:val="Lista Označena"/>
    <w:basedOn w:val="Normal"/>
    <w:rsid w:val="0084762F"/>
    <w:pPr>
      <w:numPr>
        <w:numId w:val="11"/>
      </w:numPr>
      <w:tabs>
        <w:tab w:val="clear" w:pos="816"/>
        <w:tab w:val="num" w:pos="360"/>
        <w:tab w:val="left" w:pos="737"/>
      </w:tabs>
      <w:spacing w:after="60"/>
      <w:ind w:left="360" w:hanging="360"/>
    </w:pPr>
  </w:style>
  <w:style w:type="paragraph" w:customStyle="1" w:styleId="ListaOznaena2">
    <w:name w:val="Lista Označena 2"/>
    <w:basedOn w:val="Normal"/>
    <w:autoRedefine/>
    <w:rsid w:val="0084762F"/>
    <w:pPr>
      <w:numPr>
        <w:ilvl w:val="1"/>
        <w:numId w:val="12"/>
      </w:numPr>
      <w:tabs>
        <w:tab w:val="clear" w:pos="1440"/>
        <w:tab w:val="num" w:pos="360"/>
        <w:tab w:val="left" w:pos="1021"/>
      </w:tabs>
      <w:spacing w:after="60"/>
      <w:ind w:left="360"/>
    </w:pPr>
    <w:rPr>
      <w:rFonts w:cs="Arial"/>
      <w:bCs/>
    </w:rPr>
  </w:style>
  <w:style w:type="paragraph" w:styleId="NormalWeb">
    <w:name w:val="Normal (Web)"/>
    <w:basedOn w:val="Normal"/>
    <w:rsid w:val="0084762F"/>
    <w:pPr>
      <w:spacing w:before="100" w:after="100"/>
    </w:pPr>
    <w:rPr>
      <w:rFonts w:ascii="Arial Unicode MS" w:eastAsia="Arial Unicode MS"/>
      <w:sz w:val="24"/>
      <w:lang w:val="en-GB"/>
    </w:rPr>
  </w:style>
  <w:style w:type="character" w:customStyle="1" w:styleId="PersonalComposeStyle">
    <w:name w:val="Personal Compose Style"/>
    <w:rsid w:val="0084762F"/>
    <w:rPr>
      <w:rFonts w:ascii="Arial" w:hAnsi="Arial" w:cs="Arial"/>
      <w:color w:val="auto"/>
      <w:sz w:val="20"/>
    </w:rPr>
  </w:style>
  <w:style w:type="paragraph" w:customStyle="1" w:styleId="TekstOsnovni">
    <w:name w:val="Tekst Osnovni"/>
    <w:basedOn w:val="Normal"/>
    <w:rsid w:val="0084762F"/>
    <w:pPr>
      <w:spacing w:before="60" w:after="120"/>
      <w:ind w:left="454"/>
    </w:pPr>
  </w:style>
  <w:style w:type="paragraph" w:customStyle="1" w:styleId="TekstOsnovniNumerirani">
    <w:name w:val="Tekst Osnovni Numerirani"/>
    <w:basedOn w:val="Normal"/>
    <w:next w:val="TekstOsnovni"/>
    <w:autoRedefine/>
    <w:rsid w:val="0084762F"/>
    <w:pPr>
      <w:numPr>
        <w:numId w:val="13"/>
      </w:numPr>
      <w:tabs>
        <w:tab w:val="clear" w:pos="454"/>
        <w:tab w:val="num" w:pos="360"/>
      </w:tabs>
      <w:spacing w:before="60" w:after="120"/>
      <w:ind w:left="360" w:hanging="360"/>
    </w:pPr>
  </w:style>
  <w:style w:type="paragraph" w:styleId="TOC1">
    <w:name w:val="toc 1"/>
    <w:basedOn w:val="Normal"/>
    <w:next w:val="Normal"/>
    <w:autoRedefine/>
    <w:semiHidden/>
    <w:rsid w:val="0084762F"/>
    <w:pPr>
      <w:tabs>
        <w:tab w:val="right" w:leader="dot" w:pos="9072"/>
      </w:tabs>
      <w:spacing w:before="120"/>
    </w:pPr>
    <w:rPr>
      <w:caps/>
      <w:noProof/>
      <w:color w:val="000000"/>
      <w:sz w:val="16"/>
    </w:rPr>
  </w:style>
  <w:style w:type="paragraph" w:styleId="TOC2">
    <w:name w:val="toc 2"/>
    <w:basedOn w:val="Normal"/>
    <w:next w:val="Normal"/>
    <w:autoRedefine/>
    <w:semiHidden/>
    <w:rsid w:val="0084762F"/>
    <w:pPr>
      <w:spacing w:before="60"/>
      <w:ind w:left="238" w:right="-28"/>
    </w:pPr>
    <w:rPr>
      <w:caps/>
      <w:noProof/>
      <w:color w:val="000000"/>
      <w:sz w:val="16"/>
    </w:rPr>
  </w:style>
  <w:style w:type="paragraph" w:styleId="TOC3">
    <w:name w:val="toc 3"/>
    <w:basedOn w:val="Normal"/>
    <w:next w:val="Normal"/>
    <w:autoRedefine/>
    <w:semiHidden/>
    <w:rsid w:val="0084762F"/>
    <w:pPr>
      <w:tabs>
        <w:tab w:val="right" w:leader="dot" w:pos="9072"/>
      </w:tabs>
      <w:ind w:left="480" w:right="-28"/>
    </w:pPr>
    <w:rPr>
      <w:noProof/>
      <w:sz w:val="16"/>
    </w:rPr>
  </w:style>
  <w:style w:type="paragraph" w:styleId="TOC4">
    <w:name w:val="toc 4"/>
    <w:basedOn w:val="Normal"/>
    <w:next w:val="Normal"/>
    <w:autoRedefine/>
    <w:semiHidden/>
    <w:rsid w:val="0084762F"/>
    <w:pPr>
      <w:tabs>
        <w:tab w:val="left" w:leader="dot" w:pos="9072"/>
      </w:tabs>
      <w:ind w:left="720"/>
    </w:pPr>
    <w:rPr>
      <w:sz w:val="16"/>
    </w:rPr>
  </w:style>
  <w:style w:type="paragraph" w:styleId="TOC5">
    <w:name w:val="toc 5"/>
    <w:basedOn w:val="Normal"/>
    <w:next w:val="Normal"/>
    <w:autoRedefine/>
    <w:semiHidden/>
    <w:rsid w:val="0084762F"/>
    <w:pPr>
      <w:ind w:left="960"/>
    </w:pPr>
  </w:style>
  <w:style w:type="paragraph" w:styleId="TOC6">
    <w:name w:val="toc 6"/>
    <w:basedOn w:val="Normal"/>
    <w:next w:val="Normal"/>
    <w:autoRedefine/>
    <w:semiHidden/>
    <w:rsid w:val="0084762F"/>
    <w:pPr>
      <w:ind w:left="1200"/>
    </w:pPr>
  </w:style>
  <w:style w:type="paragraph" w:styleId="TOC7">
    <w:name w:val="toc 7"/>
    <w:basedOn w:val="Normal"/>
    <w:next w:val="Normal"/>
    <w:autoRedefine/>
    <w:semiHidden/>
    <w:rsid w:val="0084762F"/>
    <w:pPr>
      <w:ind w:left="1440"/>
    </w:pPr>
  </w:style>
  <w:style w:type="paragraph" w:styleId="TOC8">
    <w:name w:val="toc 8"/>
    <w:basedOn w:val="Normal"/>
    <w:next w:val="Normal"/>
    <w:autoRedefine/>
    <w:semiHidden/>
    <w:rsid w:val="0084762F"/>
    <w:pPr>
      <w:ind w:left="1680"/>
    </w:pPr>
  </w:style>
  <w:style w:type="paragraph" w:styleId="TOC9">
    <w:name w:val="toc 9"/>
    <w:basedOn w:val="Normal"/>
    <w:next w:val="Normal"/>
    <w:autoRedefine/>
    <w:semiHidden/>
    <w:rsid w:val="0084762F"/>
    <w:pPr>
      <w:ind w:left="1920"/>
    </w:pPr>
  </w:style>
  <w:style w:type="paragraph" w:styleId="BalloonText">
    <w:name w:val="Balloon Text"/>
    <w:basedOn w:val="Normal"/>
    <w:semiHidden/>
    <w:rsid w:val="006C63F0"/>
    <w:rPr>
      <w:rFonts w:ascii="Tahoma" w:hAnsi="Tahoma" w:cs="Tahoma"/>
      <w:sz w:val="16"/>
      <w:szCs w:val="16"/>
    </w:rPr>
  </w:style>
  <w:style w:type="character" w:customStyle="1" w:styleId="HRaukar">
    <w:name w:val="HRaukar"/>
    <w:semiHidden/>
    <w:rsid w:val="009C7902"/>
    <w:rPr>
      <w:rFonts w:ascii="Arial" w:hAnsi="Arial" w:cs="Arial"/>
      <w:color w:val="000080"/>
      <w:sz w:val="20"/>
      <w:szCs w:val="20"/>
    </w:rPr>
  </w:style>
  <w:style w:type="paragraph" w:customStyle="1" w:styleId="Char">
    <w:name w:val="Char"/>
    <w:basedOn w:val="Normal"/>
    <w:rsid w:val="00DD2784"/>
    <w:pPr>
      <w:tabs>
        <w:tab w:val="num" w:pos="360"/>
      </w:tabs>
      <w:spacing w:after="160" w:line="240" w:lineRule="exact"/>
    </w:pPr>
    <w:rPr>
      <w:rFonts w:ascii="Times New Roman" w:hAnsi="Times New Roman"/>
      <w:sz w:val="24"/>
      <w:szCs w:val="20"/>
      <w:lang w:val="en-US" w:eastAsia="hr-HR"/>
    </w:rPr>
  </w:style>
  <w:style w:type="character" w:customStyle="1" w:styleId="FooterChar">
    <w:name w:val="Footer Char"/>
    <w:link w:val="Footer"/>
    <w:rsid w:val="00F42691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167A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23E5C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C6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a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miro.birt@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ro.birt@in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egvar\Application%20Data\Microsoft\Templates\INA\Memo.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Memo.don</Template>
  <TotalTime>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</Company>
  <LinksUpToDate>false</LinksUpToDate>
  <CharactersWithSpaces>951</CharactersWithSpaces>
  <SharedDoc>false</SharedDoc>
  <HLinks>
    <vt:vector size="18" baseType="variant"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http://www.ina.hr/</vt:lpwstr>
      </vt:variant>
      <vt:variant>
        <vt:lpwstr/>
      </vt:variant>
      <vt:variant>
        <vt:i4>1048676</vt:i4>
      </vt:variant>
      <vt:variant>
        <vt:i4>9</vt:i4>
      </vt:variant>
      <vt:variant>
        <vt:i4>0</vt:i4>
      </vt:variant>
      <vt:variant>
        <vt:i4>5</vt:i4>
      </vt:variant>
      <vt:variant>
        <vt:lpwstr>https://urldefense.proofpoint.com/v2/url?u=http-3A__molgroup.sourcing-2Deu.ariba.com_ad_selfRegistration&amp;d=DwMGaQ&amp;c=asCACUKXffk7st5ltqEURQ&amp;r=mjC6_vg8gDwW-9n6cteBbr2G5Ug71t_N5S0fk9Ja7pw&amp;m=bnTm82lNzhDRdh8FpCgZ2fAv_hy4k5LI6SbDatwcx8g&amp;s=dabMAuYULOr9pAfYrDqSGC3MvydziV-zacJv6p7NHQU&amp;e=</vt:lpwstr>
      </vt:variant>
      <vt:variant>
        <vt:lpwstr/>
      </vt:variant>
      <vt:variant>
        <vt:i4>3866641</vt:i4>
      </vt:variant>
      <vt:variant>
        <vt:i4>6</vt:i4>
      </vt:variant>
      <vt:variant>
        <vt:i4>0</vt:i4>
      </vt:variant>
      <vt:variant>
        <vt:i4>5</vt:i4>
      </vt:variant>
      <vt:variant>
        <vt:lpwstr>mailto:gordana.zadravec-ceskovic@ina.hr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cp:lastModifiedBy>Birt Miro (INA d.d.)</cp:lastModifiedBy>
  <cp:revision>29</cp:revision>
  <cp:lastPrinted>2023-01-09T14:29:00Z</cp:lastPrinted>
  <dcterms:created xsi:type="dcterms:W3CDTF">2024-08-27T13:02:00Z</dcterms:created>
  <dcterms:modified xsi:type="dcterms:W3CDTF">2026-03-09T09:55:00Z</dcterms:modified>
</cp:coreProperties>
</file>