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7993" w14:textId="77777777" w:rsidR="00992DAC" w:rsidRPr="00B75DC6" w:rsidRDefault="00992DAC" w:rsidP="00992DAC">
      <w:pPr>
        <w:spacing w:line="360" w:lineRule="auto"/>
        <w:rPr>
          <w:rFonts w:asciiTheme="minorHAnsi" w:hAnsiTheme="minorHAnsi" w:cstheme="minorHAnsi"/>
          <w:szCs w:val="22"/>
          <w:u w:val="single"/>
          <w:lang w:val="en-GB"/>
        </w:rPr>
      </w:pPr>
    </w:p>
    <w:p w14:paraId="2BAFA150" w14:textId="77777777" w:rsidR="00ED3ADD" w:rsidRDefault="00ED3ADD" w:rsidP="00B75DC6">
      <w:pPr>
        <w:rPr>
          <w:rFonts w:asciiTheme="minorHAnsi" w:hAnsiTheme="minorHAnsi" w:cstheme="minorHAnsi"/>
          <w:szCs w:val="22"/>
          <w:lang w:val="en-GB"/>
        </w:rPr>
      </w:pPr>
      <w:bookmarkStart w:id="0" w:name="_Hlk135316959"/>
      <w:r w:rsidRPr="00ED3ADD">
        <w:rPr>
          <w:rFonts w:asciiTheme="minorHAnsi" w:hAnsiTheme="minorHAnsi" w:cstheme="minorHAnsi"/>
          <w:szCs w:val="22"/>
          <w:lang w:val="en-GB"/>
        </w:rPr>
        <w:t>Industrial &amp; Corporate Services</w:t>
      </w:r>
    </w:p>
    <w:p w14:paraId="39979499" w14:textId="24354BF4" w:rsidR="006669E2" w:rsidRDefault="006669E2" w:rsidP="00B75DC6">
      <w:pPr>
        <w:rPr>
          <w:rFonts w:asciiTheme="minorHAnsi" w:hAnsiTheme="minorHAnsi" w:cstheme="minorHAnsi"/>
          <w:szCs w:val="22"/>
          <w:lang w:val="en-GB"/>
        </w:rPr>
      </w:pPr>
      <w:r w:rsidRPr="006669E2">
        <w:rPr>
          <w:rFonts w:asciiTheme="minorHAnsi" w:hAnsiTheme="minorHAnsi" w:cstheme="minorHAnsi"/>
          <w:szCs w:val="22"/>
          <w:lang w:val="en-GB"/>
        </w:rPr>
        <w:t>Asset &amp; Services Management</w:t>
      </w:r>
    </w:p>
    <w:p w14:paraId="27A3B015" w14:textId="3EF32203" w:rsidR="00992DAC" w:rsidRPr="00B75DC6" w:rsidRDefault="006669E2" w:rsidP="00B75DC6">
      <w:pPr>
        <w:rPr>
          <w:rFonts w:asciiTheme="minorHAnsi" w:hAnsiTheme="minorHAnsi" w:cstheme="minorHAnsi"/>
          <w:szCs w:val="22"/>
          <w:lang w:val="en-GB"/>
        </w:rPr>
      </w:pPr>
      <w:r w:rsidRPr="006669E2">
        <w:rPr>
          <w:rFonts w:asciiTheme="minorHAnsi" w:hAnsiTheme="minorHAnsi" w:cstheme="minorHAnsi"/>
          <w:szCs w:val="22"/>
          <w:lang w:val="en-GB"/>
        </w:rPr>
        <w:t>Property &amp; Asset Management</w:t>
      </w:r>
    </w:p>
    <w:bookmarkEnd w:id="0"/>
    <w:p w14:paraId="4DA6E1FB" w14:textId="77777777" w:rsidR="00992DAC" w:rsidRPr="00B75DC6" w:rsidRDefault="00992DAC" w:rsidP="00B75DC6">
      <w:pPr>
        <w:rPr>
          <w:rFonts w:asciiTheme="minorHAnsi" w:hAnsiTheme="minorHAnsi" w:cstheme="minorHAnsi"/>
          <w:szCs w:val="22"/>
          <w:lang w:val="en-GB"/>
        </w:rPr>
      </w:pPr>
      <w:proofErr w:type="spellStart"/>
      <w:r w:rsidRPr="00B75DC6">
        <w:rPr>
          <w:rFonts w:asciiTheme="minorHAnsi" w:hAnsiTheme="minorHAnsi" w:cstheme="minorHAnsi"/>
          <w:szCs w:val="22"/>
          <w:lang w:val="en-GB"/>
        </w:rPr>
        <w:t>Avenija</w:t>
      </w:r>
      <w:proofErr w:type="spellEnd"/>
      <w:r w:rsidRPr="00B75DC6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Pr="00B75DC6">
        <w:rPr>
          <w:rFonts w:asciiTheme="minorHAnsi" w:hAnsiTheme="minorHAnsi" w:cstheme="minorHAnsi"/>
          <w:szCs w:val="22"/>
          <w:lang w:val="en-GB"/>
        </w:rPr>
        <w:t>Većeslava</w:t>
      </w:r>
      <w:proofErr w:type="spellEnd"/>
      <w:r w:rsidRPr="00B75DC6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Pr="00B75DC6">
        <w:rPr>
          <w:rFonts w:asciiTheme="minorHAnsi" w:hAnsiTheme="minorHAnsi" w:cstheme="minorHAnsi"/>
          <w:szCs w:val="22"/>
          <w:lang w:val="en-GB"/>
        </w:rPr>
        <w:t>Holjevca</w:t>
      </w:r>
      <w:proofErr w:type="spellEnd"/>
      <w:r w:rsidRPr="00B75DC6">
        <w:rPr>
          <w:rFonts w:asciiTheme="minorHAnsi" w:hAnsiTheme="minorHAnsi" w:cstheme="minorHAnsi"/>
          <w:szCs w:val="22"/>
          <w:lang w:val="en-GB"/>
        </w:rPr>
        <w:t xml:space="preserve"> 10</w:t>
      </w:r>
    </w:p>
    <w:p w14:paraId="1638378C" w14:textId="77777777" w:rsidR="00992DAC" w:rsidRPr="00B75DC6" w:rsidRDefault="00992DAC" w:rsidP="00B75DC6">
      <w:pPr>
        <w:rPr>
          <w:rFonts w:asciiTheme="minorHAnsi" w:hAnsiTheme="minorHAnsi" w:cstheme="minorHAnsi"/>
          <w:szCs w:val="22"/>
          <w:lang w:val="en-GB"/>
        </w:rPr>
      </w:pPr>
      <w:r w:rsidRPr="00B75DC6">
        <w:rPr>
          <w:rFonts w:asciiTheme="minorHAnsi" w:hAnsiTheme="minorHAnsi" w:cstheme="minorHAnsi"/>
          <w:szCs w:val="22"/>
          <w:lang w:val="en-GB"/>
        </w:rPr>
        <w:t>10020 Zagreb</w:t>
      </w:r>
    </w:p>
    <w:p w14:paraId="05B7B5C7" w14:textId="77777777" w:rsidR="00992DAC" w:rsidRPr="00B75DC6" w:rsidRDefault="00992DAC" w:rsidP="00992DAC">
      <w:pPr>
        <w:spacing w:line="360" w:lineRule="auto"/>
        <w:rPr>
          <w:rFonts w:asciiTheme="minorHAnsi" w:hAnsiTheme="minorHAnsi" w:cstheme="minorHAnsi"/>
          <w:szCs w:val="22"/>
          <w:lang w:val="en-GB"/>
        </w:rPr>
      </w:pPr>
    </w:p>
    <w:p w14:paraId="73C54471" w14:textId="2C820E32" w:rsidR="00992DAC" w:rsidRPr="00B75DC6" w:rsidRDefault="00992DAC" w:rsidP="00992DAC">
      <w:pPr>
        <w:spacing w:line="360" w:lineRule="auto"/>
        <w:rPr>
          <w:rFonts w:asciiTheme="minorHAnsi" w:hAnsiTheme="minorHAnsi" w:cstheme="minorHAnsi"/>
          <w:szCs w:val="22"/>
          <w:lang w:val="en-GB"/>
        </w:rPr>
      </w:pPr>
      <w:r w:rsidRPr="00B75DC6">
        <w:rPr>
          <w:rFonts w:asciiTheme="minorHAnsi" w:hAnsiTheme="minorHAnsi" w:cstheme="minorHAnsi"/>
          <w:szCs w:val="22"/>
          <w:lang w:val="en-GB"/>
        </w:rPr>
        <w:t xml:space="preserve">Date: </w:t>
      </w:r>
      <w:r w:rsidR="00580E3D">
        <w:rPr>
          <w:rFonts w:asciiTheme="minorHAnsi" w:hAnsiTheme="minorHAnsi" w:cstheme="minorHAnsi"/>
          <w:szCs w:val="22"/>
          <w:lang w:val="en-GB"/>
        </w:rPr>
        <w:t>21</w:t>
      </w:r>
      <w:r w:rsidRPr="00B75DC6">
        <w:rPr>
          <w:rFonts w:asciiTheme="minorHAnsi" w:hAnsiTheme="minorHAnsi" w:cstheme="minorHAnsi"/>
          <w:szCs w:val="22"/>
          <w:lang w:val="en-GB"/>
        </w:rPr>
        <w:t>.0</w:t>
      </w:r>
      <w:r w:rsidR="00580E3D">
        <w:rPr>
          <w:rFonts w:asciiTheme="minorHAnsi" w:hAnsiTheme="minorHAnsi" w:cstheme="minorHAnsi"/>
          <w:szCs w:val="22"/>
          <w:lang w:val="en-GB"/>
        </w:rPr>
        <w:t>4</w:t>
      </w:r>
      <w:r w:rsidRPr="00B75DC6">
        <w:rPr>
          <w:rFonts w:asciiTheme="minorHAnsi" w:hAnsiTheme="minorHAnsi" w:cstheme="minorHAnsi"/>
          <w:szCs w:val="22"/>
          <w:lang w:val="en-GB"/>
        </w:rPr>
        <w:t>.202</w:t>
      </w:r>
      <w:r w:rsidR="00580E3D">
        <w:rPr>
          <w:rFonts w:asciiTheme="minorHAnsi" w:hAnsiTheme="minorHAnsi" w:cstheme="minorHAnsi"/>
          <w:szCs w:val="22"/>
          <w:lang w:val="en-GB"/>
        </w:rPr>
        <w:t>6</w:t>
      </w:r>
      <w:r w:rsidRPr="00B75DC6">
        <w:rPr>
          <w:rFonts w:asciiTheme="minorHAnsi" w:hAnsiTheme="minorHAnsi" w:cstheme="minorHAnsi"/>
          <w:szCs w:val="22"/>
          <w:lang w:val="en-GB"/>
        </w:rPr>
        <w:t>.</w:t>
      </w:r>
    </w:p>
    <w:p w14:paraId="71DFA93F" w14:textId="77777777" w:rsidR="00992DAC" w:rsidRPr="00B75DC6" w:rsidRDefault="00992DAC" w:rsidP="00992DAC">
      <w:pPr>
        <w:spacing w:after="160" w:line="259" w:lineRule="auto"/>
        <w:rPr>
          <w:rFonts w:asciiTheme="minorHAnsi" w:eastAsiaTheme="minorHAnsi" w:hAnsiTheme="minorHAnsi" w:cstheme="minorHAnsi"/>
          <w:szCs w:val="22"/>
          <w:lang w:val="en-GB"/>
        </w:rPr>
      </w:pPr>
      <w:r w:rsidRPr="00B75DC6">
        <w:rPr>
          <w:rFonts w:asciiTheme="minorHAnsi" w:hAnsiTheme="minorHAnsi" w:cstheme="minorHAnsi"/>
          <w:b/>
          <w:szCs w:val="22"/>
          <w:lang w:val="en-GB"/>
        </w:rPr>
        <w:t xml:space="preserve">SUBJECT: </w:t>
      </w:r>
      <w:r w:rsidRPr="00B75DC6">
        <w:rPr>
          <w:rFonts w:asciiTheme="minorHAnsi" w:hAnsiTheme="minorHAnsi" w:cstheme="minorHAnsi"/>
          <w:szCs w:val="22"/>
          <w:lang w:val="en-GB"/>
        </w:rPr>
        <w:t>Text of the announcement of the Invitation for Free Bidding on the INA website</w:t>
      </w:r>
    </w:p>
    <w:p w14:paraId="3FA6376A" w14:textId="77777777" w:rsidR="00FE1074" w:rsidRPr="00B75DC6" w:rsidRDefault="00FE1074" w:rsidP="00FE1074">
      <w:pPr>
        <w:rPr>
          <w:rFonts w:asciiTheme="minorHAnsi" w:hAnsiTheme="minorHAnsi" w:cstheme="minorHAnsi"/>
          <w:b/>
          <w:bCs/>
          <w:color w:val="000000"/>
          <w:szCs w:val="22"/>
          <w:lang w:val="en-GB" w:eastAsia="hr-HR"/>
        </w:rPr>
      </w:pPr>
    </w:p>
    <w:p w14:paraId="0D564797" w14:textId="1E0EFA54" w:rsidR="00FE1074" w:rsidRPr="00B75DC6" w:rsidRDefault="00FE1074" w:rsidP="00FE1074">
      <w:pPr>
        <w:rPr>
          <w:rFonts w:asciiTheme="minorHAnsi" w:hAnsiTheme="minorHAnsi" w:cstheme="minorHAnsi"/>
          <w:b/>
          <w:bCs/>
          <w:color w:val="000000"/>
          <w:szCs w:val="22"/>
          <w:lang w:val="en-GB" w:eastAsia="hr-HR"/>
        </w:rPr>
      </w:pPr>
      <w:r w:rsidRPr="00B75DC6">
        <w:rPr>
          <w:rFonts w:asciiTheme="minorHAnsi" w:hAnsiTheme="minorHAnsi" w:cstheme="minorHAnsi"/>
          <w:b/>
          <w:bCs/>
          <w:color w:val="000000"/>
          <w:szCs w:val="22"/>
          <w:lang w:val="en-GB" w:eastAsia="hr-HR"/>
        </w:rPr>
        <w:t>SALE – NOT ANNOUNCED IN NN OR IN ANY OTHER MEDIA</w:t>
      </w:r>
    </w:p>
    <w:p w14:paraId="691FCB9B" w14:textId="5839C0F0" w:rsidR="00334E8C" w:rsidRPr="00B75DC6" w:rsidRDefault="00334E8C">
      <w:pPr>
        <w:rPr>
          <w:rFonts w:asciiTheme="minorHAnsi" w:hAnsiTheme="minorHAnsi" w:cstheme="minorHAnsi"/>
          <w:szCs w:val="22"/>
          <w:lang w:val="en-GB"/>
        </w:rPr>
      </w:pPr>
    </w:p>
    <w:p w14:paraId="3AABAEA0" w14:textId="3E4F3E9F" w:rsidR="00FE1074" w:rsidRPr="00B75DC6" w:rsidRDefault="00FE1074">
      <w:pPr>
        <w:rPr>
          <w:rFonts w:asciiTheme="minorHAnsi" w:hAnsiTheme="minorHAnsi" w:cstheme="minorHAnsi"/>
          <w:szCs w:val="22"/>
          <w:lang w:val="en-GB"/>
        </w:rPr>
      </w:pPr>
    </w:p>
    <w:p w14:paraId="01222FDC" w14:textId="77777777" w:rsidR="00825E90" w:rsidRPr="00B75DC6" w:rsidRDefault="00825E90">
      <w:pPr>
        <w:rPr>
          <w:rFonts w:asciiTheme="minorHAnsi" w:hAnsiTheme="minorHAnsi" w:cstheme="minorHAnsi"/>
          <w:szCs w:val="22"/>
          <w:lang w:val="en-GB"/>
        </w:rPr>
      </w:pPr>
    </w:p>
    <w:p w14:paraId="7B2089D9" w14:textId="7762EC0F" w:rsidR="00FE1074" w:rsidRPr="00B75DC6" w:rsidRDefault="00FE1074" w:rsidP="00FE1074">
      <w:pPr>
        <w:tabs>
          <w:tab w:val="left" w:pos="6804"/>
        </w:tabs>
        <w:ind w:right="-7"/>
        <w:rPr>
          <w:rFonts w:asciiTheme="minorHAnsi" w:hAnsiTheme="minorHAnsi" w:cstheme="minorHAnsi"/>
          <w:b/>
          <w:color w:val="000000"/>
          <w:szCs w:val="22"/>
          <w:lang w:val="en-GB"/>
        </w:rPr>
      </w:pPr>
      <w:r w:rsidRPr="00B75DC6">
        <w:rPr>
          <w:rFonts w:asciiTheme="minorHAnsi" w:hAnsiTheme="minorHAnsi" w:cstheme="minorHAnsi"/>
          <w:b/>
          <w:color w:val="000000"/>
          <w:szCs w:val="22"/>
          <w:lang w:val="en-GB"/>
        </w:rPr>
        <w:t xml:space="preserve">INVITATION FOR </w:t>
      </w:r>
      <w:r w:rsidR="00B75DC6" w:rsidRPr="00B75DC6">
        <w:rPr>
          <w:rFonts w:asciiTheme="minorHAnsi" w:hAnsiTheme="minorHAnsi" w:cstheme="minorHAnsi"/>
          <w:b/>
          <w:color w:val="000000"/>
          <w:szCs w:val="22"/>
          <w:lang w:val="en-GB"/>
        </w:rPr>
        <w:t>BIDDING No</w:t>
      </w:r>
      <w:r w:rsidR="00B75DC6">
        <w:rPr>
          <w:rFonts w:asciiTheme="minorHAnsi" w:hAnsiTheme="minorHAnsi" w:cstheme="minorHAnsi"/>
          <w:b/>
          <w:color w:val="000000"/>
          <w:szCs w:val="22"/>
          <w:lang w:val="en-GB"/>
        </w:rPr>
        <w:t>.</w:t>
      </w:r>
      <w:r w:rsidR="00B75DC6" w:rsidRPr="00B75DC6">
        <w:rPr>
          <w:rFonts w:asciiTheme="minorHAnsi" w:hAnsiTheme="minorHAnsi" w:cstheme="minorHAnsi"/>
          <w:b/>
          <w:color w:val="000000"/>
          <w:szCs w:val="22"/>
          <w:lang w:val="en-GB"/>
        </w:rPr>
        <w:t xml:space="preserve"> 50000838-1</w:t>
      </w:r>
      <w:r w:rsidR="00580E3D">
        <w:rPr>
          <w:rFonts w:asciiTheme="minorHAnsi" w:hAnsiTheme="minorHAnsi" w:cstheme="minorHAnsi"/>
          <w:b/>
          <w:color w:val="000000"/>
          <w:szCs w:val="22"/>
          <w:lang w:val="en-GB"/>
        </w:rPr>
        <w:t>539</w:t>
      </w:r>
      <w:r w:rsidR="00B75DC6" w:rsidRPr="00B75DC6">
        <w:rPr>
          <w:rFonts w:asciiTheme="minorHAnsi" w:hAnsiTheme="minorHAnsi" w:cstheme="minorHAnsi"/>
          <w:b/>
          <w:color w:val="000000"/>
          <w:szCs w:val="22"/>
          <w:lang w:val="en-GB"/>
        </w:rPr>
        <w:t>/2</w:t>
      </w:r>
      <w:r w:rsidR="00580E3D">
        <w:rPr>
          <w:rFonts w:asciiTheme="minorHAnsi" w:hAnsiTheme="minorHAnsi" w:cstheme="minorHAnsi"/>
          <w:b/>
          <w:color w:val="000000"/>
          <w:szCs w:val="22"/>
          <w:lang w:val="en-GB"/>
        </w:rPr>
        <w:t>6</w:t>
      </w:r>
    </w:p>
    <w:p w14:paraId="2A554AEF" w14:textId="77777777" w:rsidR="00FE1074" w:rsidRPr="00B75DC6" w:rsidRDefault="00FE1074" w:rsidP="00FE1074">
      <w:pPr>
        <w:tabs>
          <w:tab w:val="left" w:pos="6804"/>
        </w:tabs>
        <w:ind w:right="-7"/>
        <w:rPr>
          <w:rFonts w:asciiTheme="minorHAnsi" w:hAnsiTheme="minorHAnsi" w:cstheme="minorHAnsi"/>
          <w:b/>
          <w:color w:val="000000"/>
          <w:szCs w:val="22"/>
          <w:lang w:val="en-GB"/>
        </w:rPr>
      </w:pPr>
    </w:p>
    <w:p w14:paraId="25288B77" w14:textId="77777777" w:rsidR="00FE1074" w:rsidRPr="00B75DC6" w:rsidRDefault="00FE1074" w:rsidP="00FE1074">
      <w:pPr>
        <w:tabs>
          <w:tab w:val="left" w:pos="6804"/>
        </w:tabs>
        <w:ind w:right="-7"/>
        <w:rPr>
          <w:rFonts w:asciiTheme="minorHAnsi" w:hAnsiTheme="minorHAnsi" w:cstheme="minorHAnsi"/>
          <w:b/>
          <w:color w:val="000000"/>
          <w:szCs w:val="22"/>
          <w:lang w:val="en-GB"/>
        </w:rPr>
      </w:pPr>
    </w:p>
    <w:p w14:paraId="1F7B2980" w14:textId="0F9AF58D" w:rsidR="00FE1074" w:rsidRPr="00B75DC6" w:rsidRDefault="00FE1074" w:rsidP="00992DAC">
      <w:pPr>
        <w:pStyle w:val="ListParagraph"/>
        <w:numPr>
          <w:ilvl w:val="0"/>
          <w:numId w:val="1"/>
        </w:numPr>
        <w:tabs>
          <w:tab w:val="center" w:pos="540"/>
        </w:tabs>
        <w:rPr>
          <w:rFonts w:asciiTheme="minorHAnsi" w:hAnsiTheme="minorHAnsi" w:cstheme="minorHAnsi"/>
          <w:color w:val="000000"/>
          <w:szCs w:val="22"/>
          <w:lang w:val="en-GB"/>
        </w:rPr>
      </w:pPr>
      <w:r w:rsidRPr="000417B2">
        <w:rPr>
          <w:rFonts w:asciiTheme="minorHAnsi" w:hAnsiTheme="minorHAnsi" w:cstheme="minorHAnsi"/>
          <w:color w:val="000000"/>
          <w:szCs w:val="22"/>
          <w:u w:val="single"/>
          <w:lang w:val="en-GB"/>
        </w:rPr>
        <w:t>Seller:</w:t>
      </w:r>
      <w:r w:rsidRPr="00B75DC6">
        <w:rPr>
          <w:rFonts w:asciiTheme="minorHAnsi" w:hAnsiTheme="minorHAnsi" w:cstheme="minorHAnsi"/>
          <w:b/>
          <w:color w:val="000000"/>
          <w:szCs w:val="22"/>
          <w:lang w:val="en-GB"/>
        </w:rPr>
        <w:t xml:space="preserve"> </w:t>
      </w:r>
      <w:r w:rsidRPr="00B75DC6">
        <w:rPr>
          <w:rFonts w:asciiTheme="minorHAnsi" w:hAnsiTheme="minorHAnsi" w:cstheme="minorHAnsi"/>
          <w:color w:val="000000"/>
          <w:szCs w:val="22"/>
          <w:lang w:val="en-GB"/>
        </w:rPr>
        <w:t>INA INDUSTRIJA NAFTE d.d. Zagreb,</w:t>
      </w:r>
    </w:p>
    <w:p w14:paraId="4EDE7F22" w14:textId="77777777" w:rsidR="00996925" w:rsidRDefault="00996925" w:rsidP="006669E2">
      <w:pPr>
        <w:ind w:firstLine="360"/>
        <w:rPr>
          <w:rFonts w:asciiTheme="minorHAnsi" w:hAnsiTheme="minorHAnsi" w:cstheme="minorHAnsi"/>
          <w:color w:val="000000"/>
          <w:szCs w:val="22"/>
          <w:lang w:val="en-GB"/>
        </w:rPr>
      </w:pPr>
      <w:r w:rsidRPr="00996925">
        <w:rPr>
          <w:rFonts w:asciiTheme="minorHAnsi" w:hAnsiTheme="minorHAnsi" w:cstheme="minorHAnsi"/>
          <w:color w:val="000000"/>
          <w:szCs w:val="22"/>
          <w:lang w:val="en-GB"/>
        </w:rPr>
        <w:t>Industrial &amp; Corporate Services</w:t>
      </w:r>
    </w:p>
    <w:p w14:paraId="02013501" w14:textId="26E8DFCD" w:rsidR="006669E2" w:rsidRPr="006669E2" w:rsidRDefault="006669E2" w:rsidP="006669E2">
      <w:pPr>
        <w:ind w:firstLine="360"/>
        <w:rPr>
          <w:rFonts w:asciiTheme="minorHAnsi" w:hAnsiTheme="minorHAnsi" w:cstheme="minorHAnsi"/>
          <w:color w:val="000000"/>
          <w:szCs w:val="22"/>
          <w:lang w:val="en-GB"/>
        </w:rPr>
      </w:pPr>
      <w:r w:rsidRPr="006669E2">
        <w:rPr>
          <w:rFonts w:asciiTheme="minorHAnsi" w:hAnsiTheme="minorHAnsi" w:cstheme="minorHAnsi"/>
          <w:color w:val="000000"/>
          <w:szCs w:val="22"/>
          <w:lang w:val="en-GB"/>
        </w:rPr>
        <w:t>Asset &amp; Services Management</w:t>
      </w:r>
    </w:p>
    <w:p w14:paraId="7E18E5FE" w14:textId="77777777" w:rsidR="006669E2" w:rsidRDefault="006669E2" w:rsidP="006669E2">
      <w:pPr>
        <w:ind w:firstLine="360"/>
        <w:rPr>
          <w:rFonts w:asciiTheme="minorHAnsi" w:hAnsiTheme="minorHAnsi" w:cstheme="minorHAnsi"/>
          <w:color w:val="000000"/>
          <w:szCs w:val="22"/>
          <w:lang w:val="en-GB"/>
        </w:rPr>
      </w:pPr>
      <w:r w:rsidRPr="006669E2">
        <w:rPr>
          <w:rFonts w:asciiTheme="minorHAnsi" w:hAnsiTheme="minorHAnsi" w:cstheme="minorHAnsi"/>
          <w:color w:val="000000"/>
          <w:szCs w:val="22"/>
          <w:lang w:val="en-GB"/>
        </w:rPr>
        <w:t>Property &amp; Asset Management</w:t>
      </w:r>
    </w:p>
    <w:p w14:paraId="55F07506" w14:textId="5B26E480" w:rsidR="000417B2" w:rsidRPr="000417B2" w:rsidRDefault="000417B2" w:rsidP="006669E2">
      <w:pPr>
        <w:ind w:firstLine="360"/>
        <w:rPr>
          <w:rFonts w:asciiTheme="minorHAnsi" w:hAnsiTheme="minorHAnsi" w:cstheme="minorHAnsi"/>
          <w:color w:val="000000"/>
          <w:szCs w:val="22"/>
          <w:lang w:val="en-GB"/>
        </w:rPr>
      </w:pPr>
      <w:proofErr w:type="spellStart"/>
      <w:r w:rsidRPr="000417B2">
        <w:rPr>
          <w:rFonts w:asciiTheme="minorHAnsi" w:hAnsiTheme="minorHAnsi" w:cstheme="minorHAnsi"/>
          <w:color w:val="000000"/>
          <w:szCs w:val="22"/>
          <w:lang w:val="en-GB"/>
        </w:rPr>
        <w:t>Avenija</w:t>
      </w:r>
      <w:proofErr w:type="spellEnd"/>
      <w:r w:rsidRPr="000417B2">
        <w:rPr>
          <w:rFonts w:asciiTheme="minorHAnsi" w:hAnsiTheme="minorHAnsi" w:cstheme="minorHAnsi"/>
          <w:color w:val="000000"/>
          <w:szCs w:val="22"/>
          <w:lang w:val="en-GB"/>
        </w:rPr>
        <w:t xml:space="preserve"> V. </w:t>
      </w:r>
      <w:proofErr w:type="spellStart"/>
      <w:r w:rsidRPr="000417B2">
        <w:rPr>
          <w:rFonts w:asciiTheme="minorHAnsi" w:hAnsiTheme="minorHAnsi" w:cstheme="minorHAnsi"/>
          <w:color w:val="000000"/>
          <w:szCs w:val="22"/>
          <w:lang w:val="en-GB"/>
        </w:rPr>
        <w:t>Holjevca</w:t>
      </w:r>
      <w:proofErr w:type="spellEnd"/>
      <w:r w:rsidRPr="000417B2">
        <w:rPr>
          <w:rFonts w:asciiTheme="minorHAnsi" w:hAnsiTheme="minorHAnsi" w:cstheme="minorHAnsi"/>
          <w:color w:val="000000"/>
          <w:szCs w:val="22"/>
          <w:lang w:val="en-GB"/>
        </w:rPr>
        <w:t xml:space="preserve"> 10, p.p. 555, 10020 Zagreb</w:t>
      </w:r>
    </w:p>
    <w:p w14:paraId="553D7F45" w14:textId="45432848" w:rsidR="000417B2" w:rsidRDefault="000417B2" w:rsidP="000417B2">
      <w:pPr>
        <w:ind w:firstLine="360"/>
        <w:rPr>
          <w:rFonts w:asciiTheme="minorHAnsi" w:hAnsiTheme="minorHAnsi" w:cstheme="minorHAnsi"/>
          <w:color w:val="000000"/>
          <w:szCs w:val="22"/>
          <w:lang w:val="en-GB"/>
        </w:rPr>
      </w:pPr>
      <w:r w:rsidRPr="000417B2">
        <w:rPr>
          <w:rFonts w:asciiTheme="minorHAnsi" w:hAnsiTheme="minorHAnsi" w:cstheme="minorHAnsi"/>
          <w:color w:val="000000"/>
          <w:szCs w:val="22"/>
          <w:lang w:val="en-GB"/>
        </w:rPr>
        <w:t>MB: 3586243 OIB:  27759560625</w:t>
      </w:r>
    </w:p>
    <w:p w14:paraId="3C6D258D" w14:textId="77777777" w:rsidR="000417B2" w:rsidRPr="00B75DC6" w:rsidRDefault="000417B2" w:rsidP="000417B2">
      <w:pPr>
        <w:ind w:firstLine="360"/>
        <w:rPr>
          <w:rFonts w:asciiTheme="minorHAnsi" w:hAnsiTheme="minorHAnsi" w:cstheme="minorHAnsi"/>
          <w:b/>
          <w:color w:val="000000"/>
          <w:szCs w:val="22"/>
          <w:lang w:val="en-GB"/>
        </w:rPr>
      </w:pPr>
    </w:p>
    <w:p w14:paraId="0F8FD093" w14:textId="77777777" w:rsidR="00992DAC" w:rsidRPr="000417B2" w:rsidRDefault="00FE1074" w:rsidP="00992DAC">
      <w:pPr>
        <w:pStyle w:val="ListParagraph"/>
        <w:numPr>
          <w:ilvl w:val="0"/>
          <w:numId w:val="1"/>
        </w:numPr>
        <w:tabs>
          <w:tab w:val="center" w:pos="540"/>
        </w:tabs>
        <w:rPr>
          <w:rFonts w:asciiTheme="minorHAnsi" w:hAnsiTheme="minorHAnsi" w:cstheme="minorHAnsi"/>
          <w:bCs/>
          <w:color w:val="000000"/>
          <w:szCs w:val="22"/>
          <w:u w:val="single"/>
          <w:lang w:val="en-GB"/>
        </w:rPr>
      </w:pPr>
      <w:r w:rsidRPr="000417B2">
        <w:rPr>
          <w:rFonts w:asciiTheme="minorHAnsi" w:hAnsiTheme="minorHAnsi" w:cstheme="minorHAnsi"/>
          <w:bCs/>
          <w:color w:val="000000"/>
          <w:szCs w:val="22"/>
          <w:u w:val="single"/>
          <w:lang w:val="en-GB"/>
        </w:rPr>
        <w:t>Subject of sale:</w:t>
      </w:r>
    </w:p>
    <w:p w14:paraId="00311AE9" w14:textId="77777777" w:rsidR="00992DAC" w:rsidRPr="00B75DC6" w:rsidRDefault="00992DAC" w:rsidP="00992DAC">
      <w:pPr>
        <w:pStyle w:val="ListParagraph"/>
        <w:tabs>
          <w:tab w:val="center" w:pos="540"/>
        </w:tabs>
        <w:ind w:left="360"/>
        <w:rPr>
          <w:rFonts w:asciiTheme="minorHAnsi" w:hAnsiTheme="minorHAnsi" w:cstheme="minorHAnsi"/>
          <w:color w:val="000000"/>
          <w:szCs w:val="22"/>
          <w:lang w:val="en-GB"/>
        </w:rPr>
      </w:pPr>
    </w:p>
    <w:p w14:paraId="14220373" w14:textId="0A558925" w:rsidR="00FE1074" w:rsidRPr="00580E3D" w:rsidRDefault="00C76C64" w:rsidP="00580E3D">
      <w:pPr>
        <w:pStyle w:val="ListParagraph"/>
        <w:tabs>
          <w:tab w:val="center" w:pos="540"/>
        </w:tabs>
        <w:spacing w:line="360" w:lineRule="auto"/>
        <w:ind w:left="360"/>
        <w:rPr>
          <w:rFonts w:asciiTheme="minorHAnsi" w:hAnsiTheme="minorHAnsi" w:cstheme="minorHAnsi"/>
          <w:b/>
          <w:color w:val="000000"/>
          <w:szCs w:val="22"/>
          <w:lang w:val="en-GB"/>
        </w:rPr>
      </w:pPr>
      <w:r>
        <w:rPr>
          <w:rFonts w:asciiTheme="minorHAnsi" w:hAnsiTheme="minorHAnsi" w:cstheme="minorHAnsi"/>
          <w:b/>
          <w:color w:val="000000"/>
          <w:szCs w:val="22"/>
          <w:lang w:val="en-GB" w:eastAsia="hr-HR"/>
        </w:rPr>
        <w:t>Sale of used e</w:t>
      </w:r>
      <w:r w:rsidR="00580E3D" w:rsidRPr="00580E3D">
        <w:rPr>
          <w:rFonts w:asciiTheme="minorHAnsi" w:hAnsiTheme="minorHAnsi" w:cstheme="minorHAnsi"/>
          <w:b/>
          <w:color w:val="000000"/>
          <w:szCs w:val="22"/>
          <w:lang w:val="en-GB" w:eastAsia="hr-HR"/>
        </w:rPr>
        <w:t xml:space="preserve">quipment (Mark </w:t>
      </w:r>
      <w:proofErr w:type="spellStart"/>
      <w:r w:rsidR="00580E3D" w:rsidRPr="00580E3D">
        <w:rPr>
          <w:rFonts w:asciiTheme="minorHAnsi" w:hAnsiTheme="minorHAnsi" w:cstheme="minorHAnsi"/>
          <w:b/>
          <w:color w:val="000000"/>
          <w:szCs w:val="22"/>
          <w:lang w:val="en-GB" w:eastAsia="hr-HR"/>
        </w:rPr>
        <w:t>VIe</w:t>
      </w:r>
      <w:proofErr w:type="spellEnd"/>
      <w:r w:rsidR="00580E3D" w:rsidRPr="00580E3D">
        <w:rPr>
          <w:rFonts w:asciiTheme="minorHAnsi" w:hAnsiTheme="minorHAnsi" w:cstheme="minorHAnsi"/>
          <w:b/>
          <w:color w:val="000000"/>
          <w:szCs w:val="22"/>
          <w:lang w:val="en-GB" w:eastAsia="hr-HR"/>
        </w:rPr>
        <w:t xml:space="preserve"> Industrial Control System) owned by INA d.d., Refining and Marketing, Refining and Marketing Production.</w:t>
      </w:r>
    </w:p>
    <w:p w14:paraId="77EB0D71" w14:textId="77777777" w:rsidR="00FE1074" w:rsidRPr="00B75DC6" w:rsidRDefault="00FE1074" w:rsidP="00FE1074">
      <w:pPr>
        <w:rPr>
          <w:rFonts w:asciiTheme="minorHAnsi" w:hAnsiTheme="minorHAnsi" w:cstheme="minorHAnsi"/>
          <w:color w:val="000000"/>
          <w:szCs w:val="22"/>
          <w:lang w:val="en-GB"/>
        </w:rPr>
      </w:pPr>
    </w:p>
    <w:p w14:paraId="0F6FB0E0" w14:textId="080CAA7F" w:rsidR="00FE1074" w:rsidRPr="00B75DC6" w:rsidRDefault="00FE1074" w:rsidP="00825E9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Cs w:val="22"/>
          <w:lang w:val="en-GB"/>
        </w:rPr>
      </w:pPr>
      <w:r w:rsidRPr="000417B2">
        <w:rPr>
          <w:rFonts w:asciiTheme="minorHAnsi" w:hAnsiTheme="minorHAnsi" w:cstheme="minorHAnsi"/>
          <w:color w:val="000000"/>
          <w:szCs w:val="22"/>
          <w:u w:val="single"/>
          <w:lang w:val="en-GB"/>
        </w:rPr>
        <w:t>Tender documentation</w:t>
      </w:r>
      <w:r w:rsidRPr="00B75DC6">
        <w:rPr>
          <w:rFonts w:asciiTheme="minorHAnsi" w:hAnsiTheme="minorHAnsi" w:cstheme="minorHAnsi"/>
          <w:color w:val="000000"/>
          <w:szCs w:val="22"/>
          <w:lang w:val="en-GB"/>
        </w:rPr>
        <w:t xml:space="preserve"> on </w:t>
      </w:r>
      <w:r w:rsidR="000417B2" w:rsidRPr="00B75DC6">
        <w:rPr>
          <w:rFonts w:asciiTheme="minorHAnsi" w:hAnsiTheme="minorHAnsi" w:cstheme="minorHAnsi"/>
          <w:color w:val="000000"/>
          <w:szCs w:val="22"/>
          <w:lang w:val="en-GB"/>
        </w:rPr>
        <w:t>English</w:t>
      </w:r>
      <w:r w:rsidRPr="00B75DC6">
        <w:rPr>
          <w:rFonts w:asciiTheme="minorHAnsi" w:hAnsiTheme="minorHAnsi" w:cstheme="minorHAnsi"/>
          <w:color w:val="000000"/>
          <w:szCs w:val="22"/>
          <w:lang w:val="en-GB"/>
        </w:rPr>
        <w:t xml:space="preserve"> language, potential Buyer can get by written request on e-mail address:</w:t>
      </w:r>
      <w:r w:rsidRPr="00B75DC6">
        <w:rPr>
          <w:rFonts w:asciiTheme="minorHAnsi" w:eastAsia="Courier New" w:hAnsiTheme="minorHAnsi" w:cstheme="minorHAnsi"/>
          <w:color w:val="000000"/>
          <w:szCs w:val="22"/>
          <w:lang w:val="en-GB"/>
        </w:rPr>
        <w:t xml:space="preserve"> </w:t>
      </w:r>
      <w:hyperlink r:id="rId7" w:history="1">
        <w:r w:rsidR="000417B2" w:rsidRPr="00403B53">
          <w:rPr>
            <w:rStyle w:val="Hyperlink"/>
            <w:rFonts w:asciiTheme="minorHAnsi" w:eastAsia="Courier New" w:hAnsiTheme="minorHAnsi" w:cstheme="minorHAnsi"/>
            <w:szCs w:val="22"/>
            <w:lang w:val="en-GB"/>
          </w:rPr>
          <w:t>imovina@ina.hr</w:t>
        </w:r>
      </w:hyperlink>
      <w:r w:rsidRPr="00B75DC6">
        <w:rPr>
          <w:rFonts w:asciiTheme="minorHAnsi" w:eastAsia="Courier New" w:hAnsiTheme="minorHAnsi" w:cstheme="minorHAnsi"/>
          <w:color w:val="000000"/>
          <w:szCs w:val="22"/>
          <w:lang w:val="en-GB"/>
        </w:rPr>
        <w:t xml:space="preserve"> </w:t>
      </w:r>
      <w:r w:rsidRPr="00B75DC6">
        <w:rPr>
          <w:rFonts w:asciiTheme="minorHAnsi" w:hAnsiTheme="minorHAnsi" w:cstheme="minorHAnsi"/>
          <w:color w:val="000000"/>
          <w:szCs w:val="22"/>
          <w:lang w:val="en-GB"/>
        </w:rPr>
        <w:t xml:space="preserve">, with note Subject No.: </w:t>
      </w:r>
      <w:r w:rsidR="000417B2" w:rsidRPr="00B75DC6">
        <w:rPr>
          <w:rFonts w:asciiTheme="minorHAnsi" w:hAnsiTheme="minorHAnsi" w:cstheme="minorHAnsi"/>
          <w:color w:val="000000"/>
          <w:szCs w:val="22"/>
          <w:lang w:val="en-GB"/>
        </w:rPr>
        <w:t>1</w:t>
      </w:r>
      <w:r w:rsidR="00580E3D">
        <w:rPr>
          <w:rFonts w:asciiTheme="minorHAnsi" w:hAnsiTheme="minorHAnsi" w:cstheme="minorHAnsi"/>
          <w:color w:val="000000"/>
          <w:szCs w:val="22"/>
          <w:lang w:val="en-GB"/>
        </w:rPr>
        <w:t>539</w:t>
      </w:r>
      <w:r w:rsidR="000417B2" w:rsidRPr="00B75DC6">
        <w:rPr>
          <w:rFonts w:asciiTheme="minorHAnsi" w:hAnsiTheme="minorHAnsi" w:cstheme="minorHAnsi"/>
          <w:color w:val="000000"/>
          <w:szCs w:val="22"/>
          <w:lang w:val="en-GB"/>
        </w:rPr>
        <w:t>/2</w:t>
      </w:r>
      <w:r w:rsidR="00580E3D">
        <w:rPr>
          <w:rFonts w:asciiTheme="minorHAnsi" w:hAnsiTheme="minorHAnsi" w:cstheme="minorHAnsi"/>
          <w:color w:val="000000"/>
          <w:szCs w:val="22"/>
          <w:lang w:val="en-GB"/>
        </w:rPr>
        <w:t>6</w:t>
      </w:r>
      <w:r w:rsidR="000417B2" w:rsidRPr="00B75DC6">
        <w:rPr>
          <w:rFonts w:asciiTheme="minorHAnsi" w:hAnsiTheme="minorHAnsi" w:cstheme="minorHAnsi"/>
          <w:color w:val="000000"/>
          <w:szCs w:val="22"/>
          <w:lang w:val="en-GB"/>
        </w:rPr>
        <w:t>.</w:t>
      </w:r>
    </w:p>
    <w:p w14:paraId="4AE12890" w14:textId="1F63BC34" w:rsidR="00FE1074" w:rsidRDefault="00FE1074" w:rsidP="00FE1074">
      <w:pPr>
        <w:rPr>
          <w:rFonts w:asciiTheme="minorHAnsi" w:hAnsiTheme="minorHAnsi" w:cstheme="minorHAnsi"/>
          <w:color w:val="000000"/>
          <w:szCs w:val="22"/>
          <w:lang w:val="en-GB"/>
        </w:rPr>
      </w:pPr>
    </w:p>
    <w:p w14:paraId="5037D06F" w14:textId="77777777" w:rsidR="000417B2" w:rsidRPr="00B75DC6" w:rsidRDefault="000417B2" w:rsidP="00FE1074">
      <w:pPr>
        <w:rPr>
          <w:rFonts w:asciiTheme="minorHAnsi" w:hAnsiTheme="minorHAnsi" w:cstheme="minorHAnsi"/>
          <w:color w:val="000000"/>
          <w:szCs w:val="22"/>
          <w:lang w:val="en-GB"/>
        </w:rPr>
      </w:pPr>
    </w:p>
    <w:p w14:paraId="3ADDF614" w14:textId="411A05FA" w:rsidR="00FE1074" w:rsidRPr="00B75DC6" w:rsidRDefault="00825E90" w:rsidP="00825E9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Cs w:val="22"/>
          <w:lang w:val="en-GB"/>
        </w:rPr>
      </w:pPr>
      <w:r w:rsidRPr="000417B2">
        <w:rPr>
          <w:rFonts w:asciiTheme="minorHAnsi" w:hAnsiTheme="minorHAnsi" w:cstheme="minorHAnsi"/>
          <w:bCs/>
          <w:color w:val="000000"/>
          <w:szCs w:val="22"/>
          <w:u w:val="single"/>
          <w:lang w:val="en-GB"/>
        </w:rPr>
        <w:t>Deadline for submission of bids</w:t>
      </w:r>
      <w:r w:rsidR="00FE1074" w:rsidRPr="000417B2">
        <w:rPr>
          <w:rFonts w:asciiTheme="minorHAnsi" w:hAnsiTheme="minorHAnsi" w:cstheme="minorHAnsi"/>
          <w:bCs/>
          <w:color w:val="000000"/>
          <w:szCs w:val="22"/>
          <w:u w:val="single"/>
          <w:lang w:val="en-GB"/>
        </w:rPr>
        <w:t>:</w:t>
      </w:r>
      <w:r w:rsidR="00FE1074" w:rsidRPr="00B75DC6">
        <w:rPr>
          <w:rFonts w:asciiTheme="minorHAnsi" w:hAnsiTheme="minorHAnsi" w:cstheme="minorHAnsi"/>
          <w:color w:val="000000"/>
          <w:szCs w:val="22"/>
          <w:lang w:val="en-GB"/>
        </w:rPr>
        <w:t xml:space="preserve"> </w:t>
      </w:r>
      <w:r w:rsidR="00580E3D" w:rsidRPr="00580E3D">
        <w:rPr>
          <w:rFonts w:asciiTheme="minorHAnsi" w:hAnsiTheme="minorHAnsi" w:cstheme="minorHAnsi"/>
          <w:color w:val="000000"/>
          <w:szCs w:val="22"/>
          <w:lang w:val="en-GB"/>
        </w:rPr>
        <w:t>May 7, 2026.</w:t>
      </w:r>
    </w:p>
    <w:p w14:paraId="0E79F92F" w14:textId="77777777" w:rsidR="00FE1074" w:rsidRDefault="00FE1074">
      <w:pPr>
        <w:rPr>
          <w:rFonts w:asciiTheme="minorHAnsi" w:hAnsiTheme="minorHAnsi" w:cstheme="minorHAnsi"/>
          <w:szCs w:val="22"/>
          <w:lang w:val="en-GB"/>
        </w:rPr>
      </w:pPr>
    </w:p>
    <w:p w14:paraId="3E79394D" w14:textId="77777777" w:rsidR="006142B2" w:rsidRPr="006142B2" w:rsidRDefault="006142B2" w:rsidP="006142B2">
      <w:pPr>
        <w:rPr>
          <w:rFonts w:asciiTheme="minorHAnsi" w:hAnsiTheme="minorHAnsi" w:cstheme="minorHAnsi"/>
          <w:szCs w:val="22"/>
          <w:lang w:val="en-GB"/>
        </w:rPr>
      </w:pPr>
    </w:p>
    <w:p w14:paraId="224234AA" w14:textId="77777777" w:rsidR="006142B2" w:rsidRPr="006142B2" w:rsidRDefault="006142B2" w:rsidP="006142B2">
      <w:pPr>
        <w:rPr>
          <w:rFonts w:asciiTheme="minorHAnsi" w:hAnsiTheme="minorHAnsi" w:cstheme="minorHAnsi"/>
          <w:szCs w:val="22"/>
          <w:lang w:val="en-GB"/>
        </w:rPr>
      </w:pPr>
    </w:p>
    <w:p w14:paraId="0870DC1C" w14:textId="77777777" w:rsidR="006142B2" w:rsidRDefault="006142B2" w:rsidP="006142B2">
      <w:pPr>
        <w:rPr>
          <w:rFonts w:asciiTheme="minorHAnsi" w:hAnsiTheme="minorHAnsi" w:cstheme="minorHAnsi"/>
          <w:szCs w:val="22"/>
          <w:lang w:val="en-GB"/>
        </w:rPr>
      </w:pPr>
    </w:p>
    <w:p w14:paraId="2A8CDBD3" w14:textId="77777777" w:rsidR="006142B2" w:rsidRPr="006142B2" w:rsidRDefault="006142B2" w:rsidP="006142B2">
      <w:pPr>
        <w:jc w:val="center"/>
        <w:rPr>
          <w:rFonts w:asciiTheme="minorHAnsi" w:hAnsiTheme="minorHAnsi" w:cstheme="minorHAnsi"/>
          <w:szCs w:val="22"/>
          <w:lang w:val="en-GB"/>
        </w:rPr>
      </w:pPr>
    </w:p>
    <w:sectPr w:rsidR="006142B2" w:rsidRPr="006142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DC89A" w14:textId="77777777" w:rsidR="00C30C2A" w:rsidRDefault="00C30C2A" w:rsidP="00825E90">
      <w:r>
        <w:separator/>
      </w:r>
    </w:p>
  </w:endnote>
  <w:endnote w:type="continuationSeparator" w:id="0">
    <w:p w14:paraId="4DDEE92C" w14:textId="77777777" w:rsidR="00C30C2A" w:rsidRDefault="00C30C2A" w:rsidP="0082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580E3D" w:rsidRPr="00713B78" w14:paraId="4A366E4E" w14:textId="77777777" w:rsidTr="00155ECB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6DA1BC7D" w14:textId="77777777" w:rsidR="00580E3D" w:rsidRDefault="00580E3D" w:rsidP="00580E3D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70C8E7B1" w14:textId="77777777" w:rsidR="00580E3D" w:rsidRPr="002B598A" w:rsidRDefault="00580E3D" w:rsidP="00580E3D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666D5ADF" w14:textId="77777777" w:rsidR="00580E3D" w:rsidRPr="002B598A" w:rsidRDefault="00580E3D" w:rsidP="00580E3D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0C441AAC" w14:textId="77777777" w:rsidR="00580E3D" w:rsidRPr="002B598A" w:rsidRDefault="00580E3D" w:rsidP="00580E3D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2BBFDD0D" w14:textId="77777777" w:rsidR="00580E3D" w:rsidRDefault="00580E3D" w:rsidP="00580E3D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7A9007C6" w14:textId="77777777" w:rsidR="00580E3D" w:rsidRPr="00B871AD" w:rsidRDefault="00580E3D" w:rsidP="00580E3D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02871EC9" w14:textId="77777777" w:rsidR="00580E3D" w:rsidRPr="002B598A" w:rsidRDefault="00580E3D" w:rsidP="00580E3D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4B4AF35" w14:textId="77777777" w:rsidR="00580E3D" w:rsidRDefault="00580E3D" w:rsidP="00580E3D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72B241D8" w14:textId="77777777" w:rsidR="00580E3D" w:rsidRPr="00713B78" w:rsidRDefault="00580E3D" w:rsidP="00580E3D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B94F826" w14:textId="77777777" w:rsidR="00580E3D" w:rsidRPr="00713B78" w:rsidRDefault="00580E3D" w:rsidP="00580E3D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5D00AD3C" w14:textId="77777777" w:rsidR="00580E3D" w:rsidRPr="00713B78" w:rsidRDefault="00580E3D" w:rsidP="00580E3D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E02B20E" w14:textId="77777777" w:rsidR="00580E3D" w:rsidRPr="00713B78" w:rsidRDefault="00580E3D" w:rsidP="00580E3D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4875CC6E" w14:textId="77777777" w:rsidR="00580E3D" w:rsidRPr="00713B78" w:rsidRDefault="00580E3D" w:rsidP="00580E3D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6A306FD9" w14:textId="77777777" w:rsidR="00580E3D" w:rsidRPr="00713B78" w:rsidRDefault="00580E3D" w:rsidP="00580E3D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5F3FDA81" w14:textId="77777777" w:rsidR="00580E3D" w:rsidRPr="00713B78" w:rsidRDefault="00580E3D" w:rsidP="00580E3D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2FAE7EAD" w14:textId="77777777" w:rsidR="00580E3D" w:rsidRPr="00713B78" w:rsidRDefault="00580E3D" w:rsidP="00580E3D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543E7755" w14:textId="77777777" w:rsidR="00580E3D" w:rsidRPr="00713B78" w:rsidRDefault="00580E3D" w:rsidP="00580E3D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7B74D277" w14:textId="77777777" w:rsidR="00580E3D" w:rsidRPr="00713B78" w:rsidRDefault="00580E3D" w:rsidP="00580E3D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4BBB1039" w14:textId="77777777" w:rsidR="00580E3D" w:rsidRDefault="00580E3D" w:rsidP="00580E3D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626A313F" w14:textId="77777777" w:rsidR="00580E3D" w:rsidRPr="00713B78" w:rsidRDefault="00580E3D" w:rsidP="00580E3D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1EF03639" w14:textId="77777777" w:rsidR="00580E3D" w:rsidRPr="00713B78" w:rsidRDefault="00580E3D" w:rsidP="00580E3D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005CF79C" w14:textId="77777777" w:rsidR="00580E3D" w:rsidRDefault="00580E3D" w:rsidP="00580E3D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0993D96B" w14:textId="77777777" w:rsidR="00580E3D" w:rsidRPr="00713B78" w:rsidRDefault="00580E3D" w:rsidP="00580E3D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080884C4" w14:textId="77777777" w:rsidR="00580E3D" w:rsidRPr="00713B78" w:rsidRDefault="00580E3D" w:rsidP="00580E3D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49D9F91B" w14:textId="77777777" w:rsidR="00580E3D" w:rsidRPr="00713B78" w:rsidRDefault="00580E3D" w:rsidP="00580E3D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580E3D" w:rsidRPr="002B598A" w14:paraId="7802CE96" w14:textId="77777777" w:rsidTr="00155ECB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2532960E" w14:textId="77777777" w:rsidR="00580E3D" w:rsidRPr="002B598A" w:rsidRDefault="00580E3D" w:rsidP="00580E3D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20B36A42" w14:textId="77777777" w:rsidR="00580E3D" w:rsidRPr="00713B78" w:rsidRDefault="00580E3D" w:rsidP="00580E3D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1E003148" w14:textId="77777777" w:rsidR="00580E3D" w:rsidRPr="00713B78" w:rsidRDefault="00580E3D" w:rsidP="00580E3D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Austria d.d. </w:t>
          </w:r>
        </w:p>
        <w:p w14:paraId="086F5FB1" w14:textId="77777777" w:rsidR="00580E3D" w:rsidRPr="00713B78" w:rsidRDefault="00580E3D" w:rsidP="00580E3D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33B6B62F" w14:textId="77777777" w:rsidR="00580E3D" w:rsidRPr="00713B78" w:rsidRDefault="00580E3D" w:rsidP="00580E3D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0377FB59" w14:textId="77777777" w:rsidR="00580E3D" w:rsidRPr="00713B78" w:rsidRDefault="00580E3D" w:rsidP="00580E3D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2CF249BE" w14:textId="77777777" w:rsidR="00580E3D" w:rsidRDefault="00580E3D" w:rsidP="00580E3D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6603D1A4" w14:textId="77777777" w:rsidR="00580E3D" w:rsidRPr="00713B78" w:rsidRDefault="00580E3D" w:rsidP="00580E3D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3B8E75B1" w14:textId="77777777" w:rsidR="00580E3D" w:rsidRDefault="00580E3D" w:rsidP="00580E3D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6345DD77" w14:textId="77777777" w:rsidR="00580E3D" w:rsidRPr="00713B78" w:rsidRDefault="00580E3D" w:rsidP="00580E3D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0A4E1A17" w14:textId="77777777" w:rsidR="00580E3D" w:rsidRPr="00713B78" w:rsidRDefault="00580E3D" w:rsidP="00580E3D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714BA17F" w14:textId="77777777" w:rsidR="00580E3D" w:rsidRPr="00713B78" w:rsidRDefault="00580E3D" w:rsidP="00580E3D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7D7F675D" w14:textId="77777777" w:rsidR="00580E3D" w:rsidRPr="00713B78" w:rsidRDefault="00580E3D" w:rsidP="00580E3D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1BAD6016" w14:textId="77777777" w:rsidR="00580E3D" w:rsidRPr="00713B78" w:rsidRDefault="00580E3D" w:rsidP="00580E3D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654BE4DC" w14:textId="77777777" w:rsidR="00580E3D" w:rsidRPr="00713B78" w:rsidRDefault="00580E3D" w:rsidP="00580E3D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2B97C6F5" w14:textId="77777777" w:rsidR="00580E3D" w:rsidRPr="00713B78" w:rsidRDefault="00580E3D" w:rsidP="00580E3D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78B86238" w14:textId="77777777" w:rsidR="00580E3D" w:rsidRPr="00713B78" w:rsidRDefault="00580E3D" w:rsidP="00580E3D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549CE78B" w14:textId="77777777" w:rsidR="00580E3D" w:rsidRPr="00713B78" w:rsidRDefault="00580E3D" w:rsidP="00580E3D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226B9A3D" w14:textId="77777777" w:rsidR="00580E3D" w:rsidRPr="00713B78" w:rsidRDefault="00580E3D" w:rsidP="00580E3D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1508C85D" w14:textId="77777777" w:rsidR="00580E3D" w:rsidRPr="00713B78" w:rsidRDefault="00580E3D" w:rsidP="00580E3D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0CFB6617" w14:textId="77777777" w:rsidR="00580E3D" w:rsidRPr="00713B78" w:rsidRDefault="00580E3D" w:rsidP="00580E3D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23882CB7" w14:textId="77777777" w:rsidR="00580E3D" w:rsidRPr="00713B78" w:rsidRDefault="00580E3D" w:rsidP="00580E3D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A283056" w14:textId="77777777" w:rsidR="00580E3D" w:rsidRPr="00713B78" w:rsidRDefault="00580E3D" w:rsidP="00580E3D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32D33480" w14:textId="77777777" w:rsidR="00580E3D" w:rsidRPr="00713B78" w:rsidRDefault="00580E3D" w:rsidP="00580E3D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6B91E37F" w14:textId="77777777" w:rsidR="00580E3D" w:rsidRDefault="00580E3D" w:rsidP="00580E3D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56D16689" w14:textId="77777777" w:rsidR="00580E3D" w:rsidRPr="00713B78" w:rsidRDefault="00580E3D" w:rsidP="00580E3D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3A578916" w14:textId="77777777" w:rsidR="00580E3D" w:rsidRPr="00713B78" w:rsidRDefault="00580E3D" w:rsidP="00580E3D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4B32D95F" w14:textId="77777777" w:rsidR="00580E3D" w:rsidRPr="00713B78" w:rsidRDefault="00580E3D" w:rsidP="00580E3D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78C9FD2E" w14:textId="77777777" w:rsidR="00580E3D" w:rsidRPr="002B598A" w:rsidRDefault="00580E3D" w:rsidP="00580E3D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0E3D" w:rsidRPr="002B598A" w14:paraId="751D18FF" w14:textId="77777777" w:rsidTr="00155ECB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EBC3A85" w14:textId="77777777" w:rsidR="00580E3D" w:rsidRPr="002B598A" w:rsidRDefault="00580E3D" w:rsidP="00580E3D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361DB4B1" w14:textId="77777777" w:rsidR="00580E3D" w:rsidRDefault="00580E3D" w:rsidP="00580E3D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Šimović, Marin Zovko </w:t>
          </w:r>
        </w:p>
        <w:p w14:paraId="2CA9C2DE" w14:textId="77777777" w:rsidR="00580E3D" w:rsidRPr="002B598A" w:rsidRDefault="00580E3D" w:rsidP="00580E3D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7A58CF4" w14:textId="77777777" w:rsidR="00580E3D" w:rsidRPr="002B598A" w:rsidRDefault="00580E3D" w:rsidP="00580E3D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0E3D" w:rsidRPr="002B598A" w14:paraId="084168DF" w14:textId="77777777" w:rsidTr="00155ECB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854DCDA" w14:textId="77777777" w:rsidR="00580E3D" w:rsidRDefault="00580E3D" w:rsidP="00580E3D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AA99EE3" w14:textId="77777777" w:rsidR="00580E3D" w:rsidRPr="002B598A" w:rsidRDefault="00580E3D" w:rsidP="00580E3D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00873E1C" w14:textId="77777777" w:rsidR="00825E90" w:rsidRDefault="00825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BD785" w14:textId="77777777" w:rsidR="00C30C2A" w:rsidRDefault="00C30C2A" w:rsidP="00825E90">
      <w:r>
        <w:separator/>
      </w:r>
    </w:p>
  </w:footnote>
  <w:footnote w:type="continuationSeparator" w:id="0">
    <w:p w14:paraId="72434A5C" w14:textId="77777777" w:rsidR="00C30C2A" w:rsidRDefault="00C30C2A" w:rsidP="0082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229B" w14:textId="1BD21471" w:rsidR="00825E90" w:rsidRDefault="00825E90">
    <w:pPr>
      <w:pStyle w:val="Header"/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65670552" wp14:editId="3C44059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85" cy="451485"/>
          <wp:effectExtent l="0" t="0" r="5715" b="5715"/>
          <wp:wrapNone/>
          <wp:docPr id="2" name="Picture 2" descr="C:\Users\nsakic\AppData\Roaming\Microsoft\Templates\INA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akic\AppData\Roaming\Microsoft\Templates\INA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B5A64"/>
    <w:multiLevelType w:val="hybridMultilevel"/>
    <w:tmpl w:val="222AF92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75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22"/>
    <w:rsid w:val="000417B2"/>
    <w:rsid w:val="001202C9"/>
    <w:rsid w:val="0016325F"/>
    <w:rsid w:val="001C19B6"/>
    <w:rsid w:val="001F03F5"/>
    <w:rsid w:val="0025436A"/>
    <w:rsid w:val="00334E8C"/>
    <w:rsid w:val="0035441F"/>
    <w:rsid w:val="00544B44"/>
    <w:rsid w:val="00580E3D"/>
    <w:rsid w:val="006142B2"/>
    <w:rsid w:val="006177C9"/>
    <w:rsid w:val="006669E2"/>
    <w:rsid w:val="007F298A"/>
    <w:rsid w:val="00825E90"/>
    <w:rsid w:val="0082685E"/>
    <w:rsid w:val="008C337C"/>
    <w:rsid w:val="00992DAC"/>
    <w:rsid w:val="00996925"/>
    <w:rsid w:val="00A3764F"/>
    <w:rsid w:val="00A86E1A"/>
    <w:rsid w:val="00A96839"/>
    <w:rsid w:val="00B27C27"/>
    <w:rsid w:val="00B75DC6"/>
    <w:rsid w:val="00BB4746"/>
    <w:rsid w:val="00C202F7"/>
    <w:rsid w:val="00C30C2A"/>
    <w:rsid w:val="00C76C64"/>
    <w:rsid w:val="00D24D22"/>
    <w:rsid w:val="00ED3ADD"/>
    <w:rsid w:val="00F5680C"/>
    <w:rsid w:val="00F7630C"/>
    <w:rsid w:val="00FC52DC"/>
    <w:rsid w:val="00FE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166A"/>
  <w15:chartTrackingRefBased/>
  <w15:docId w15:val="{118872B1-701C-4EEA-9E45-19EA8558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74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107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0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2D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5E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E90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nhideWhenUsed/>
    <w:rsid w:val="00825E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25E90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ovina@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 Tomislav</dc:creator>
  <cp:keywords/>
  <dc:description/>
  <cp:lastModifiedBy>Ban Tomislav (INA d.d.)</cp:lastModifiedBy>
  <cp:revision>13</cp:revision>
  <dcterms:created xsi:type="dcterms:W3CDTF">2021-02-19T08:53:00Z</dcterms:created>
  <dcterms:modified xsi:type="dcterms:W3CDTF">2026-04-21T09:06:00Z</dcterms:modified>
</cp:coreProperties>
</file>