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5950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  <w:u w:val="single"/>
        </w:rPr>
      </w:pPr>
    </w:p>
    <w:p w14:paraId="2DA7DCB7" w14:textId="612DF408" w:rsidR="00363920" w:rsidRPr="00C52792" w:rsidRDefault="00556AEA" w:rsidP="00C5279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Industrijski i korporativni</w:t>
      </w:r>
      <w:r w:rsidRPr="00C52792">
        <w:rPr>
          <w:rFonts w:eastAsia="Times New Roman" w:cstheme="minorHAnsi"/>
        </w:rPr>
        <w:t xml:space="preserve"> Servisi</w:t>
      </w:r>
    </w:p>
    <w:p w14:paraId="1BCB201D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Upravljanje imovinom i uslugama</w:t>
      </w:r>
    </w:p>
    <w:p w14:paraId="5A9BC4E3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Upravljanje nekretninama i imovinom</w:t>
      </w:r>
    </w:p>
    <w:p w14:paraId="24DD15D4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Avenija Većeslava Holjevca 10</w:t>
      </w:r>
    </w:p>
    <w:p w14:paraId="509B25EE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10020 Zagreb</w:t>
      </w:r>
    </w:p>
    <w:p w14:paraId="6B0AF2FA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</w:rPr>
      </w:pPr>
    </w:p>
    <w:p w14:paraId="1E1840A8" w14:textId="7AD06C20" w:rsidR="00363920" w:rsidRPr="00C52792" w:rsidRDefault="00363920" w:rsidP="00363920">
      <w:pPr>
        <w:spacing w:after="0" w:line="36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 xml:space="preserve">Datum: </w:t>
      </w:r>
      <w:r w:rsidR="003B74B5">
        <w:rPr>
          <w:rFonts w:eastAsia="Times New Roman" w:cstheme="minorHAnsi"/>
        </w:rPr>
        <w:t>10</w:t>
      </w:r>
      <w:r w:rsidRPr="00C52792">
        <w:rPr>
          <w:rFonts w:eastAsia="Times New Roman" w:cstheme="minorHAnsi"/>
        </w:rPr>
        <w:t>.0</w:t>
      </w:r>
      <w:r w:rsidR="003B74B5">
        <w:rPr>
          <w:rFonts w:eastAsia="Times New Roman" w:cstheme="minorHAnsi"/>
        </w:rPr>
        <w:t>6</w:t>
      </w:r>
      <w:r w:rsidRPr="00C52792">
        <w:rPr>
          <w:rFonts w:eastAsia="Times New Roman" w:cstheme="minorHAnsi"/>
        </w:rPr>
        <w:t>.202</w:t>
      </w:r>
      <w:r w:rsidR="003B74B5">
        <w:rPr>
          <w:rFonts w:eastAsia="Times New Roman" w:cstheme="minorHAnsi"/>
        </w:rPr>
        <w:t>6</w:t>
      </w:r>
      <w:r w:rsidRPr="00C52792">
        <w:rPr>
          <w:rFonts w:eastAsia="Times New Roman" w:cstheme="minorHAnsi"/>
        </w:rPr>
        <w:t>.</w:t>
      </w:r>
    </w:p>
    <w:p w14:paraId="23752CCC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  <w:b/>
        </w:rPr>
      </w:pPr>
      <w:r w:rsidRPr="00C52792">
        <w:rPr>
          <w:rFonts w:eastAsia="Times New Roman" w:cstheme="minorHAnsi"/>
          <w:b/>
        </w:rPr>
        <w:t xml:space="preserve">PREDMET: </w:t>
      </w:r>
      <w:r w:rsidRPr="00C52792">
        <w:rPr>
          <w:rFonts w:eastAsia="Times New Roman" w:cstheme="minorHAnsi"/>
        </w:rPr>
        <w:t>Tekst objave Poziva za slobodno nadmetanje na INA-web stranici</w:t>
      </w:r>
    </w:p>
    <w:p w14:paraId="2CF6685F" w14:textId="6EAF47C7" w:rsidR="00D37E48" w:rsidRPr="00C52792" w:rsidRDefault="00D37E48">
      <w:pPr>
        <w:rPr>
          <w:rFonts w:cstheme="minorHAnsi"/>
        </w:rPr>
      </w:pPr>
    </w:p>
    <w:p w14:paraId="0AC3E94C" w14:textId="60994D31" w:rsidR="00764B68" w:rsidRPr="00C52792" w:rsidRDefault="00764B68" w:rsidP="00764B68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C52792">
        <w:rPr>
          <w:rFonts w:eastAsia="Times New Roman" w:cstheme="minorHAnsi"/>
          <w:b/>
          <w:color w:val="000000"/>
        </w:rPr>
        <w:t>POSTUPAK PRODAJE – NIJE OBJAVLJENO U NN I DRUGIM GLASILIMA</w:t>
      </w:r>
    </w:p>
    <w:p w14:paraId="556193C1" w14:textId="5346FBB8" w:rsidR="0007171B" w:rsidRPr="00C52792" w:rsidRDefault="0007171B">
      <w:pPr>
        <w:rPr>
          <w:rFonts w:cstheme="minorHAnsi"/>
        </w:rPr>
      </w:pPr>
    </w:p>
    <w:p w14:paraId="6533AEC0" w14:textId="77777777" w:rsidR="00764B68" w:rsidRPr="00C52792" w:rsidRDefault="00764B68">
      <w:pPr>
        <w:rPr>
          <w:rFonts w:cstheme="minorHAnsi"/>
        </w:rPr>
      </w:pPr>
    </w:p>
    <w:p w14:paraId="75C54ABB" w14:textId="27C31A32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C52792">
        <w:rPr>
          <w:rFonts w:eastAsia="Times New Roman" w:cstheme="minorHAnsi"/>
          <w:b/>
          <w:color w:val="000000"/>
        </w:rPr>
        <w:t xml:space="preserve">POZIV ZA SLOBODNO NADMETANJE broj </w:t>
      </w:r>
      <w:r w:rsidR="0011219D" w:rsidRPr="0011219D">
        <w:rPr>
          <w:rFonts w:eastAsia="Times New Roman" w:cstheme="minorHAnsi"/>
          <w:b/>
          <w:color w:val="000000"/>
        </w:rPr>
        <w:t>50000838-1</w:t>
      </w:r>
      <w:r w:rsidR="00127152">
        <w:rPr>
          <w:rFonts w:eastAsia="Times New Roman" w:cstheme="minorHAnsi"/>
          <w:b/>
          <w:color w:val="000000"/>
        </w:rPr>
        <w:t>539</w:t>
      </w:r>
      <w:r w:rsidR="0011219D" w:rsidRPr="0011219D">
        <w:rPr>
          <w:rFonts w:eastAsia="Times New Roman" w:cstheme="minorHAnsi"/>
          <w:b/>
          <w:color w:val="000000"/>
        </w:rPr>
        <w:t>/2</w:t>
      </w:r>
      <w:r w:rsidR="00127152">
        <w:rPr>
          <w:rFonts w:eastAsia="Times New Roman" w:cstheme="minorHAnsi"/>
          <w:b/>
          <w:color w:val="000000"/>
        </w:rPr>
        <w:t>6</w:t>
      </w:r>
    </w:p>
    <w:p w14:paraId="2CD0D089" w14:textId="77777777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61DCE11F" w14:textId="77777777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723D3B7C" w14:textId="77777777" w:rsidR="00C52792" w:rsidRPr="00C52792" w:rsidRDefault="00363920" w:rsidP="00363920">
      <w:pPr>
        <w:pStyle w:val="ListParagraph"/>
        <w:numPr>
          <w:ilvl w:val="0"/>
          <w:numId w:val="1"/>
        </w:numPr>
        <w:tabs>
          <w:tab w:val="center" w:pos="540"/>
        </w:tabs>
        <w:spacing w:after="0" w:line="240" w:lineRule="auto"/>
        <w:rPr>
          <w:rFonts w:eastAsia="Times New Roman" w:cstheme="minorHAnsi"/>
          <w:bCs/>
          <w:color w:val="000000"/>
          <w:u w:val="single"/>
        </w:rPr>
      </w:pPr>
      <w:r w:rsidRPr="00C52792">
        <w:rPr>
          <w:rFonts w:eastAsia="Times New Roman" w:cstheme="minorHAnsi"/>
          <w:bCs/>
          <w:color w:val="000000"/>
          <w:u w:val="single"/>
        </w:rPr>
        <w:t>Prodavatelj:</w:t>
      </w:r>
    </w:p>
    <w:p w14:paraId="6798F17C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 xml:space="preserve">INA INDUSTRIJA NAFTE d.d. Zagreb, </w:t>
      </w:r>
    </w:p>
    <w:p w14:paraId="1A47D6AB" w14:textId="77777777" w:rsidR="00556AEA" w:rsidRDefault="00556AEA" w:rsidP="00C52792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Industrijski i k</w:t>
      </w:r>
      <w:r w:rsidR="00C52792" w:rsidRPr="00C52792">
        <w:rPr>
          <w:rFonts w:cstheme="minorHAnsi"/>
        </w:rPr>
        <w:t>orporativni servisi,</w:t>
      </w:r>
    </w:p>
    <w:p w14:paraId="717518E1" w14:textId="00564EC6" w:rsid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>Upravljanje imovinom i uslugama</w:t>
      </w:r>
      <w:r w:rsidR="00556AEA">
        <w:rPr>
          <w:rFonts w:cstheme="minorHAnsi"/>
        </w:rPr>
        <w:t>,</w:t>
      </w:r>
    </w:p>
    <w:p w14:paraId="6E0E89D1" w14:textId="15FE73E7" w:rsidR="00556AEA" w:rsidRPr="00C52792" w:rsidRDefault="00556AEA" w:rsidP="00C52792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Upravljanje nekretninama i imovinom,</w:t>
      </w:r>
    </w:p>
    <w:p w14:paraId="34487317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bookmarkStart w:id="0" w:name="_Hlk135316357"/>
      <w:r w:rsidRPr="00C52792">
        <w:rPr>
          <w:rFonts w:cstheme="minorHAnsi"/>
        </w:rPr>
        <w:t>Avenija V. Holjevca 10, p.p. 555, 10020 Zagreb</w:t>
      </w:r>
    </w:p>
    <w:p w14:paraId="5A73FCDD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>MB: 3586243 OIB:  27759560625</w:t>
      </w:r>
    </w:p>
    <w:bookmarkEnd w:id="0"/>
    <w:p w14:paraId="5A351DBF" w14:textId="1AC3E0EF" w:rsidR="00363920" w:rsidRPr="00C52792" w:rsidRDefault="00363920" w:rsidP="00363920">
      <w:pPr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5EC75F7D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21A71EEC" w14:textId="09A024DA" w:rsidR="00363920" w:rsidRPr="0067732A" w:rsidRDefault="00363920" w:rsidP="00363920">
      <w:pPr>
        <w:pStyle w:val="ListParagraph"/>
        <w:numPr>
          <w:ilvl w:val="0"/>
          <w:numId w:val="1"/>
        </w:num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bCs/>
          <w:color w:val="000000"/>
          <w:u w:val="single"/>
        </w:rPr>
      </w:pPr>
      <w:r w:rsidRPr="0067732A">
        <w:rPr>
          <w:rFonts w:eastAsia="Times New Roman" w:cstheme="minorHAnsi"/>
          <w:bCs/>
          <w:color w:val="000000"/>
          <w:u w:val="single"/>
        </w:rPr>
        <w:t>Predmet prodaje</w:t>
      </w:r>
      <w:r w:rsidR="00764B68" w:rsidRPr="0067732A">
        <w:rPr>
          <w:rFonts w:eastAsia="Times New Roman" w:cstheme="minorHAnsi"/>
          <w:bCs/>
          <w:color w:val="000000"/>
          <w:u w:val="single"/>
        </w:rPr>
        <w:t>:</w:t>
      </w:r>
    </w:p>
    <w:p w14:paraId="2BAA96E6" w14:textId="77777777" w:rsidR="00363920" w:rsidRPr="00C52792" w:rsidRDefault="00363920" w:rsidP="00363920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4A6BBACA" w14:textId="67B81325" w:rsidR="00363920" w:rsidRPr="00C75441" w:rsidRDefault="00C75441" w:rsidP="00C75441">
      <w:pPr>
        <w:tabs>
          <w:tab w:val="left" w:pos="0"/>
          <w:tab w:val="center" w:pos="540"/>
        </w:tabs>
        <w:spacing w:after="0" w:line="276" w:lineRule="auto"/>
        <w:ind w:left="360"/>
        <w:rPr>
          <w:rFonts w:eastAsia="Times New Roman" w:cstheme="minorHAnsi"/>
          <w:b/>
          <w:color w:val="000000"/>
          <w:lang w:eastAsia="hr-HR"/>
        </w:rPr>
      </w:pPr>
      <w:bookmarkStart w:id="1" w:name="_Hlk227660437"/>
      <w:r w:rsidRPr="00C75441">
        <w:rPr>
          <w:rFonts w:eastAsia="Times New Roman" w:cstheme="minorHAnsi"/>
          <w:b/>
          <w:color w:val="000000"/>
          <w:lang w:eastAsia="hr-HR"/>
        </w:rPr>
        <w:t xml:space="preserve">Prodaja </w:t>
      </w:r>
      <w:r>
        <w:rPr>
          <w:rFonts w:eastAsia="Times New Roman" w:cstheme="minorHAnsi"/>
          <w:b/>
          <w:color w:val="000000"/>
          <w:lang w:eastAsia="hr-HR"/>
        </w:rPr>
        <w:t xml:space="preserve">rabljene </w:t>
      </w:r>
      <w:r w:rsidRPr="00C75441">
        <w:rPr>
          <w:rFonts w:eastAsia="Times New Roman" w:cstheme="minorHAnsi"/>
          <w:b/>
          <w:color w:val="000000"/>
          <w:lang w:eastAsia="hr-HR"/>
        </w:rPr>
        <w:t xml:space="preserve">opreme (Mark </w:t>
      </w:r>
      <w:proofErr w:type="spellStart"/>
      <w:r w:rsidRPr="00C75441">
        <w:rPr>
          <w:rFonts w:eastAsia="Times New Roman" w:cstheme="minorHAnsi"/>
          <w:b/>
          <w:color w:val="000000"/>
          <w:lang w:eastAsia="hr-HR"/>
        </w:rPr>
        <w:t>VIe</w:t>
      </w:r>
      <w:proofErr w:type="spellEnd"/>
      <w:r w:rsidRPr="00C75441">
        <w:rPr>
          <w:rFonts w:eastAsia="Times New Roman" w:cstheme="minorHAnsi"/>
          <w:b/>
          <w:color w:val="000000"/>
          <w:lang w:eastAsia="hr-HR"/>
        </w:rPr>
        <w:t xml:space="preserve"> </w:t>
      </w:r>
      <w:proofErr w:type="spellStart"/>
      <w:r w:rsidRPr="00C75441">
        <w:rPr>
          <w:rFonts w:eastAsia="Times New Roman" w:cstheme="minorHAnsi"/>
          <w:b/>
          <w:color w:val="000000"/>
          <w:lang w:eastAsia="hr-HR"/>
        </w:rPr>
        <w:t>Industrial</w:t>
      </w:r>
      <w:proofErr w:type="spellEnd"/>
      <w:r w:rsidRPr="00C75441">
        <w:rPr>
          <w:rFonts w:eastAsia="Times New Roman" w:cstheme="minorHAnsi"/>
          <w:b/>
          <w:color w:val="000000"/>
          <w:lang w:eastAsia="hr-HR"/>
        </w:rPr>
        <w:t xml:space="preserve"> </w:t>
      </w:r>
      <w:proofErr w:type="spellStart"/>
      <w:r w:rsidRPr="00C75441">
        <w:rPr>
          <w:rFonts w:eastAsia="Times New Roman" w:cstheme="minorHAnsi"/>
          <w:b/>
          <w:color w:val="000000"/>
          <w:lang w:eastAsia="hr-HR"/>
        </w:rPr>
        <w:t>Control</w:t>
      </w:r>
      <w:proofErr w:type="spellEnd"/>
      <w:r w:rsidRPr="00C75441">
        <w:rPr>
          <w:rFonts w:eastAsia="Times New Roman" w:cstheme="minorHAnsi"/>
          <w:b/>
          <w:color w:val="000000"/>
          <w:lang w:eastAsia="hr-HR"/>
        </w:rPr>
        <w:t xml:space="preserve"> System) u vlasništvu INA d.d., Rafinerije i marketing, Proizvodnja rafinerija i marketing</w:t>
      </w:r>
      <w:r>
        <w:rPr>
          <w:rFonts w:eastAsia="Times New Roman" w:cstheme="minorHAnsi"/>
          <w:b/>
          <w:color w:val="000000"/>
          <w:lang w:eastAsia="hr-HR"/>
        </w:rPr>
        <w:t>.</w:t>
      </w:r>
    </w:p>
    <w:bookmarkEnd w:id="1"/>
    <w:p w14:paraId="21E9AAEE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color w:val="000000"/>
        </w:rPr>
      </w:pPr>
      <w:r w:rsidRPr="00C52792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</w:p>
    <w:p w14:paraId="1C4F343F" w14:textId="026CE91D" w:rsidR="00363920" w:rsidRPr="00C52792" w:rsidRDefault="00363920" w:rsidP="0036392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67732A">
        <w:rPr>
          <w:rFonts w:eastAsia="Times New Roman" w:cstheme="minorHAnsi"/>
          <w:bCs/>
          <w:color w:val="000000"/>
          <w:u w:val="single"/>
        </w:rPr>
        <w:t>Dokumentaciju za nadmetanje,</w:t>
      </w:r>
      <w:r w:rsidRPr="00C52792">
        <w:rPr>
          <w:rFonts w:eastAsia="Times New Roman" w:cstheme="minorHAnsi"/>
          <w:color w:val="000000"/>
        </w:rPr>
        <w:t xml:space="preserve"> na hrvatskom jeziku ili engleskom jeziku, ponuditelji mogu zatražiti pisanim putem na email adresi: </w:t>
      </w:r>
      <w:hyperlink r:id="rId7" w:history="1">
        <w:r w:rsidR="0067732A" w:rsidRPr="00403B53">
          <w:rPr>
            <w:rStyle w:val="Hyperlink"/>
            <w:rFonts w:eastAsia="Courier New" w:cstheme="minorHAnsi"/>
          </w:rPr>
          <w:t>imovina@ina.hr</w:t>
        </w:r>
      </w:hyperlink>
      <w:r w:rsidRPr="00C52792">
        <w:rPr>
          <w:rFonts w:eastAsia="Times New Roman" w:cstheme="minorHAnsi"/>
          <w:color w:val="000000"/>
        </w:rPr>
        <w:t xml:space="preserve"> uz naznaku broja predmeta: </w:t>
      </w:r>
      <w:r w:rsidR="00E10065" w:rsidRPr="00C52792">
        <w:rPr>
          <w:rFonts w:eastAsia="Times New Roman" w:cstheme="minorHAnsi"/>
          <w:color w:val="000000"/>
        </w:rPr>
        <w:t>1</w:t>
      </w:r>
      <w:r w:rsidR="00127152">
        <w:rPr>
          <w:rFonts w:eastAsia="Times New Roman" w:cstheme="minorHAnsi"/>
          <w:color w:val="000000"/>
        </w:rPr>
        <w:t>539</w:t>
      </w:r>
      <w:r w:rsidRPr="00C52792">
        <w:rPr>
          <w:rFonts w:eastAsia="Times New Roman" w:cstheme="minorHAnsi"/>
          <w:color w:val="000000"/>
        </w:rPr>
        <w:t>/2</w:t>
      </w:r>
      <w:r w:rsidR="00127152">
        <w:rPr>
          <w:rFonts w:eastAsia="Times New Roman" w:cstheme="minorHAnsi"/>
          <w:color w:val="000000"/>
        </w:rPr>
        <w:t>6</w:t>
      </w:r>
      <w:r w:rsidRPr="00C52792">
        <w:rPr>
          <w:rFonts w:eastAsia="Times New Roman" w:cstheme="minorHAnsi"/>
          <w:color w:val="000000"/>
        </w:rPr>
        <w:t>;</w:t>
      </w:r>
    </w:p>
    <w:p w14:paraId="259408D0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color w:val="000000"/>
        </w:rPr>
      </w:pPr>
    </w:p>
    <w:p w14:paraId="3B22E8AF" w14:textId="7961B916" w:rsidR="00363920" w:rsidRPr="00C52792" w:rsidRDefault="00363920" w:rsidP="00E1006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67732A">
        <w:rPr>
          <w:rFonts w:eastAsia="Times New Roman" w:cstheme="minorHAnsi"/>
          <w:bCs/>
          <w:color w:val="000000"/>
          <w:u w:val="single"/>
        </w:rPr>
        <w:t xml:space="preserve">Rok za dostavu </w:t>
      </w:r>
      <w:r w:rsidR="00764B68" w:rsidRPr="0067732A">
        <w:rPr>
          <w:rFonts w:eastAsia="Times New Roman" w:cstheme="minorHAnsi"/>
          <w:bCs/>
          <w:color w:val="000000"/>
          <w:u w:val="single"/>
        </w:rPr>
        <w:t>ponuda</w:t>
      </w:r>
      <w:r w:rsidRPr="0067732A">
        <w:rPr>
          <w:rFonts w:eastAsia="Times New Roman" w:cstheme="minorHAnsi"/>
          <w:bCs/>
          <w:color w:val="000000"/>
          <w:u w:val="single"/>
        </w:rPr>
        <w:t>:</w:t>
      </w:r>
      <w:r w:rsidRPr="00C52792">
        <w:rPr>
          <w:rFonts w:eastAsia="Times New Roman" w:cstheme="minorHAnsi"/>
          <w:color w:val="000000"/>
        </w:rPr>
        <w:t xml:space="preserve"> </w:t>
      </w:r>
      <w:r w:rsidR="003B74B5">
        <w:rPr>
          <w:rFonts w:eastAsia="Times New Roman" w:cstheme="minorHAnsi"/>
          <w:color w:val="000000"/>
        </w:rPr>
        <w:t>29</w:t>
      </w:r>
      <w:r w:rsidRPr="00C52792">
        <w:rPr>
          <w:rFonts w:eastAsia="Times New Roman" w:cstheme="minorHAnsi"/>
          <w:color w:val="000000"/>
        </w:rPr>
        <w:t>.</w:t>
      </w:r>
      <w:r w:rsidR="00762FA4">
        <w:rPr>
          <w:rFonts w:eastAsia="Times New Roman" w:cstheme="minorHAnsi"/>
          <w:color w:val="000000"/>
        </w:rPr>
        <w:t xml:space="preserve"> </w:t>
      </w:r>
      <w:r w:rsidR="003B74B5">
        <w:rPr>
          <w:rFonts w:eastAsia="Times New Roman" w:cstheme="minorHAnsi"/>
          <w:color w:val="000000"/>
        </w:rPr>
        <w:t>lipanj</w:t>
      </w:r>
      <w:r w:rsidR="00762FA4">
        <w:rPr>
          <w:rFonts w:eastAsia="Times New Roman" w:cstheme="minorHAnsi"/>
          <w:color w:val="000000"/>
        </w:rPr>
        <w:t xml:space="preserve"> 2026.</w:t>
      </w:r>
    </w:p>
    <w:p w14:paraId="4545423D" w14:textId="77777777" w:rsidR="00363920" w:rsidRPr="00C52792" w:rsidRDefault="00363920" w:rsidP="00363920">
      <w:pPr>
        <w:spacing w:after="0" w:line="240" w:lineRule="auto"/>
        <w:ind w:left="540" w:hanging="540"/>
        <w:rPr>
          <w:rFonts w:eastAsia="Times New Roman" w:cstheme="minorHAnsi"/>
          <w:b/>
          <w:color w:val="000000"/>
        </w:rPr>
      </w:pPr>
    </w:p>
    <w:p w14:paraId="0D0AEEA3" w14:textId="77777777" w:rsidR="00363920" w:rsidRPr="00C52792" w:rsidRDefault="00363920" w:rsidP="00363920">
      <w:pPr>
        <w:spacing w:after="0" w:line="240" w:lineRule="auto"/>
        <w:ind w:left="540" w:hanging="540"/>
        <w:rPr>
          <w:rFonts w:eastAsia="Times New Roman" w:cstheme="minorHAnsi"/>
          <w:color w:val="000000"/>
        </w:rPr>
      </w:pPr>
    </w:p>
    <w:p w14:paraId="0B05B0B1" w14:textId="77777777" w:rsidR="00762FA4" w:rsidRPr="00762FA4" w:rsidRDefault="00762FA4" w:rsidP="00762FA4">
      <w:pPr>
        <w:rPr>
          <w:rFonts w:cstheme="minorHAnsi"/>
        </w:rPr>
      </w:pPr>
    </w:p>
    <w:sectPr w:rsidR="00762FA4" w:rsidRPr="00762F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C180" w14:textId="77777777" w:rsidR="00095F33" w:rsidRDefault="00095F33" w:rsidP="00363920">
      <w:pPr>
        <w:spacing w:after="0" w:line="240" w:lineRule="auto"/>
      </w:pPr>
      <w:r>
        <w:separator/>
      </w:r>
    </w:p>
  </w:endnote>
  <w:endnote w:type="continuationSeparator" w:id="0">
    <w:p w14:paraId="4196654C" w14:textId="77777777" w:rsidR="00095F33" w:rsidRDefault="00095F33" w:rsidP="0036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3B74B5" w:rsidRPr="00713B78" w14:paraId="6EA7323E" w14:textId="77777777" w:rsidTr="007F3421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0A0FD4" w14:textId="77777777" w:rsidR="003B74B5" w:rsidRDefault="003B74B5" w:rsidP="003B74B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450E1D05" w14:textId="77777777" w:rsidR="003B74B5" w:rsidRPr="002B598A" w:rsidRDefault="003B74B5" w:rsidP="003B74B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97C1CF6" w14:textId="77777777" w:rsidR="003B74B5" w:rsidRPr="002B598A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396FE288" w14:textId="77777777" w:rsidR="003B74B5" w:rsidRPr="002B598A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4525B18" w14:textId="77777777" w:rsidR="003B74B5" w:rsidRDefault="003B74B5" w:rsidP="003B74B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67D5979" w14:textId="77777777" w:rsidR="003B74B5" w:rsidRPr="00B871AD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01DE41D1" w14:textId="77777777" w:rsidR="003B74B5" w:rsidRPr="002B598A" w:rsidRDefault="003B74B5" w:rsidP="003B74B5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68F8DA5" w14:textId="77777777" w:rsidR="003B74B5" w:rsidRDefault="003B74B5" w:rsidP="003B74B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C39DEEB" w14:textId="77777777" w:rsidR="003B74B5" w:rsidRPr="00713B78" w:rsidRDefault="003B74B5" w:rsidP="003B74B5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3299E09" w14:textId="77777777" w:rsidR="003B74B5" w:rsidRPr="00713B78" w:rsidRDefault="003B74B5" w:rsidP="003B74B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EA08FBF" w14:textId="77777777" w:rsidR="003B74B5" w:rsidRPr="00713B78" w:rsidRDefault="003B74B5" w:rsidP="003B74B5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B74902" w14:textId="77777777" w:rsidR="003B74B5" w:rsidRPr="00713B78" w:rsidRDefault="003B74B5" w:rsidP="003B74B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5278BB86" w14:textId="77777777" w:rsidR="003B74B5" w:rsidRPr="00713B78" w:rsidRDefault="003B74B5" w:rsidP="003B74B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7CBEEFCC" w14:textId="77777777" w:rsidR="003B74B5" w:rsidRPr="00713B78" w:rsidRDefault="003B74B5" w:rsidP="003B74B5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402696F" w14:textId="77777777" w:rsidR="003B74B5" w:rsidRPr="00713B78" w:rsidRDefault="003B74B5" w:rsidP="003B74B5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2B9398C6" w14:textId="77777777" w:rsidR="003B74B5" w:rsidRPr="00713B78" w:rsidRDefault="003B74B5" w:rsidP="003B74B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5858A86A" w14:textId="77777777" w:rsidR="003B74B5" w:rsidRPr="00713B78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5C41C518" w14:textId="77777777" w:rsidR="003B74B5" w:rsidRPr="00713B78" w:rsidRDefault="003B74B5" w:rsidP="003B74B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62331AB5" w14:textId="77777777" w:rsidR="003B74B5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D948EA8" w14:textId="77777777" w:rsidR="003B74B5" w:rsidRPr="00713B78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731BB5E" w14:textId="77777777" w:rsidR="003B74B5" w:rsidRPr="00713B78" w:rsidRDefault="003B74B5" w:rsidP="003B74B5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9EDD40C" w14:textId="77777777" w:rsidR="003B74B5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73ECB476" w14:textId="77777777" w:rsidR="003B74B5" w:rsidRPr="00713B78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AD4067B" w14:textId="77777777" w:rsidR="003B74B5" w:rsidRPr="00713B78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13098104" w14:textId="77777777" w:rsidR="003B74B5" w:rsidRPr="00713B78" w:rsidRDefault="003B74B5" w:rsidP="003B74B5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3B74B5" w:rsidRPr="002B598A" w14:paraId="3255ECDC" w14:textId="77777777" w:rsidTr="007F3421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F3F72C8" w14:textId="77777777" w:rsidR="003B74B5" w:rsidRPr="002B598A" w:rsidRDefault="003B74B5" w:rsidP="003B74B5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02318AE" w14:textId="77777777" w:rsidR="003B74B5" w:rsidRPr="00713B78" w:rsidRDefault="003B74B5" w:rsidP="003B74B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3D76A3A0" w14:textId="77777777" w:rsidR="003B74B5" w:rsidRPr="00713B78" w:rsidRDefault="003B74B5" w:rsidP="003B74B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0B7017DB" w14:textId="77777777" w:rsidR="003B74B5" w:rsidRPr="00713B78" w:rsidRDefault="003B74B5" w:rsidP="003B74B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664FE128" w14:textId="77777777" w:rsidR="003B74B5" w:rsidRPr="00713B78" w:rsidRDefault="003B74B5" w:rsidP="003B74B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217DA901" w14:textId="77777777" w:rsidR="003B74B5" w:rsidRPr="00713B78" w:rsidRDefault="003B74B5" w:rsidP="003B74B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6CC94D4C" w14:textId="77777777" w:rsidR="003B74B5" w:rsidRDefault="003B74B5" w:rsidP="003B74B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01A756D2" w14:textId="77777777" w:rsidR="003B74B5" w:rsidRPr="00713B78" w:rsidRDefault="003B74B5" w:rsidP="003B74B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0BBA73A9" w14:textId="77777777" w:rsidR="003B74B5" w:rsidRDefault="003B74B5" w:rsidP="003B74B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AF3C4CF" w14:textId="77777777" w:rsidR="003B74B5" w:rsidRPr="00713B78" w:rsidRDefault="003B74B5" w:rsidP="003B74B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44D1F0D5" w14:textId="77777777" w:rsidR="003B74B5" w:rsidRPr="00713B78" w:rsidRDefault="003B74B5" w:rsidP="003B74B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45110358" w14:textId="77777777" w:rsidR="003B74B5" w:rsidRPr="00713B78" w:rsidRDefault="003B74B5" w:rsidP="003B74B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38BA0E9A" w14:textId="77777777" w:rsidR="003B74B5" w:rsidRPr="00713B78" w:rsidRDefault="003B74B5" w:rsidP="003B74B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54CEF64C" w14:textId="77777777" w:rsidR="003B74B5" w:rsidRPr="00713B78" w:rsidRDefault="003B74B5" w:rsidP="003B74B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22CB9EF9" w14:textId="77777777" w:rsidR="003B74B5" w:rsidRPr="00713B78" w:rsidRDefault="003B74B5" w:rsidP="003B74B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89E765E" w14:textId="77777777" w:rsidR="003B74B5" w:rsidRPr="00713B78" w:rsidRDefault="003B74B5" w:rsidP="003B74B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722FF206" w14:textId="77777777" w:rsidR="003B74B5" w:rsidRPr="00713B78" w:rsidRDefault="003B74B5" w:rsidP="003B74B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464D661" w14:textId="77777777" w:rsidR="003B74B5" w:rsidRPr="00713B78" w:rsidRDefault="003B74B5" w:rsidP="003B74B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1B810701" w14:textId="77777777" w:rsidR="003B74B5" w:rsidRPr="00713B78" w:rsidRDefault="003B74B5" w:rsidP="003B74B5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FF67AF1" w14:textId="77777777" w:rsidR="003B74B5" w:rsidRPr="00713B78" w:rsidRDefault="003B74B5" w:rsidP="003B74B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6DD757A0" w14:textId="77777777" w:rsidR="003B74B5" w:rsidRPr="00713B78" w:rsidRDefault="003B74B5" w:rsidP="003B74B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9497A6D" w14:textId="77777777" w:rsidR="003B74B5" w:rsidRPr="00713B78" w:rsidRDefault="003B74B5" w:rsidP="003B74B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12EA979E" w14:textId="77777777" w:rsidR="003B74B5" w:rsidRPr="00713B78" w:rsidRDefault="003B74B5" w:rsidP="003B74B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4CC75127" w14:textId="77777777" w:rsidR="003B74B5" w:rsidRPr="00713B78" w:rsidRDefault="003B74B5" w:rsidP="003B74B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15812D52" w14:textId="77777777" w:rsidR="003B74B5" w:rsidRDefault="003B74B5" w:rsidP="003B74B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17B468B3" w14:textId="77777777" w:rsidR="003B74B5" w:rsidRPr="00713B78" w:rsidRDefault="003B74B5" w:rsidP="003B74B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7F21608F" w14:textId="77777777" w:rsidR="003B74B5" w:rsidRPr="00713B78" w:rsidRDefault="003B74B5" w:rsidP="003B74B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3E823D5E" w14:textId="77777777" w:rsidR="003B74B5" w:rsidRPr="00713B78" w:rsidRDefault="003B74B5" w:rsidP="003B74B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25791CE3" w14:textId="77777777" w:rsidR="003B74B5" w:rsidRPr="002B598A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3B74B5" w:rsidRPr="002B598A" w14:paraId="509C10FC" w14:textId="77777777" w:rsidTr="007F3421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56C76D6" w14:textId="77777777" w:rsidR="003B74B5" w:rsidRPr="002B598A" w:rsidRDefault="003B74B5" w:rsidP="003B74B5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D17AB16" w14:textId="77777777" w:rsidR="003B74B5" w:rsidRDefault="003B74B5" w:rsidP="003B74B5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00B3F70" w14:textId="77777777" w:rsidR="003B74B5" w:rsidRPr="002B598A" w:rsidRDefault="003B74B5" w:rsidP="003B74B5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6A8D7A5C" w14:textId="77777777" w:rsidR="003B74B5" w:rsidRPr="002B598A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3B74B5" w:rsidRPr="002B598A" w14:paraId="4F5A48EF" w14:textId="77777777" w:rsidTr="007F3421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E446D2A" w14:textId="77777777" w:rsidR="003B74B5" w:rsidRDefault="003B74B5" w:rsidP="003B74B5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1CA106" w14:textId="77777777" w:rsidR="003B74B5" w:rsidRPr="002B598A" w:rsidRDefault="003B74B5" w:rsidP="003B74B5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7E4C142F" w14:textId="77777777" w:rsidR="00363920" w:rsidRDefault="0036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1A70" w14:textId="77777777" w:rsidR="00095F33" w:rsidRDefault="00095F33" w:rsidP="00363920">
      <w:pPr>
        <w:spacing w:after="0" w:line="240" w:lineRule="auto"/>
      </w:pPr>
      <w:r>
        <w:separator/>
      </w:r>
    </w:p>
  </w:footnote>
  <w:footnote w:type="continuationSeparator" w:id="0">
    <w:p w14:paraId="0C5D5A3C" w14:textId="77777777" w:rsidR="00095F33" w:rsidRDefault="00095F33" w:rsidP="0036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ACFD" w14:textId="69D847E8" w:rsidR="00363920" w:rsidRDefault="00363920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294B7B8E" wp14:editId="4FCFBC1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2" name="Picture 2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22F"/>
    <w:multiLevelType w:val="hybridMultilevel"/>
    <w:tmpl w:val="FF3AF8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8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A2"/>
    <w:rsid w:val="0007171B"/>
    <w:rsid w:val="00095F33"/>
    <w:rsid w:val="000C6733"/>
    <w:rsid w:val="000E49A2"/>
    <w:rsid w:val="00110D33"/>
    <w:rsid w:val="0011219D"/>
    <w:rsid w:val="00127152"/>
    <w:rsid w:val="00163374"/>
    <w:rsid w:val="001649C3"/>
    <w:rsid w:val="001C1E26"/>
    <w:rsid w:val="001C3596"/>
    <w:rsid w:val="0026119B"/>
    <w:rsid w:val="0035441F"/>
    <w:rsid w:val="00363920"/>
    <w:rsid w:val="003B74B5"/>
    <w:rsid w:val="00544B44"/>
    <w:rsid w:val="00556AEA"/>
    <w:rsid w:val="005F1021"/>
    <w:rsid w:val="00600E51"/>
    <w:rsid w:val="0060317E"/>
    <w:rsid w:val="00657094"/>
    <w:rsid w:val="0067732A"/>
    <w:rsid w:val="006B0F70"/>
    <w:rsid w:val="006C35D2"/>
    <w:rsid w:val="00713B6B"/>
    <w:rsid w:val="00737139"/>
    <w:rsid w:val="00762FA4"/>
    <w:rsid w:val="00764B68"/>
    <w:rsid w:val="009F6D46"/>
    <w:rsid w:val="00A82AEE"/>
    <w:rsid w:val="00AF322E"/>
    <w:rsid w:val="00BB4746"/>
    <w:rsid w:val="00BE1DAE"/>
    <w:rsid w:val="00C52792"/>
    <w:rsid w:val="00C75441"/>
    <w:rsid w:val="00CD1715"/>
    <w:rsid w:val="00D24B5E"/>
    <w:rsid w:val="00D37E48"/>
    <w:rsid w:val="00D548E9"/>
    <w:rsid w:val="00DC4D94"/>
    <w:rsid w:val="00E10065"/>
    <w:rsid w:val="00E71788"/>
    <w:rsid w:val="00E945A6"/>
    <w:rsid w:val="00E97AF1"/>
    <w:rsid w:val="00EC11E1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CF66"/>
  <w15:chartTrackingRefBased/>
  <w15:docId w15:val="{0C1E1C8A-1D39-4C5D-AE42-0CFA928A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20"/>
  </w:style>
  <w:style w:type="paragraph" w:styleId="Footer">
    <w:name w:val="footer"/>
    <w:basedOn w:val="Normal"/>
    <w:link w:val="FooterChar"/>
    <w:unhideWhenUsed/>
    <w:rsid w:val="003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3920"/>
  </w:style>
  <w:style w:type="paragraph" w:styleId="ListParagraph">
    <w:name w:val="List Paragraph"/>
    <w:basedOn w:val="Normal"/>
    <w:uiPriority w:val="34"/>
    <w:qFormat/>
    <w:rsid w:val="00363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ovina@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Ban Tomislav (INA d.d.)</cp:lastModifiedBy>
  <cp:revision>18</cp:revision>
  <dcterms:created xsi:type="dcterms:W3CDTF">2021-02-19T07:31:00Z</dcterms:created>
  <dcterms:modified xsi:type="dcterms:W3CDTF">2026-06-10T12:42:00Z</dcterms:modified>
</cp:coreProperties>
</file>