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C6515" w14:textId="77777777" w:rsidR="003A670A" w:rsidRPr="005F007F" w:rsidRDefault="003A670A" w:rsidP="000B63F3">
      <w:pPr>
        <w:tabs>
          <w:tab w:val="left" w:pos="7938"/>
        </w:tabs>
        <w:rPr>
          <w:sz w:val="2"/>
          <w:szCs w:val="2"/>
        </w:rPr>
      </w:pPr>
      <w:r w:rsidRPr="005F007F">
        <w:rPr>
          <w:sz w:val="2"/>
          <w:szCs w:val="2"/>
        </w:rPr>
        <w:tab/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495"/>
      </w:tblGrid>
      <w:tr w:rsidR="00167A6A" w:rsidRPr="001D4FE8" w14:paraId="7A1DA7BE" w14:textId="77777777" w:rsidTr="003C48A4">
        <w:trPr>
          <w:trHeight w:val="119"/>
        </w:trPr>
        <w:tc>
          <w:tcPr>
            <w:tcW w:w="5495" w:type="dxa"/>
            <w:shd w:val="clear" w:color="auto" w:fill="auto"/>
          </w:tcPr>
          <w:p w14:paraId="146ECF91" w14:textId="77777777" w:rsidR="00167A6A" w:rsidRPr="001D4FE8" w:rsidRDefault="001F6D1C" w:rsidP="00EB4873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1D4FE8">
              <w:rPr>
                <w:rFonts w:ascii="Calibri" w:eastAsia="Calibri" w:hAnsi="Calibri" w:cs="Calibri"/>
                <w:sz w:val="20"/>
                <w:szCs w:val="20"/>
              </w:rPr>
              <w:t>Korporativn</w:t>
            </w:r>
            <w:r w:rsidR="00115E91" w:rsidRPr="001D4FE8">
              <w:rPr>
                <w:rFonts w:ascii="Calibri" w:eastAsia="Calibri" w:hAnsi="Calibri" w:cs="Calibri"/>
                <w:sz w:val="20"/>
                <w:szCs w:val="20"/>
              </w:rPr>
              <w:t>i servisi</w:t>
            </w:r>
          </w:p>
        </w:tc>
      </w:tr>
      <w:tr w:rsidR="00167A6A" w:rsidRPr="001D4FE8" w14:paraId="7E5F4605" w14:textId="77777777" w:rsidTr="003C48A4">
        <w:tc>
          <w:tcPr>
            <w:tcW w:w="5495" w:type="dxa"/>
            <w:shd w:val="clear" w:color="auto" w:fill="auto"/>
          </w:tcPr>
          <w:p w14:paraId="5EB91B75" w14:textId="77777777" w:rsidR="00167A6A" w:rsidRPr="001D4FE8" w:rsidRDefault="00167A6A" w:rsidP="00EB4873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1D4FE8">
              <w:rPr>
                <w:rFonts w:ascii="Calibri" w:eastAsia="Calibri" w:hAnsi="Calibri" w:cs="Calibri"/>
                <w:sz w:val="20"/>
                <w:szCs w:val="20"/>
              </w:rPr>
              <w:t>Nabava</w:t>
            </w:r>
          </w:p>
        </w:tc>
      </w:tr>
      <w:tr w:rsidR="00167A6A" w:rsidRPr="001D4FE8" w14:paraId="42926CF1" w14:textId="77777777" w:rsidTr="003C48A4">
        <w:trPr>
          <w:trHeight w:val="80"/>
        </w:trPr>
        <w:tc>
          <w:tcPr>
            <w:tcW w:w="5495" w:type="dxa"/>
            <w:shd w:val="clear" w:color="auto" w:fill="auto"/>
          </w:tcPr>
          <w:p w14:paraId="280E2AF3" w14:textId="77777777" w:rsidR="00167A6A" w:rsidRPr="001D4FE8" w:rsidRDefault="000B63F3" w:rsidP="00EB4873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1D4FE8">
              <w:rPr>
                <w:rFonts w:ascii="Calibri" w:eastAsia="Calibri" w:hAnsi="Calibri" w:cs="Calibri"/>
                <w:sz w:val="20"/>
                <w:szCs w:val="20"/>
              </w:rPr>
              <w:t xml:space="preserve">Nabava za UKiM i </w:t>
            </w:r>
            <w:r w:rsidR="00AA71FF" w:rsidRPr="001D4FE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D4FE8">
              <w:rPr>
                <w:rFonts w:ascii="Calibri" w:eastAsia="Calibri" w:hAnsi="Calibri" w:cs="Calibri"/>
                <w:sz w:val="20"/>
                <w:szCs w:val="20"/>
              </w:rPr>
              <w:t>ndirektna nabava</w:t>
            </w:r>
          </w:p>
        </w:tc>
      </w:tr>
    </w:tbl>
    <w:p w14:paraId="31DB052B" w14:textId="31BEE208" w:rsidR="009C4F5A" w:rsidRPr="001D4FE8" w:rsidRDefault="009C4F5A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>Av.</w:t>
      </w:r>
      <w:r w:rsidR="00355135">
        <w:rPr>
          <w:rFonts w:ascii="Calibri" w:hAnsi="Calibri" w:cs="Calibri"/>
          <w:sz w:val="20"/>
          <w:szCs w:val="20"/>
        </w:rPr>
        <w:t xml:space="preserve"> </w:t>
      </w:r>
      <w:r w:rsidRPr="001D4FE8">
        <w:rPr>
          <w:rFonts w:ascii="Calibri" w:hAnsi="Calibri" w:cs="Calibri"/>
          <w:sz w:val="20"/>
          <w:szCs w:val="20"/>
        </w:rPr>
        <w:t>V. Holjevca 10, p.p. 555</w:t>
      </w:r>
    </w:p>
    <w:p w14:paraId="3A62060F" w14:textId="77777777" w:rsidR="009C4F5A" w:rsidRPr="001D4FE8" w:rsidRDefault="009C4F5A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>100</w:t>
      </w:r>
      <w:r w:rsidR="009E7CEF" w:rsidRPr="001D4FE8">
        <w:rPr>
          <w:rFonts w:ascii="Calibri" w:hAnsi="Calibri" w:cs="Calibri"/>
          <w:sz w:val="20"/>
          <w:szCs w:val="20"/>
        </w:rPr>
        <w:t>20</w:t>
      </w:r>
      <w:r w:rsidRPr="001D4FE8">
        <w:rPr>
          <w:rFonts w:ascii="Calibri" w:hAnsi="Calibri" w:cs="Calibri"/>
          <w:sz w:val="20"/>
          <w:szCs w:val="20"/>
        </w:rPr>
        <w:t xml:space="preserve"> Zagreb</w:t>
      </w:r>
    </w:p>
    <w:p w14:paraId="43744D47" w14:textId="77777777" w:rsidR="003A670A" w:rsidRPr="001D4FE8" w:rsidRDefault="003A670A">
      <w:pPr>
        <w:rPr>
          <w:rFonts w:ascii="Calibri" w:hAnsi="Calibri" w:cs="Calibri"/>
          <w:sz w:val="20"/>
          <w:szCs w:val="20"/>
        </w:rPr>
        <w:sectPr w:rsidR="003A670A" w:rsidRPr="001D4FE8" w:rsidSect="00C24144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701" w:right="1134" w:bottom="1843" w:left="1418" w:header="851" w:footer="284" w:gutter="0"/>
          <w:cols w:space="708"/>
          <w:titlePg/>
          <w:docGrid w:linePitch="360"/>
        </w:sectPr>
      </w:pPr>
    </w:p>
    <w:p w14:paraId="5FC579B4" w14:textId="77777777" w:rsidR="009771FC" w:rsidRPr="001D4FE8" w:rsidRDefault="009E7CEF" w:rsidP="009771FC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>Sven Balabanić</w:t>
      </w:r>
      <w:r w:rsidR="009771FC" w:rsidRPr="001D4FE8">
        <w:rPr>
          <w:rFonts w:ascii="Calibri" w:hAnsi="Calibri" w:cs="Calibri"/>
          <w:sz w:val="20"/>
          <w:szCs w:val="20"/>
        </w:rPr>
        <w:tab/>
      </w:r>
    </w:p>
    <w:p w14:paraId="35DAD139" w14:textId="77777777" w:rsidR="009771FC" w:rsidRDefault="009771FC" w:rsidP="009771FC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>Tel:  +385 9</w:t>
      </w:r>
      <w:r w:rsidR="00AF3B77" w:rsidRPr="001D4FE8">
        <w:rPr>
          <w:rFonts w:ascii="Calibri" w:hAnsi="Calibri" w:cs="Calibri"/>
          <w:sz w:val="20"/>
          <w:szCs w:val="20"/>
        </w:rPr>
        <w:t>1</w:t>
      </w:r>
      <w:r w:rsidRPr="001D4FE8">
        <w:rPr>
          <w:rFonts w:ascii="Calibri" w:hAnsi="Calibri" w:cs="Calibri"/>
          <w:sz w:val="20"/>
          <w:szCs w:val="20"/>
        </w:rPr>
        <w:t xml:space="preserve"> </w:t>
      </w:r>
      <w:r w:rsidR="009E7CEF" w:rsidRPr="001D4FE8">
        <w:rPr>
          <w:rFonts w:ascii="Calibri" w:hAnsi="Calibri" w:cs="Calibri"/>
          <w:sz w:val="20"/>
          <w:szCs w:val="20"/>
        </w:rPr>
        <w:t>495</w:t>
      </w:r>
      <w:r w:rsidRPr="001D4FE8">
        <w:rPr>
          <w:rFonts w:ascii="Calibri" w:hAnsi="Calibri" w:cs="Calibri"/>
          <w:sz w:val="20"/>
          <w:szCs w:val="20"/>
        </w:rPr>
        <w:t xml:space="preserve"> </w:t>
      </w:r>
      <w:r w:rsidR="009E7CEF" w:rsidRPr="001D4FE8">
        <w:rPr>
          <w:rFonts w:ascii="Calibri" w:hAnsi="Calibri" w:cs="Calibri"/>
          <w:sz w:val="20"/>
          <w:szCs w:val="20"/>
        </w:rPr>
        <w:t>7582</w:t>
      </w:r>
    </w:p>
    <w:p w14:paraId="64A08A0D" w14:textId="77777777" w:rsidR="00355135" w:rsidRDefault="00355135" w:rsidP="009771FC">
      <w:pPr>
        <w:rPr>
          <w:rFonts w:ascii="Calibri" w:hAnsi="Calibri" w:cs="Calibri"/>
          <w:sz w:val="20"/>
          <w:szCs w:val="20"/>
        </w:rPr>
      </w:pPr>
    </w:p>
    <w:p w14:paraId="23EBEB9E" w14:textId="2D2BB20A" w:rsidR="00355135" w:rsidRPr="001D4FE8" w:rsidRDefault="00355135" w:rsidP="009771FC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Datum: 22.10.2026.</w:t>
      </w:r>
    </w:p>
    <w:p w14:paraId="6075F513" w14:textId="76D22FCB" w:rsidR="003A670A" w:rsidRPr="001D4FE8" w:rsidRDefault="003A670A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ab/>
      </w:r>
      <w:r w:rsidRPr="001D4FE8">
        <w:rPr>
          <w:rFonts w:ascii="Calibri" w:hAnsi="Calibri" w:cs="Calibri"/>
          <w:sz w:val="20"/>
          <w:szCs w:val="20"/>
        </w:rPr>
        <w:tab/>
      </w:r>
    </w:p>
    <w:p w14:paraId="66FC0466" w14:textId="0D71DE6E" w:rsidR="003A670A" w:rsidRPr="001D4FE8" w:rsidRDefault="003A670A">
      <w:pPr>
        <w:rPr>
          <w:rFonts w:ascii="Calibri" w:hAnsi="Calibri" w:cs="Calibri"/>
          <w:sz w:val="20"/>
          <w:szCs w:val="20"/>
        </w:rPr>
      </w:pPr>
    </w:p>
    <w:p w14:paraId="6D41988A" w14:textId="77777777" w:rsidR="00C83C09" w:rsidRPr="001D4FE8" w:rsidRDefault="00C83C09">
      <w:pPr>
        <w:rPr>
          <w:rFonts w:ascii="Calibri" w:hAnsi="Calibri" w:cs="Calibri"/>
          <w:sz w:val="18"/>
        </w:rPr>
      </w:pPr>
    </w:p>
    <w:p w14:paraId="0F8924C7" w14:textId="77777777" w:rsidR="003A670A" w:rsidRPr="001D4FE8" w:rsidRDefault="003A670A">
      <w:pPr>
        <w:rPr>
          <w:rFonts w:ascii="Calibri" w:hAnsi="Calibri" w:cs="Calibri"/>
          <w:sz w:val="18"/>
        </w:rPr>
      </w:pPr>
    </w:p>
    <w:p w14:paraId="1B5492F4" w14:textId="77777777" w:rsidR="003A670A" w:rsidRPr="001D4FE8" w:rsidRDefault="003A670A">
      <w:pPr>
        <w:rPr>
          <w:rFonts w:ascii="Calibri" w:hAnsi="Calibri" w:cs="Calibri"/>
          <w:sz w:val="18"/>
        </w:rPr>
        <w:sectPr w:rsidR="003A670A" w:rsidRPr="001D4FE8" w:rsidSect="005F007F">
          <w:type w:val="continuous"/>
          <w:pgSz w:w="11906" w:h="16838" w:code="9"/>
          <w:pgMar w:top="3402" w:right="1134" w:bottom="1843" w:left="1418" w:header="851" w:footer="459" w:gutter="0"/>
          <w:cols w:num="2" w:space="708" w:equalWidth="0">
            <w:col w:w="4322" w:space="708"/>
            <w:col w:w="4323"/>
          </w:cols>
          <w:docGrid w:linePitch="360"/>
        </w:sectPr>
      </w:pPr>
    </w:p>
    <w:p w14:paraId="16965802" w14:textId="77777777" w:rsidR="00326B02" w:rsidRPr="001D4FE8" w:rsidRDefault="00326B02" w:rsidP="00326B02">
      <w:pPr>
        <w:rPr>
          <w:rFonts w:ascii="Calibri" w:hAnsi="Calibri" w:cs="Calibri"/>
          <w:sz w:val="20"/>
        </w:rPr>
      </w:pPr>
    </w:p>
    <w:p w14:paraId="4434A1FF" w14:textId="77777777" w:rsidR="009771FC" w:rsidRPr="001D4FE8" w:rsidRDefault="009771FC" w:rsidP="009771FC">
      <w:pPr>
        <w:tabs>
          <w:tab w:val="left" w:pos="6804"/>
        </w:tabs>
        <w:ind w:right="-7"/>
        <w:jc w:val="center"/>
        <w:rPr>
          <w:rFonts w:ascii="Calibri" w:hAnsi="Calibri" w:cs="Calibri"/>
          <w:b/>
          <w:sz w:val="24"/>
          <w:lang w:val="pl-PL"/>
        </w:rPr>
      </w:pPr>
      <w:r w:rsidRPr="001D4FE8">
        <w:rPr>
          <w:rFonts w:ascii="Calibri" w:hAnsi="Calibri" w:cs="Calibri"/>
          <w:b/>
          <w:sz w:val="24"/>
          <w:lang w:val="pl-PL"/>
        </w:rPr>
        <w:t xml:space="preserve">POZIV ZA SLOBODNO NADMETANJE broj </w:t>
      </w:r>
    </w:p>
    <w:p w14:paraId="32378CF4" w14:textId="0AED2B5C" w:rsidR="00C94A61" w:rsidRPr="001D4FE8" w:rsidRDefault="005B4579" w:rsidP="009771FC">
      <w:pPr>
        <w:tabs>
          <w:tab w:val="left" w:pos="6804"/>
        </w:tabs>
        <w:ind w:right="-7"/>
        <w:jc w:val="center"/>
        <w:rPr>
          <w:rFonts w:ascii="Calibri" w:hAnsi="Calibri" w:cs="Calibri"/>
          <w:b/>
          <w:sz w:val="24"/>
          <w:lang w:val="pl-PL"/>
        </w:rPr>
      </w:pPr>
      <w:r w:rsidRPr="005B4579">
        <w:rPr>
          <w:rFonts w:ascii="Calibri" w:hAnsi="Calibri" w:cs="Calibri"/>
          <w:b/>
          <w:sz w:val="24"/>
          <w:lang w:val="pl-PL"/>
        </w:rPr>
        <w:t>WS3366585700</w:t>
      </w:r>
    </w:p>
    <w:p w14:paraId="182733E6" w14:textId="77777777" w:rsidR="009E7CEF" w:rsidRPr="001D4FE8" w:rsidRDefault="009E7CEF" w:rsidP="009771FC">
      <w:pPr>
        <w:tabs>
          <w:tab w:val="left" w:pos="6804"/>
        </w:tabs>
        <w:ind w:right="-7"/>
        <w:jc w:val="center"/>
        <w:rPr>
          <w:rFonts w:ascii="Calibri" w:hAnsi="Calibri" w:cs="Calibri"/>
          <w:b/>
          <w:sz w:val="24"/>
          <w:lang w:val="pl-PL"/>
        </w:rPr>
      </w:pPr>
    </w:p>
    <w:p w14:paraId="32FECE6E" w14:textId="37334721" w:rsidR="00FF751F" w:rsidRPr="001D4FE8" w:rsidRDefault="00FF751F" w:rsidP="00FF751F">
      <w:pPr>
        <w:keepNext/>
        <w:numPr>
          <w:ilvl w:val="0"/>
          <w:numId w:val="17"/>
        </w:numPr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Naručitelj: </w:t>
      </w:r>
      <w:r w:rsidR="000F441A">
        <w:rPr>
          <w:rFonts w:ascii="Calibri" w:hAnsi="Calibri" w:cs="Calibri"/>
          <w:b/>
          <w:bCs/>
          <w:kern w:val="32"/>
          <w:sz w:val="20"/>
          <w:szCs w:val="20"/>
        </w:rPr>
        <w:t>INA, d.d.</w:t>
      </w:r>
    </w:p>
    <w:p w14:paraId="74421D90" w14:textId="60E5A3E7" w:rsidR="00FF751F" w:rsidRPr="001D4FE8" w:rsidRDefault="000F441A" w:rsidP="002666E5">
      <w:pPr>
        <w:tabs>
          <w:tab w:val="center" w:pos="540"/>
        </w:tabs>
        <w:ind w:left="720"/>
        <w:rPr>
          <w:rFonts w:ascii="Calibri" w:hAnsi="Calibri" w:cs="Calibri"/>
          <w:sz w:val="20"/>
          <w:szCs w:val="20"/>
          <w:lang w:val="pl-PL"/>
        </w:rPr>
      </w:pPr>
      <w:r>
        <w:rPr>
          <w:rFonts w:ascii="Calibri" w:hAnsi="Calibri" w:cs="Calibri"/>
          <w:sz w:val="20"/>
          <w:szCs w:val="20"/>
          <w:lang w:val="pl-PL"/>
        </w:rPr>
        <w:t>A</w:t>
      </w:r>
      <w:r w:rsidR="007545EF">
        <w:rPr>
          <w:rFonts w:ascii="Calibri" w:hAnsi="Calibri" w:cs="Calibri"/>
          <w:sz w:val="20"/>
          <w:szCs w:val="20"/>
          <w:lang w:val="pl-PL"/>
        </w:rPr>
        <w:t>v. V. Holjevca 10, 10020 Zagreb</w:t>
      </w:r>
    </w:p>
    <w:p w14:paraId="277501B8" w14:textId="6BE463E8" w:rsidR="00FF751F" w:rsidRPr="001D4FE8" w:rsidRDefault="00FF751F" w:rsidP="00FF751F">
      <w:pPr>
        <w:tabs>
          <w:tab w:val="left" w:pos="708"/>
          <w:tab w:val="left" w:pos="1416"/>
          <w:tab w:val="left" w:pos="4275"/>
        </w:tabs>
        <w:ind w:left="540"/>
        <w:rPr>
          <w:rFonts w:ascii="Calibri" w:hAnsi="Calibri" w:cs="Calibri"/>
          <w:bCs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ab/>
      </w:r>
      <w:r w:rsidR="007545EF">
        <w:rPr>
          <w:rFonts w:ascii="Calibri" w:hAnsi="Calibri" w:cs="Calibri"/>
          <w:sz w:val="20"/>
          <w:szCs w:val="20"/>
        </w:rPr>
        <w:t>OIB</w:t>
      </w:r>
      <w:r w:rsidR="00B22461">
        <w:rPr>
          <w:rFonts w:ascii="Calibri" w:hAnsi="Calibri" w:cs="Calibri"/>
          <w:sz w:val="20"/>
          <w:szCs w:val="20"/>
        </w:rPr>
        <w:t xml:space="preserve">: </w:t>
      </w:r>
      <w:r w:rsidR="004A371E" w:rsidRPr="004A371E">
        <w:rPr>
          <w:rFonts w:ascii="Calibri" w:hAnsi="Calibri" w:cs="Calibri"/>
          <w:sz w:val="20"/>
          <w:szCs w:val="20"/>
        </w:rPr>
        <w:t>27759560625</w:t>
      </w:r>
    </w:p>
    <w:p w14:paraId="4ECFB29B" w14:textId="77777777" w:rsidR="00FF751F" w:rsidRPr="001D4FE8" w:rsidRDefault="00FF751F" w:rsidP="00FF751F">
      <w:pPr>
        <w:tabs>
          <w:tab w:val="left" w:pos="708"/>
          <w:tab w:val="left" w:pos="1416"/>
          <w:tab w:val="left" w:pos="4275"/>
        </w:tabs>
        <w:ind w:left="540"/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ab/>
        <w:t xml:space="preserve"> </w:t>
      </w:r>
    </w:p>
    <w:p w14:paraId="1103B815" w14:textId="51AFA089" w:rsidR="00FF751F" w:rsidRPr="00632FB3" w:rsidRDefault="00FF751F" w:rsidP="00632FB3">
      <w:pPr>
        <w:keepNext/>
        <w:numPr>
          <w:ilvl w:val="0"/>
          <w:numId w:val="17"/>
        </w:numPr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Predmet nabave: </w:t>
      </w:r>
      <w:r w:rsidR="00632FB3" w:rsidRPr="00C50812">
        <w:rPr>
          <w:rFonts w:ascii="Calibri" w:hAnsi="Calibri" w:cs="Calibri"/>
          <w:kern w:val="32"/>
          <w:sz w:val="20"/>
          <w:szCs w:val="20"/>
        </w:rPr>
        <w:t>USLUGE IZVOĐENJA GRAĐEVINSKIH, OBRTNIČKIH I INSTALATERSKIH RADOVA PRI REKONSTRUKCIJI I IZGRADNJI BENZINSKIH POSTAJA</w:t>
      </w:r>
      <w:r w:rsidR="00632FB3" w:rsidRPr="00C50812">
        <w:rPr>
          <w:rFonts w:ascii="Calibri" w:hAnsi="Calibri" w:cs="Calibri"/>
          <w:kern w:val="32"/>
          <w:sz w:val="20"/>
          <w:szCs w:val="20"/>
        </w:rPr>
        <w:t xml:space="preserve"> </w:t>
      </w:r>
      <w:r w:rsidR="00632FB3" w:rsidRPr="00C50812">
        <w:rPr>
          <w:rFonts w:ascii="Calibri" w:hAnsi="Calibri" w:cs="Calibri"/>
          <w:kern w:val="32"/>
          <w:sz w:val="20"/>
          <w:szCs w:val="20"/>
        </w:rPr>
        <w:t>INA D.D. U REPUBLICI HRVATSKOJ</w:t>
      </w:r>
      <w:r w:rsidR="00632FB3" w:rsidRPr="00C50812">
        <w:rPr>
          <w:rFonts w:ascii="Calibri" w:hAnsi="Calibri" w:cs="Calibri"/>
          <w:kern w:val="32"/>
          <w:sz w:val="20"/>
          <w:szCs w:val="20"/>
        </w:rPr>
        <w:t>.</w:t>
      </w:r>
    </w:p>
    <w:p w14:paraId="56B9B3F3" w14:textId="77777777" w:rsidR="00C94A61" w:rsidRPr="001D4FE8" w:rsidRDefault="00C94A61" w:rsidP="00C94A61">
      <w:pPr>
        <w:keepNext/>
        <w:ind w:left="720"/>
        <w:outlineLvl w:val="0"/>
        <w:rPr>
          <w:rFonts w:ascii="Calibri" w:hAnsi="Calibri" w:cs="Calibri"/>
          <w:sz w:val="20"/>
          <w:szCs w:val="20"/>
        </w:rPr>
      </w:pPr>
    </w:p>
    <w:p w14:paraId="2D396591" w14:textId="5F5D24D4" w:rsidR="00FF751F" w:rsidRPr="001D4FE8" w:rsidRDefault="00FF751F" w:rsidP="00C50812">
      <w:pPr>
        <w:keepNext/>
        <w:numPr>
          <w:ilvl w:val="0"/>
          <w:numId w:val="17"/>
        </w:numPr>
        <w:jc w:val="both"/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Rok</w:t>
      </w:r>
      <w:r w:rsidR="00C409A3">
        <w:rPr>
          <w:rFonts w:ascii="Calibri" w:hAnsi="Calibri" w:cs="Calibri"/>
          <w:b/>
          <w:bCs/>
          <w:kern w:val="32"/>
          <w:sz w:val="20"/>
          <w:szCs w:val="20"/>
        </w:rPr>
        <w:t xml:space="preserve"> usluge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:</w:t>
      </w:r>
      <w:r w:rsidR="00C06CCC">
        <w:rPr>
          <w:rFonts w:ascii="Calibri" w:hAnsi="Calibri" w:cs="Calibri"/>
          <w:b/>
          <w:bCs/>
          <w:kern w:val="32"/>
          <w:sz w:val="20"/>
          <w:szCs w:val="20"/>
        </w:rPr>
        <w:t xml:space="preserve"> </w:t>
      </w:r>
      <w:r w:rsidR="00DB73E6" w:rsidRPr="00145202">
        <w:rPr>
          <w:rFonts w:ascii="Calibri" w:hAnsi="Calibri" w:cs="Calibri"/>
          <w:kern w:val="32"/>
          <w:sz w:val="20"/>
          <w:szCs w:val="20"/>
        </w:rPr>
        <w:t>Ponuditelji trebaju biti u mogućnosti izvoditi radove u periodu od 2 godine, temeljem okv</w:t>
      </w:r>
      <w:r w:rsidR="00C75363" w:rsidRPr="00145202">
        <w:rPr>
          <w:rFonts w:ascii="Calibri" w:hAnsi="Calibri" w:cs="Calibri"/>
          <w:kern w:val="32"/>
          <w:sz w:val="20"/>
          <w:szCs w:val="20"/>
        </w:rPr>
        <w:t>irnog</w:t>
      </w:r>
      <w:r w:rsidR="00DB73E6" w:rsidRPr="00145202">
        <w:rPr>
          <w:rFonts w:ascii="Calibri" w:hAnsi="Calibri" w:cs="Calibri"/>
          <w:kern w:val="32"/>
          <w:sz w:val="20"/>
          <w:szCs w:val="20"/>
        </w:rPr>
        <w:t xml:space="preserve"> ugovora.</w:t>
      </w:r>
      <w:r w:rsidR="00F82459" w:rsidRPr="00145202">
        <w:rPr>
          <w:rFonts w:ascii="Calibri" w:hAnsi="Calibri" w:cs="Calibri"/>
          <w:kern w:val="32"/>
          <w:sz w:val="20"/>
          <w:szCs w:val="20"/>
        </w:rPr>
        <w:t xml:space="preserve"> </w:t>
      </w:r>
      <w:r w:rsidR="00F82459" w:rsidRPr="00145202">
        <w:rPr>
          <w:rFonts w:ascii="Calibri" w:hAnsi="Calibri" w:cs="Calibri"/>
          <w:kern w:val="32"/>
          <w:sz w:val="20"/>
          <w:szCs w:val="20"/>
        </w:rPr>
        <w:t>Ponuditelji s kojima se potpiše okvirni ugovor biti će pozivani na mini-nadmetanja u iduće 2 godine za svaki projekt/grupu projekata. Svako mini-nadmetanje će rezultirati pojedinačnim ugovorom za određeni projekt/grupu projekata s najpovoljnijim ponuditeljem.</w:t>
      </w:r>
      <w:r w:rsidR="00962F5C" w:rsidRPr="00145202">
        <w:rPr>
          <w:rFonts w:ascii="Calibri" w:hAnsi="Calibri" w:cs="Calibri"/>
          <w:kern w:val="32"/>
          <w:sz w:val="20"/>
          <w:szCs w:val="20"/>
        </w:rPr>
        <w:t xml:space="preserve"> </w:t>
      </w:r>
      <w:r w:rsidR="00962F5C" w:rsidRPr="00145202">
        <w:rPr>
          <w:rFonts w:ascii="Calibri" w:hAnsi="Calibri" w:cs="Calibri"/>
          <w:kern w:val="32"/>
          <w:sz w:val="20"/>
          <w:szCs w:val="20"/>
        </w:rPr>
        <w:t>Ugovoreni ponuditelji neće biti obavezni podnijeti ponudu na svakom mini-nadmetanju za projekt/e u periodu važ</w:t>
      </w:r>
      <w:r w:rsidR="007F6434" w:rsidRPr="00145202">
        <w:rPr>
          <w:rFonts w:ascii="Calibri" w:hAnsi="Calibri" w:cs="Calibri"/>
          <w:kern w:val="32"/>
          <w:sz w:val="20"/>
          <w:szCs w:val="20"/>
        </w:rPr>
        <w:t>enja</w:t>
      </w:r>
      <w:r w:rsidR="00962F5C" w:rsidRPr="00145202">
        <w:rPr>
          <w:rFonts w:ascii="Calibri" w:hAnsi="Calibri" w:cs="Calibri"/>
          <w:kern w:val="32"/>
          <w:sz w:val="20"/>
          <w:szCs w:val="20"/>
        </w:rPr>
        <w:t xml:space="preserve"> ugovora, već sukladno raspoloživim kapacitetima u trenutku potrebe INA</w:t>
      </w:r>
      <w:r w:rsidR="007F6434" w:rsidRPr="00145202">
        <w:rPr>
          <w:rFonts w:ascii="Calibri" w:hAnsi="Calibri" w:cs="Calibri"/>
          <w:kern w:val="32"/>
          <w:sz w:val="20"/>
          <w:szCs w:val="20"/>
        </w:rPr>
        <w:t xml:space="preserve"> d.d.</w:t>
      </w:r>
    </w:p>
    <w:p w14:paraId="0DFA41EC" w14:textId="77777777" w:rsidR="00FF751F" w:rsidRPr="001D4FE8" w:rsidRDefault="00FF751F" w:rsidP="00FF751F">
      <w:pPr>
        <w:keepNext/>
        <w:ind w:left="720"/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               </w:t>
      </w:r>
    </w:p>
    <w:p w14:paraId="54BFB0D5" w14:textId="77777777" w:rsidR="00FF751F" w:rsidRPr="001D4FE8" w:rsidRDefault="00FF751F" w:rsidP="00FF751F">
      <w:pPr>
        <w:keepNext/>
        <w:numPr>
          <w:ilvl w:val="0"/>
          <w:numId w:val="17"/>
        </w:numPr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Dokumentaciju za nadmetanje i ostale upute, zainteresirani Ponuditelji mogu zatražiti</w:t>
      </w:r>
    </w:p>
    <w:p w14:paraId="58EFBAC3" w14:textId="48E818AD" w:rsidR="00FF751F" w:rsidRPr="001D4FE8" w:rsidRDefault="00FF751F" w:rsidP="00FF751F">
      <w:pPr>
        <w:ind w:left="360"/>
        <w:rPr>
          <w:rFonts w:ascii="Calibri" w:hAnsi="Calibri" w:cs="Calibri"/>
          <w:b/>
          <w:bCs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       </w:t>
      </w:r>
      <w:r w:rsidR="00AF3B77"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 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putem upita na e-mail adresu</w:t>
      </w:r>
      <w:r w:rsidRPr="001D4FE8">
        <w:rPr>
          <w:rFonts w:ascii="Calibri" w:hAnsi="Calibri" w:cs="Calibri"/>
          <w:b/>
          <w:bCs/>
          <w:sz w:val="20"/>
          <w:szCs w:val="20"/>
        </w:rPr>
        <w:t xml:space="preserve">: </w:t>
      </w:r>
      <w:r w:rsidR="00AF3B77" w:rsidRPr="001D4FE8">
        <w:rPr>
          <w:rFonts w:ascii="Calibri" w:hAnsi="Calibri" w:cs="Calibri"/>
          <w:b/>
          <w:bCs/>
          <w:color w:val="0000FF"/>
          <w:sz w:val="20"/>
          <w:szCs w:val="20"/>
          <w:u w:val="single"/>
        </w:rPr>
        <w:t>sven</w:t>
      </w:r>
      <w:r w:rsidRPr="001D4FE8">
        <w:rPr>
          <w:rFonts w:ascii="Calibri" w:hAnsi="Calibri" w:cs="Calibri"/>
          <w:b/>
          <w:bCs/>
          <w:color w:val="0000FF"/>
          <w:sz w:val="20"/>
          <w:szCs w:val="20"/>
          <w:u w:val="single"/>
        </w:rPr>
        <w:t>.</w:t>
      </w:r>
      <w:r w:rsidR="00AF3B77" w:rsidRPr="001D4FE8">
        <w:rPr>
          <w:rFonts w:ascii="Calibri" w:hAnsi="Calibri" w:cs="Calibri"/>
          <w:b/>
          <w:bCs/>
          <w:color w:val="0000FF"/>
          <w:sz w:val="20"/>
          <w:szCs w:val="20"/>
          <w:u w:val="single"/>
        </w:rPr>
        <w:t>balabanic</w:t>
      </w:r>
      <w:r w:rsidRPr="001D4FE8">
        <w:rPr>
          <w:rFonts w:ascii="Calibri" w:hAnsi="Calibri" w:cs="Calibri"/>
          <w:b/>
          <w:bCs/>
          <w:color w:val="0000FF"/>
          <w:sz w:val="20"/>
          <w:szCs w:val="20"/>
          <w:u w:val="single"/>
        </w:rPr>
        <w:t>@ina.hr</w:t>
      </w:r>
      <w:r w:rsidR="007F509B">
        <w:rPr>
          <w:rFonts w:ascii="Calibri" w:hAnsi="Calibri" w:cs="Calibri"/>
          <w:b/>
          <w:bCs/>
          <w:sz w:val="20"/>
          <w:szCs w:val="20"/>
        </w:rPr>
        <w:t>.</w:t>
      </w:r>
    </w:p>
    <w:p w14:paraId="7FDCAD71" w14:textId="6E1C072F" w:rsidR="00FF751F" w:rsidRPr="001D4FE8" w:rsidRDefault="00FF751F" w:rsidP="00FF751F">
      <w:pPr>
        <w:keepNext/>
        <w:numPr>
          <w:ilvl w:val="0"/>
          <w:numId w:val="17"/>
        </w:numPr>
        <w:spacing w:before="240" w:after="60"/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Nadmetanje se provodi putem platforme za proces nabave, naziva Ariba, na kojoj se nalazi  Dokumentacija za nadmetanje, te putem koje se dostavljaju ponude</w:t>
      </w:r>
      <w:r w:rsidR="007F509B">
        <w:rPr>
          <w:rFonts w:ascii="Calibri" w:hAnsi="Calibri" w:cs="Calibri"/>
          <w:b/>
          <w:bCs/>
          <w:kern w:val="32"/>
          <w:sz w:val="20"/>
          <w:szCs w:val="20"/>
        </w:rPr>
        <w:t>.</w:t>
      </w:r>
    </w:p>
    <w:p w14:paraId="4FF6C9C0" w14:textId="77777777" w:rsidR="00FF751F" w:rsidRPr="001D4FE8" w:rsidRDefault="00FF751F" w:rsidP="00FF751F">
      <w:pPr>
        <w:rPr>
          <w:rFonts w:ascii="Calibri" w:hAnsi="Calibri" w:cs="Calibri"/>
          <w:sz w:val="20"/>
          <w:szCs w:val="20"/>
        </w:rPr>
      </w:pPr>
    </w:p>
    <w:p w14:paraId="49A6B4C6" w14:textId="77777777" w:rsidR="00FF751F" w:rsidRPr="001D4FE8" w:rsidRDefault="00FF751F" w:rsidP="00FF751F">
      <w:pPr>
        <w:keepNext/>
        <w:numPr>
          <w:ilvl w:val="0"/>
          <w:numId w:val="17"/>
        </w:numPr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Ukoliko niste registrirani, molim da registraciju izvršite putem sljedećeg linka:</w:t>
      </w:r>
    </w:p>
    <w:p w14:paraId="1B71EA98" w14:textId="77777777" w:rsidR="00FF751F" w:rsidRPr="001D4FE8" w:rsidRDefault="00FF751F" w:rsidP="00FF751F">
      <w:pPr>
        <w:ind w:left="567" w:hanging="567"/>
        <w:rPr>
          <w:rFonts w:ascii="Calibri" w:hAnsi="Calibri" w:cs="Calibri"/>
          <w:sz w:val="20"/>
          <w:szCs w:val="20"/>
        </w:rPr>
      </w:pPr>
    </w:p>
    <w:p w14:paraId="7C419AD0" w14:textId="77777777" w:rsidR="00FF751F" w:rsidRPr="001D4FE8" w:rsidRDefault="00FF751F" w:rsidP="00FF751F">
      <w:pPr>
        <w:rPr>
          <w:rFonts w:ascii="Calibri" w:hAnsi="Calibri" w:cs="Calibri"/>
          <w:sz w:val="20"/>
          <w:szCs w:val="20"/>
          <w:lang w:eastAsia="hr-HR"/>
        </w:rPr>
      </w:pPr>
      <w:r w:rsidRPr="001D4FE8">
        <w:rPr>
          <w:rFonts w:ascii="Calibri" w:hAnsi="Calibri" w:cs="Calibri"/>
          <w:sz w:val="20"/>
          <w:szCs w:val="20"/>
        </w:rPr>
        <w:t xml:space="preserve"> </w:t>
      </w:r>
      <w:r w:rsidRPr="001D4FE8">
        <w:rPr>
          <w:rFonts w:ascii="Calibri" w:hAnsi="Calibri" w:cs="Calibri"/>
          <w:sz w:val="20"/>
          <w:szCs w:val="20"/>
        </w:rPr>
        <w:tab/>
      </w:r>
      <w:hyperlink r:id="rId11" w:tgtFrame="_blank" w:history="1">
        <w:r w:rsidRPr="001D4FE8">
          <w:rPr>
            <w:rFonts w:ascii="Calibri" w:hAnsi="Calibri" w:cs="Calibri"/>
            <w:color w:val="0000FF"/>
            <w:sz w:val="20"/>
            <w:szCs w:val="20"/>
            <w:u w:val="single"/>
            <w:lang w:val="en-US"/>
          </w:rPr>
          <w:t>http://molgroup.sourcing-eu.ariba.com/ad/selfRegistration</w:t>
        </w:r>
      </w:hyperlink>
    </w:p>
    <w:p w14:paraId="7BDD1658" w14:textId="77777777" w:rsidR="00FF751F" w:rsidRPr="001D4FE8" w:rsidRDefault="00FF751F" w:rsidP="00FF751F">
      <w:pPr>
        <w:ind w:left="567" w:hanging="567"/>
        <w:rPr>
          <w:rFonts w:ascii="Calibri" w:hAnsi="Calibri" w:cs="Calibri"/>
          <w:sz w:val="20"/>
          <w:szCs w:val="20"/>
          <w:lang w:val="hu-HU"/>
        </w:rPr>
      </w:pPr>
      <w:r w:rsidRPr="001D4FE8">
        <w:rPr>
          <w:rFonts w:ascii="Calibri" w:hAnsi="Calibri" w:cs="Calibri"/>
          <w:sz w:val="20"/>
          <w:szCs w:val="20"/>
        </w:rPr>
        <w:t xml:space="preserve"> </w:t>
      </w:r>
    </w:p>
    <w:p w14:paraId="6BAF26AD" w14:textId="24E2AF80" w:rsidR="00FF751F" w:rsidRPr="001D4FE8" w:rsidRDefault="00FF751F" w:rsidP="00FF751F">
      <w:pPr>
        <w:keepNext/>
        <w:numPr>
          <w:ilvl w:val="0"/>
          <w:numId w:val="17"/>
        </w:numPr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Rok za dostavu ponuda: </w:t>
      </w:r>
      <w:r w:rsidR="00FD692E">
        <w:rPr>
          <w:rFonts w:ascii="Calibri" w:hAnsi="Calibri" w:cs="Calibri"/>
          <w:b/>
          <w:bCs/>
          <w:kern w:val="32"/>
          <w:sz w:val="20"/>
          <w:szCs w:val="20"/>
        </w:rPr>
        <w:t>P</w:t>
      </w:r>
      <w:r w:rsidR="00C409A3">
        <w:rPr>
          <w:rFonts w:ascii="Calibri" w:hAnsi="Calibri" w:cs="Calibri"/>
          <w:b/>
          <w:bCs/>
          <w:kern w:val="32"/>
          <w:sz w:val="20"/>
          <w:szCs w:val="20"/>
        </w:rPr>
        <w:t>etak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, </w:t>
      </w:r>
      <w:r w:rsidR="00355135">
        <w:rPr>
          <w:rFonts w:ascii="Calibri" w:hAnsi="Calibri" w:cs="Calibri"/>
          <w:b/>
          <w:bCs/>
          <w:kern w:val="32"/>
          <w:sz w:val="20"/>
          <w:szCs w:val="20"/>
        </w:rPr>
        <w:t>13</w:t>
      </w:r>
      <w:r w:rsidR="00C409A3">
        <w:rPr>
          <w:rFonts w:ascii="Calibri" w:hAnsi="Calibri" w:cs="Calibri"/>
          <w:b/>
          <w:bCs/>
          <w:kern w:val="32"/>
          <w:sz w:val="20"/>
          <w:szCs w:val="20"/>
        </w:rPr>
        <w:t>.1</w:t>
      </w:r>
      <w:r w:rsidR="00355135">
        <w:rPr>
          <w:rFonts w:ascii="Calibri" w:hAnsi="Calibri" w:cs="Calibri"/>
          <w:b/>
          <w:bCs/>
          <w:kern w:val="32"/>
          <w:sz w:val="20"/>
          <w:szCs w:val="20"/>
        </w:rPr>
        <w:t>1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.202</w:t>
      </w:r>
      <w:r w:rsidR="00EE709E">
        <w:rPr>
          <w:rFonts w:ascii="Calibri" w:hAnsi="Calibri" w:cs="Calibri"/>
          <w:b/>
          <w:bCs/>
          <w:kern w:val="32"/>
          <w:sz w:val="20"/>
          <w:szCs w:val="20"/>
        </w:rPr>
        <w:t>6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.</w:t>
      </w:r>
      <w:r w:rsidR="00EE709E">
        <w:rPr>
          <w:rFonts w:ascii="Calibri" w:hAnsi="Calibri" w:cs="Calibri"/>
          <w:b/>
          <w:bCs/>
          <w:kern w:val="32"/>
          <w:sz w:val="20"/>
          <w:szCs w:val="20"/>
        </w:rPr>
        <w:t xml:space="preserve"> do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 1</w:t>
      </w:r>
      <w:r w:rsidR="00C409A3">
        <w:rPr>
          <w:rFonts w:ascii="Calibri" w:hAnsi="Calibri" w:cs="Calibri"/>
          <w:b/>
          <w:bCs/>
          <w:kern w:val="32"/>
          <w:sz w:val="20"/>
          <w:szCs w:val="20"/>
        </w:rPr>
        <w:t>7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:00 sati </w:t>
      </w:r>
    </w:p>
    <w:p w14:paraId="396BACAA" w14:textId="77777777" w:rsidR="00FF751F" w:rsidRPr="001D4FE8" w:rsidRDefault="00FF751F" w:rsidP="00FF751F">
      <w:pPr>
        <w:rPr>
          <w:rFonts w:ascii="Calibri" w:hAnsi="Calibri" w:cs="Calibri"/>
          <w:sz w:val="20"/>
          <w:szCs w:val="20"/>
        </w:rPr>
      </w:pPr>
    </w:p>
    <w:p w14:paraId="72CBCC4C" w14:textId="77777777" w:rsidR="00FF751F" w:rsidRPr="001D4FE8" w:rsidRDefault="00FF751F" w:rsidP="00AF3B77">
      <w:pPr>
        <w:keepNext/>
        <w:numPr>
          <w:ilvl w:val="0"/>
          <w:numId w:val="17"/>
        </w:numPr>
        <w:ind w:left="709"/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Kontakt osoba: </w:t>
      </w:r>
      <w:r w:rsidR="00AF3B77" w:rsidRPr="001D4FE8">
        <w:rPr>
          <w:rFonts w:ascii="Calibri" w:hAnsi="Calibri" w:cs="Calibri"/>
          <w:b/>
          <w:bCs/>
          <w:kern w:val="32"/>
          <w:sz w:val="20"/>
          <w:szCs w:val="20"/>
        </w:rPr>
        <w:t>Sven Balabanić</w:t>
      </w:r>
    </w:p>
    <w:p w14:paraId="0F6977F3" w14:textId="77777777" w:rsidR="00FF751F" w:rsidRPr="001D4FE8" w:rsidRDefault="00FF751F" w:rsidP="00FF751F">
      <w:pPr>
        <w:ind w:left="567" w:hanging="567"/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 xml:space="preserve">                tel. +385 91 </w:t>
      </w:r>
      <w:r w:rsidR="00AF3B77" w:rsidRPr="001D4FE8">
        <w:rPr>
          <w:rFonts w:ascii="Calibri" w:hAnsi="Calibri" w:cs="Calibri"/>
          <w:sz w:val="20"/>
          <w:szCs w:val="20"/>
        </w:rPr>
        <w:t>495 7582</w:t>
      </w:r>
    </w:p>
    <w:p w14:paraId="5C2B4DF6" w14:textId="77777777" w:rsidR="00FF751F" w:rsidRPr="001D4FE8" w:rsidRDefault="00FF751F" w:rsidP="00FF751F">
      <w:pPr>
        <w:rPr>
          <w:rFonts w:ascii="Calibri" w:hAnsi="Calibri" w:cs="Calibri"/>
          <w:sz w:val="20"/>
          <w:szCs w:val="20"/>
        </w:rPr>
      </w:pPr>
    </w:p>
    <w:p w14:paraId="045AC869" w14:textId="77777777" w:rsidR="00FF751F" w:rsidRPr="001D4FE8" w:rsidRDefault="00FF751F" w:rsidP="00FF751F">
      <w:pPr>
        <w:ind w:left="567" w:hanging="567"/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ab/>
      </w:r>
      <w:r w:rsidRPr="001D4FE8">
        <w:rPr>
          <w:rFonts w:ascii="Calibri" w:hAnsi="Calibri" w:cs="Calibri"/>
          <w:sz w:val="20"/>
          <w:szCs w:val="20"/>
        </w:rPr>
        <w:tab/>
        <w:t xml:space="preserve">Više oglasa na </w:t>
      </w:r>
      <w:hyperlink r:id="rId12" w:history="1">
        <w:r w:rsidRPr="001D4FE8">
          <w:rPr>
            <w:rFonts w:ascii="Calibri" w:hAnsi="Calibri" w:cs="Calibri"/>
            <w:color w:val="0000FF"/>
            <w:sz w:val="20"/>
            <w:szCs w:val="20"/>
            <w:u w:val="single"/>
          </w:rPr>
          <w:t>www.ina.hr</w:t>
        </w:r>
      </w:hyperlink>
      <w:r w:rsidRPr="001D4FE8">
        <w:rPr>
          <w:rFonts w:ascii="Calibri" w:hAnsi="Calibri" w:cs="Calibri"/>
          <w:sz w:val="20"/>
          <w:szCs w:val="20"/>
        </w:rPr>
        <w:t xml:space="preserve"> </w:t>
      </w:r>
    </w:p>
    <w:p w14:paraId="29C72928" w14:textId="77777777" w:rsidR="00FF751F" w:rsidRPr="00FF751F" w:rsidRDefault="00FF751F" w:rsidP="00FF751F">
      <w:pPr>
        <w:tabs>
          <w:tab w:val="left" w:pos="6804"/>
        </w:tabs>
        <w:ind w:right="-7"/>
        <w:rPr>
          <w:rFonts w:ascii="Calibri" w:hAnsi="Calibri" w:cs="Calibri"/>
          <w:b/>
          <w:sz w:val="20"/>
          <w:szCs w:val="20"/>
          <w:lang w:val="pl-PL"/>
        </w:rPr>
      </w:pPr>
    </w:p>
    <w:sectPr w:rsidR="00FF751F" w:rsidRPr="00FF751F" w:rsidSect="00326B02">
      <w:type w:val="continuous"/>
      <w:pgSz w:w="11906" w:h="16838" w:code="9"/>
      <w:pgMar w:top="1440" w:right="1134" w:bottom="1843" w:left="1418" w:header="851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DD60F" w14:textId="77777777" w:rsidR="000B2AA2" w:rsidRDefault="000B2AA2">
      <w:r>
        <w:separator/>
      </w:r>
    </w:p>
  </w:endnote>
  <w:endnote w:type="continuationSeparator" w:id="0">
    <w:p w14:paraId="0A06F513" w14:textId="77777777" w:rsidR="000B2AA2" w:rsidRDefault="000B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RO_Swiss-Norm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B4EB9" w14:textId="77777777" w:rsidR="00DE25CC" w:rsidRDefault="00DE25CC">
    <w:pPr>
      <w:pStyle w:val="Footer"/>
      <w:rPr>
        <w:sz w:val="2"/>
      </w:rPr>
    </w:pPr>
  </w:p>
  <w:p w14:paraId="1447C36F" w14:textId="06D0AA7C" w:rsidR="00DE25CC" w:rsidRDefault="00857AE9">
    <w:pPr>
      <w:pStyle w:val="Footer"/>
      <w:rPr>
        <w:sz w:val="2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6DCBE83" wp14:editId="59A76B6A">
              <wp:simplePos x="0" y="0"/>
              <wp:positionH relativeFrom="column">
                <wp:posOffset>-3810</wp:posOffset>
              </wp:positionH>
              <wp:positionV relativeFrom="paragraph">
                <wp:posOffset>6350</wp:posOffset>
              </wp:positionV>
              <wp:extent cx="5976620" cy="0"/>
              <wp:effectExtent l="0" t="0" r="0" b="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766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EA4F68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5pt" to="470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" o:allowincell="f"/>
          </w:pict>
        </mc:Fallback>
      </mc:AlternateContent>
    </w:r>
  </w:p>
  <w:p w14:paraId="202143F4" w14:textId="77777777" w:rsidR="00DE25CC" w:rsidRPr="000164F0" w:rsidRDefault="00DE25CC">
    <w:pPr>
      <w:pStyle w:val="Footer"/>
      <w:rPr>
        <w:sz w:val="8"/>
        <w:szCs w:val="8"/>
      </w:rPr>
    </w:pPr>
  </w:p>
  <w:p w14:paraId="3738BE2F" w14:textId="77777777" w:rsidR="00DE25CC" w:rsidRDefault="00DE25CC">
    <w:pPr>
      <w:pStyle w:val="Footer"/>
      <w:jc w:val="right"/>
      <w:rPr>
        <w:rStyle w:val="PageNumber"/>
        <w:sz w:val="18"/>
      </w:rPr>
    </w:pP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PAGE </w:instrText>
    </w:r>
    <w:r>
      <w:rPr>
        <w:rStyle w:val="PageNumber"/>
        <w:sz w:val="18"/>
      </w:rPr>
      <w:fldChar w:fldCharType="separate"/>
    </w:r>
    <w:r w:rsidR="00772425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  <w:r>
      <w:rPr>
        <w:rStyle w:val="PageNumber"/>
        <w:sz w:val="18"/>
      </w:rPr>
      <w:t>/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NUMPAGES </w:instrText>
    </w:r>
    <w:r>
      <w:rPr>
        <w:rStyle w:val="PageNumber"/>
        <w:sz w:val="18"/>
      </w:rPr>
      <w:fldChar w:fldCharType="separate"/>
    </w:r>
    <w:r w:rsidR="00772425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</w:p>
  <w:p w14:paraId="16E4E30C" w14:textId="77777777" w:rsidR="00DE25CC" w:rsidRDefault="00DE25CC">
    <w:pPr>
      <w:pStyle w:val="Footer"/>
      <w:rPr>
        <w:sz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855"/>
      <w:gridCol w:w="222"/>
      <w:gridCol w:w="222"/>
      <w:gridCol w:w="222"/>
      <w:gridCol w:w="222"/>
    </w:tblGrid>
    <w:tr w:rsidR="00D84969" w:rsidRPr="00D84969" w14:paraId="01023A37" w14:textId="77777777">
      <w:trPr>
        <w:cantSplit/>
        <w:trHeight w:val="181"/>
      </w:trPr>
      <w:tc>
        <w:tcPr>
          <w:tcW w:w="1701" w:type="dxa"/>
          <w:vMerge w:val="restart"/>
          <w:tcBorders>
            <w:top w:val="single" w:sz="4" w:space="0" w:color="auto"/>
            <w:left w:val="nil"/>
            <w:right w:val="nil"/>
          </w:tcBorders>
        </w:tcPr>
        <w:tbl>
          <w:tblPr>
            <w:tblW w:w="9639" w:type="dxa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000" w:firstRow="0" w:lastRow="0" w:firstColumn="0" w:lastColumn="0" w:noHBand="0" w:noVBand="0"/>
          </w:tblPr>
          <w:tblGrid>
            <w:gridCol w:w="1701"/>
            <w:gridCol w:w="1701"/>
            <w:gridCol w:w="1985"/>
            <w:gridCol w:w="2126"/>
            <w:gridCol w:w="2126"/>
          </w:tblGrid>
          <w:tr w:rsidR="00D625A8" w:rsidRPr="00713B78" w14:paraId="650DC954" w14:textId="77777777" w:rsidTr="00CA3CDD">
            <w:trPr>
              <w:cantSplit/>
              <w:trHeight w:val="181"/>
              <w:jc w:val="center"/>
            </w:trPr>
            <w:tc>
              <w:tcPr>
                <w:tcW w:w="1701" w:type="dxa"/>
                <w:vMerge w:val="restart"/>
                <w:tcBorders>
                  <w:top w:val="single" w:sz="4" w:space="0" w:color="auto"/>
                  <w:left w:val="nil"/>
                  <w:right w:val="nil"/>
                </w:tcBorders>
              </w:tcPr>
              <w:p w14:paraId="2EC07B88" w14:textId="77777777" w:rsidR="00D625A8" w:rsidRDefault="00D625A8" w:rsidP="00D625A8">
                <w:pPr>
                  <w:pStyle w:val="Footer"/>
                  <w:spacing w:before="20" w:after="20"/>
                  <w:rPr>
                    <w:rFonts w:cs="Arial"/>
                    <w:b/>
                    <w:bCs/>
                    <w:sz w:val="14"/>
                    <w:szCs w:val="14"/>
                  </w:rPr>
                </w:pPr>
              </w:p>
              <w:p w14:paraId="294FCA7A" w14:textId="77777777" w:rsidR="00D625A8" w:rsidRPr="002B598A" w:rsidRDefault="00D625A8" w:rsidP="00D625A8">
                <w:pPr>
                  <w:pStyle w:val="Footer"/>
                  <w:spacing w:before="20" w:after="20"/>
                  <w:rPr>
                    <w:rFonts w:cs="Arial"/>
                    <w:b/>
                    <w:bCs/>
                    <w:sz w:val="14"/>
                    <w:szCs w:val="14"/>
                  </w:rPr>
                </w:pPr>
                <w:r w:rsidRPr="002B598A">
                  <w:rPr>
                    <w:rFonts w:cs="Arial"/>
                    <w:b/>
                    <w:bCs/>
                    <w:sz w:val="14"/>
                    <w:szCs w:val="14"/>
                  </w:rPr>
                  <w:t>INA, d.d.</w:t>
                </w:r>
              </w:p>
              <w:p w14:paraId="75177B64" w14:textId="77777777" w:rsidR="00D625A8" w:rsidRPr="002B598A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2B598A">
                  <w:rPr>
                    <w:rFonts w:cs="Arial"/>
                    <w:sz w:val="11"/>
                    <w:szCs w:val="11"/>
                  </w:rPr>
                  <w:t xml:space="preserve">Avenija Većeslava Holjevca 10 </w:t>
                </w:r>
              </w:p>
              <w:p w14:paraId="20E599B3" w14:textId="77777777" w:rsidR="00D625A8" w:rsidRPr="002B598A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2B598A">
                  <w:rPr>
                    <w:rFonts w:cs="Arial"/>
                    <w:sz w:val="11"/>
                    <w:szCs w:val="11"/>
                  </w:rPr>
                  <w:t>10 002 Zagreb    p.p. 555</w:t>
                </w:r>
              </w:p>
              <w:p w14:paraId="234630EF" w14:textId="77777777" w:rsidR="00D625A8" w:rsidRDefault="00D625A8" w:rsidP="00D625A8">
                <w:pPr>
                  <w:pStyle w:val="Footer"/>
                  <w:rPr>
                    <w:rFonts w:cs="Arial"/>
                    <w:i/>
                    <w:iCs/>
                    <w:sz w:val="11"/>
                    <w:szCs w:val="11"/>
                  </w:rPr>
                </w:pPr>
                <w:r w:rsidRPr="002B598A">
                  <w:rPr>
                    <w:rFonts w:cs="Arial"/>
                    <w:sz w:val="11"/>
                    <w:szCs w:val="11"/>
                  </w:rPr>
                  <w:t xml:space="preserve">Hrvatska </w:t>
                </w:r>
                <w:r>
                  <w:rPr>
                    <w:rFonts w:cs="Arial"/>
                    <w:sz w:val="11"/>
                    <w:szCs w:val="11"/>
                  </w:rPr>
                  <w:t>–</w:t>
                </w:r>
                <w:r w:rsidRPr="002B598A">
                  <w:rPr>
                    <w:rFonts w:cs="Arial"/>
                    <w:sz w:val="11"/>
                    <w:szCs w:val="11"/>
                  </w:rPr>
                  <w:t xml:space="preserve"> </w:t>
                </w:r>
                <w:r w:rsidRPr="002B598A">
                  <w:rPr>
                    <w:rFonts w:cs="Arial"/>
                    <w:i/>
                    <w:iCs/>
                    <w:sz w:val="11"/>
                    <w:szCs w:val="11"/>
                  </w:rPr>
                  <w:t>Croatia</w:t>
                </w:r>
              </w:p>
              <w:p w14:paraId="56D0108C" w14:textId="77777777" w:rsidR="00D625A8" w:rsidRPr="00B871AD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B871AD">
                  <w:rPr>
                    <w:sz w:val="11"/>
                    <w:szCs w:val="11"/>
                  </w:rPr>
                  <w:t>BIC (SWIFT): INAHHR22</w:t>
                </w:r>
              </w:p>
              <w:p w14:paraId="0717AEE4" w14:textId="77777777" w:rsidR="00D625A8" w:rsidRPr="002B598A" w:rsidRDefault="00D625A8" w:rsidP="00D625A8">
                <w:pPr>
                  <w:pStyle w:val="Footer"/>
                  <w:rPr>
                    <w:sz w:val="11"/>
                    <w:szCs w:val="11"/>
                  </w:rPr>
                </w:pPr>
                <w:r w:rsidRPr="002B598A">
                  <w:rPr>
                    <w:rFonts w:cs="Arial"/>
                    <w:sz w:val="11"/>
                    <w:szCs w:val="11"/>
                  </w:rPr>
                  <w:t xml:space="preserve">Telefon </w:t>
                </w:r>
                <w:r>
                  <w:rPr>
                    <w:rFonts w:cs="Arial"/>
                    <w:sz w:val="11"/>
                    <w:szCs w:val="11"/>
                  </w:rPr>
                  <w:t>–</w:t>
                </w:r>
                <w:r w:rsidRPr="002B598A">
                  <w:rPr>
                    <w:rFonts w:cs="Arial"/>
                    <w:sz w:val="11"/>
                    <w:szCs w:val="11"/>
                  </w:rPr>
                  <w:t xml:space="preserve"> </w:t>
                </w:r>
                <w:r w:rsidRPr="002B598A">
                  <w:rPr>
                    <w:rFonts w:cs="Arial"/>
                    <w:i/>
                    <w:iCs/>
                    <w:noProof/>
                    <w:sz w:val="11"/>
                    <w:szCs w:val="11"/>
                  </w:rPr>
                  <w:t>Telephone</w:t>
                </w:r>
                <w:r>
                  <w:rPr>
                    <w:rFonts w:cs="Arial"/>
                    <w:i/>
                    <w:iCs/>
                    <w:noProof/>
                    <w:sz w:val="11"/>
                    <w:szCs w:val="11"/>
                  </w:rPr>
                  <w:t>:</w:t>
                </w:r>
                <w:r w:rsidRPr="002B598A">
                  <w:rPr>
                    <w:rFonts w:cs="Arial"/>
                    <w:noProof/>
                    <w:sz w:val="11"/>
                    <w:szCs w:val="11"/>
                  </w:rPr>
                  <w:t xml:space="preserve"> </w:t>
                </w:r>
                <w:r>
                  <w:rPr>
                    <w:rFonts w:cs="Arial"/>
                    <w:noProof/>
                    <w:sz w:val="11"/>
                    <w:szCs w:val="11"/>
                  </w:rPr>
                  <w:t>08001112</w:t>
                </w:r>
              </w:p>
            </w:tc>
            <w:tc>
              <w:tcPr>
                <w:tcW w:w="1701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14:paraId="329D271D" w14:textId="77777777" w:rsidR="00D625A8" w:rsidRDefault="00D625A8" w:rsidP="00D625A8">
                <w:pPr>
                  <w:pStyle w:val="Footer"/>
                  <w:ind w:left="-108"/>
                  <w:rPr>
                    <w:rFonts w:cs="Arial"/>
                    <w:sz w:val="11"/>
                    <w:szCs w:val="11"/>
                  </w:rPr>
                </w:pPr>
              </w:p>
              <w:p w14:paraId="51F2458C" w14:textId="77777777" w:rsidR="00D625A8" w:rsidRPr="00713B78" w:rsidRDefault="00D625A8" w:rsidP="00D625A8">
                <w:pPr>
                  <w:pStyle w:val="Footer"/>
                  <w:ind w:left="-108"/>
                  <w:rPr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Banka -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>Bank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14:paraId="5662E6AC" w14:textId="77777777" w:rsidR="00D625A8" w:rsidRPr="00713B78" w:rsidRDefault="00D625A8" w:rsidP="00D625A8">
                <w:pPr>
                  <w:pStyle w:val="Footer"/>
                  <w:ind w:left="-108"/>
                  <w:rPr>
                    <w:rFonts w:cs="Arial"/>
                    <w:sz w:val="11"/>
                    <w:szCs w:val="11"/>
                  </w:rPr>
                </w:pPr>
              </w:p>
              <w:p w14:paraId="2B383405" w14:textId="77777777" w:rsidR="00D625A8" w:rsidRPr="00713B78" w:rsidRDefault="00D625A8" w:rsidP="00D625A8">
                <w:pPr>
                  <w:pStyle w:val="Footer"/>
                  <w:ind w:lef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Adresa -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GB"/>
                  </w:rPr>
                  <w:t>Address</w:t>
                </w:r>
              </w:p>
            </w:tc>
            <w:tc>
              <w:tcPr>
                <w:tcW w:w="2126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14:paraId="26306DFF" w14:textId="77777777" w:rsidR="00D625A8" w:rsidRPr="00713B78" w:rsidRDefault="00D625A8" w:rsidP="00D625A8">
                <w:pPr>
                  <w:pStyle w:val="Footer"/>
                  <w:ind w:left="-108" w:right="-108"/>
                  <w:rPr>
                    <w:rFonts w:cs="Arial"/>
                    <w:sz w:val="11"/>
                    <w:szCs w:val="11"/>
                  </w:rPr>
                </w:pPr>
              </w:p>
              <w:p w14:paraId="2AF8A2BC" w14:textId="77777777" w:rsidR="00D625A8" w:rsidRPr="00713B78" w:rsidRDefault="00D625A8" w:rsidP="00D625A8">
                <w:pPr>
                  <w:pStyle w:val="Footer"/>
                  <w:ind w:left="-108" w:righ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IBAN broj -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IBAN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GB"/>
                  </w:rPr>
                  <w:t>Number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, </w:t>
                </w:r>
              </w:p>
            </w:tc>
            <w:tc>
              <w:tcPr>
                <w:tcW w:w="2126" w:type="dxa"/>
                <w:vMerge w:val="restart"/>
                <w:tcBorders>
                  <w:top w:val="single" w:sz="4" w:space="0" w:color="auto"/>
                  <w:left w:val="nil"/>
                  <w:right w:val="nil"/>
                </w:tcBorders>
                <w:tcMar>
                  <w:left w:w="57" w:type="dxa"/>
                  <w:right w:w="57" w:type="dxa"/>
                </w:tcMar>
              </w:tcPr>
              <w:p w14:paraId="1F87CAA2" w14:textId="77777777" w:rsidR="00D625A8" w:rsidRPr="00713B78" w:rsidRDefault="00D625A8" w:rsidP="00D625A8">
                <w:pPr>
                  <w:pStyle w:val="Footer"/>
                  <w:spacing w:before="40"/>
                  <w:rPr>
                    <w:rFonts w:cs="Arial"/>
                    <w:sz w:val="11"/>
                    <w:szCs w:val="11"/>
                  </w:rPr>
                </w:pPr>
              </w:p>
              <w:p w14:paraId="37757581" w14:textId="77777777" w:rsidR="00D625A8" w:rsidRPr="00713B78" w:rsidRDefault="00D625A8" w:rsidP="00D625A8">
                <w:pPr>
                  <w:pStyle w:val="Footer"/>
                  <w:spacing w:before="40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Trgovački sud u Zagrebu</w:t>
                </w:r>
              </w:p>
              <w:p w14:paraId="3029A8BC" w14:textId="77777777" w:rsidR="00D625A8" w:rsidRPr="00713B78" w:rsidRDefault="00D625A8" w:rsidP="00D625A8">
                <w:pPr>
                  <w:pStyle w:val="Footer"/>
                  <w:rPr>
                    <w:rFonts w:cs="Arial"/>
                    <w:i/>
                    <w:iCs/>
                    <w:sz w:val="11"/>
                    <w:szCs w:val="11"/>
                  </w:rPr>
                </w:pP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Commercial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Court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in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Zagreb</w:t>
                </w:r>
              </w:p>
              <w:p w14:paraId="493B0A17" w14:textId="77777777" w:rsidR="00D625A8" w:rsidRPr="00713B78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MBS: 080000604</w:t>
                </w:r>
              </w:p>
              <w:p w14:paraId="78FEED5E" w14:textId="77777777" w:rsidR="00D625A8" w:rsidRPr="00713B78" w:rsidRDefault="00D625A8" w:rsidP="00D625A8">
                <w:pPr>
                  <w:pStyle w:val="Footer"/>
                  <w:rPr>
                    <w:rFonts w:cs="Arial"/>
                    <w:i/>
                    <w:iCs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Uplaćen temeljni kapital –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Paid</w:t>
                </w:r>
                <w:r w:rsidRPr="00713B78">
                  <w:rPr>
                    <w:rFonts w:cs="Arial"/>
                    <w:sz w:val="11"/>
                    <w:szCs w:val="11"/>
                  </w:rPr>
                  <w:t xml:space="preserve"> </w:t>
                </w:r>
                <w:r w:rsidRPr="00713B78">
                  <w:rPr>
                    <w:rFonts w:cs="Arial"/>
                    <w:sz w:val="11"/>
                    <w:szCs w:val="11"/>
                    <w:lang w:val="en-US"/>
                  </w:rPr>
                  <w:t>c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apital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stock</w:t>
                </w:r>
              </w:p>
              <w:p w14:paraId="66E52742" w14:textId="77777777" w:rsidR="00D625A8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40367C">
                  <w:rPr>
                    <w:rFonts w:cs="Arial"/>
                    <w:sz w:val="11"/>
                    <w:szCs w:val="11"/>
                  </w:rPr>
                  <w:t>1.200.000.000,00  EUR</w:t>
                </w:r>
              </w:p>
              <w:p w14:paraId="001FEF6A" w14:textId="77777777" w:rsidR="00D625A8" w:rsidRPr="00713B78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Broj izdanih dionica / Nominalna vrijednost</w:t>
                </w:r>
              </w:p>
              <w:p w14:paraId="64306037" w14:textId="77777777" w:rsidR="00D625A8" w:rsidRPr="00713B78" w:rsidRDefault="00D625A8" w:rsidP="00D625A8">
                <w:pPr>
                  <w:pStyle w:val="Footer"/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</w:pP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 xml:space="preserve">No. of issued shares / Nominal </w:t>
                </w:r>
                <w:r w:rsidRPr="00713B78">
                  <w:rPr>
                    <w:rFonts w:cs="Arial"/>
                    <w:i/>
                    <w:iCs/>
                    <w:noProof/>
                    <w:sz w:val="11"/>
                    <w:szCs w:val="11"/>
                    <w:lang w:val="en-US"/>
                  </w:rPr>
                  <w:t>value</w:t>
                </w:r>
              </w:p>
              <w:p w14:paraId="2EE80C5A" w14:textId="77777777" w:rsidR="00D625A8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40367C">
                  <w:rPr>
                    <w:rFonts w:cs="Arial"/>
                    <w:sz w:val="11"/>
                    <w:szCs w:val="11"/>
                  </w:rPr>
                  <w:t>10.000.000 / 120,00 EUR</w:t>
                </w:r>
              </w:p>
              <w:p w14:paraId="172EAFEA" w14:textId="77777777" w:rsidR="00D625A8" w:rsidRPr="00713B78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Matični broj –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nl-NL"/>
                  </w:rPr>
                  <w:t>Reg. No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>.</w:t>
                </w:r>
                <w:r w:rsidRPr="00713B78">
                  <w:rPr>
                    <w:rFonts w:cs="Arial"/>
                    <w:sz w:val="11"/>
                    <w:szCs w:val="11"/>
                  </w:rPr>
                  <w:t xml:space="preserve"> 3586243</w:t>
                </w:r>
              </w:p>
              <w:p w14:paraId="751F67F7" w14:textId="77777777" w:rsidR="00D625A8" w:rsidRPr="00713B78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OIB – 27759560625</w:t>
                </w:r>
              </w:p>
              <w:p w14:paraId="50E46544" w14:textId="77777777" w:rsidR="00D625A8" w:rsidRPr="00713B78" w:rsidRDefault="00D625A8" w:rsidP="00D625A8">
                <w:pPr>
                  <w:pStyle w:val="Footer"/>
                  <w:rPr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PDV identifikacijski broj /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VAT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identification number</w:t>
                </w:r>
                <w:r w:rsidRPr="00713B78">
                  <w:rPr>
                    <w:rFonts w:cs="Arial"/>
                    <w:sz w:val="11"/>
                    <w:szCs w:val="11"/>
                  </w:rPr>
                  <w:t xml:space="preserve"> </w:t>
                </w:r>
                <w:r w:rsidRPr="00713B78">
                  <w:rPr>
                    <w:sz w:val="11"/>
                    <w:szCs w:val="11"/>
                  </w:rPr>
                  <w:t>HR27759560625</w:t>
                </w:r>
              </w:p>
            </w:tc>
          </w:tr>
          <w:tr w:rsidR="00D625A8" w:rsidRPr="002B598A" w14:paraId="7A207747" w14:textId="77777777" w:rsidTr="00CA3CDD">
            <w:trPr>
              <w:cantSplit/>
              <w:trHeight w:val="1304"/>
              <w:jc w:val="center"/>
            </w:trPr>
            <w:tc>
              <w:tcPr>
                <w:tcW w:w="1701" w:type="dxa"/>
                <w:vMerge/>
                <w:tcBorders>
                  <w:left w:val="nil"/>
                  <w:bottom w:val="nil"/>
                  <w:right w:val="nil"/>
                </w:tcBorders>
              </w:tcPr>
              <w:p w14:paraId="5CF17D5F" w14:textId="77777777" w:rsidR="00D625A8" w:rsidRPr="002B598A" w:rsidRDefault="00D625A8" w:rsidP="00D625A8">
                <w:pPr>
                  <w:pStyle w:val="Footer"/>
                  <w:rPr>
                    <w:rFonts w:cs="Arial"/>
                    <w:b/>
                    <w:bCs/>
                    <w:sz w:val="11"/>
                    <w:szCs w:val="11"/>
                  </w:rPr>
                </w:pPr>
              </w:p>
            </w:tc>
            <w:tc>
              <w:tcPr>
                <w:tcW w:w="170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76387E5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Privredna banka Zagreb d.d.</w:t>
                </w:r>
              </w:p>
              <w:p w14:paraId="006122A1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rFonts w:cs="Arial"/>
                    <w:noProof/>
                    <w:sz w:val="11"/>
                    <w:szCs w:val="11"/>
                  </w:rPr>
                </w:pPr>
                <w:r w:rsidRPr="00713B78">
                  <w:rPr>
                    <w:rFonts w:cs="Arial"/>
                    <w:noProof/>
                    <w:sz w:val="11"/>
                    <w:szCs w:val="11"/>
                  </w:rPr>
                  <w:t xml:space="preserve">Raiffeisenbank Austria d.d. </w:t>
                </w:r>
              </w:p>
              <w:p w14:paraId="297A2413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Zagrebačka banka d.d.</w:t>
                </w:r>
              </w:p>
              <w:p w14:paraId="4DC6BF79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OTP banka d.d.</w:t>
                </w:r>
              </w:p>
              <w:p w14:paraId="5CAC73A0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rFonts w:cs="Arial"/>
                    <w:noProof/>
                    <w:sz w:val="11"/>
                    <w:szCs w:val="11"/>
                  </w:rPr>
                </w:pPr>
                <w:r w:rsidRPr="00713B78">
                  <w:rPr>
                    <w:noProof/>
                    <w:sz w:val="11"/>
                    <w:szCs w:val="11"/>
                  </w:rPr>
                  <w:t xml:space="preserve">Erste&amp;Steiermärkische Bank </w:t>
                </w:r>
                <w:r w:rsidRPr="00713B78">
                  <w:rPr>
                    <w:rFonts w:cs="Arial"/>
                    <w:noProof/>
                    <w:sz w:val="11"/>
                    <w:szCs w:val="11"/>
                  </w:rPr>
                  <w:t xml:space="preserve">d.d. </w:t>
                </w:r>
              </w:p>
              <w:p w14:paraId="5EDCA5D4" w14:textId="77777777" w:rsidR="00D625A8" w:rsidRDefault="00D625A8" w:rsidP="00D625A8">
                <w:pPr>
                  <w:pStyle w:val="Footer"/>
                  <w:spacing w:line="216" w:lineRule="auto"/>
                  <w:ind w:left="-108"/>
                  <w:rPr>
                    <w:sz w:val="11"/>
                    <w:szCs w:val="11"/>
                    <w:lang w:bidi="ta-IN"/>
                  </w:rPr>
                </w:pPr>
                <w:r w:rsidRPr="00C03313">
                  <w:rPr>
                    <w:sz w:val="11"/>
                    <w:szCs w:val="11"/>
                    <w:lang w:bidi="ta-IN"/>
                  </w:rPr>
                  <w:t>Hrvatska poštanska banka, d.</w:t>
                </w:r>
                <w:r>
                  <w:rPr>
                    <w:sz w:val="11"/>
                    <w:szCs w:val="11"/>
                    <w:lang w:bidi="ta-IN"/>
                  </w:rPr>
                  <w:t>d.</w:t>
                </w:r>
              </w:p>
              <w:p w14:paraId="51D294A6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sz w:val="11"/>
                    <w:szCs w:val="11"/>
                    <w:lang w:bidi="ta-IN"/>
                  </w:rPr>
                </w:pPr>
                <w:r w:rsidRPr="00713B78">
                  <w:rPr>
                    <w:sz w:val="11"/>
                    <w:szCs w:val="11"/>
                    <w:lang w:bidi="ta-IN"/>
                  </w:rPr>
                  <w:t>UniCredit Bank Austria AG</w:t>
                </w:r>
              </w:p>
              <w:p w14:paraId="169D8DF5" w14:textId="77777777" w:rsidR="00D625A8" w:rsidRDefault="00D625A8" w:rsidP="00D625A8">
                <w:pPr>
                  <w:pStyle w:val="Footer"/>
                  <w:spacing w:line="216" w:lineRule="auto"/>
                  <w:ind w:left="-108"/>
                  <w:rPr>
                    <w:sz w:val="11"/>
                    <w:szCs w:val="11"/>
                    <w:lang w:bidi="ta-IN"/>
                  </w:rPr>
                </w:pPr>
              </w:p>
              <w:p w14:paraId="355BA7D4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sz w:val="11"/>
                    <w:szCs w:val="11"/>
                    <w:lang w:bidi="ta-IN"/>
                  </w:rPr>
                </w:pPr>
              </w:p>
              <w:p w14:paraId="18422FDB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sz w:val="11"/>
                    <w:szCs w:val="11"/>
                    <w:lang w:bidi="ta-IN"/>
                  </w:rPr>
                </w:pPr>
              </w:p>
            </w:tc>
            <w:tc>
              <w:tcPr>
                <w:tcW w:w="198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E32B51B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Radnička cesta 50, 10000 Zagreb</w:t>
                </w:r>
              </w:p>
              <w:p w14:paraId="3A5AB0C3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Magazinska cesta 69, 10000 Zagreb</w:t>
                </w:r>
              </w:p>
              <w:p w14:paraId="443C0E85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Trg bana Josipa Jelačića 10, 10000 Zagreb</w:t>
                </w:r>
              </w:p>
              <w:p w14:paraId="4F05CA73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Domovinskog rata 61, 21000 Split</w:t>
                </w:r>
              </w:p>
              <w:p w14:paraId="2C347838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Jadranski trg 3a, 51000 Rijeka</w:t>
                </w:r>
              </w:p>
              <w:p w14:paraId="73F4B908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noProof/>
                    <w:sz w:val="11"/>
                    <w:szCs w:val="11"/>
                    <w:lang w:bidi="ta-IN"/>
                  </w:rPr>
                </w:pPr>
                <w:r w:rsidRPr="00C03313">
                  <w:rPr>
                    <w:noProof/>
                    <w:sz w:val="11"/>
                    <w:szCs w:val="11"/>
                    <w:lang w:bidi="ta-IN"/>
                  </w:rPr>
                  <w:t>Jurišićeva ulica 4, 10000 Zagreb</w:t>
                </w:r>
              </w:p>
              <w:p w14:paraId="0E6B6D0F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noProof/>
                    <w:sz w:val="11"/>
                    <w:szCs w:val="11"/>
                    <w:lang w:bidi="ta-IN"/>
                  </w:rPr>
                </w:pPr>
                <w:r w:rsidRPr="004C6E2A">
                  <w:rPr>
                    <w:noProof/>
                    <w:sz w:val="11"/>
                    <w:szCs w:val="11"/>
                    <w:lang w:bidi="ta-IN"/>
                  </w:rPr>
                  <w:t>Rothschildplatz 1, 1020 Vienna</w:t>
                </w:r>
              </w:p>
              <w:p w14:paraId="4A438362" w14:textId="77777777" w:rsidR="00D625A8" w:rsidRPr="00713B78" w:rsidRDefault="00D625A8" w:rsidP="00D625A8">
                <w:pPr>
                  <w:pStyle w:val="Footer"/>
                  <w:spacing w:line="216" w:lineRule="auto"/>
                  <w:ind w:right="-66"/>
                  <w:rPr>
                    <w:rFonts w:cs="Arial"/>
                    <w:sz w:val="11"/>
                    <w:szCs w:val="11"/>
                  </w:rPr>
                </w:pPr>
              </w:p>
            </w:tc>
            <w:tc>
              <w:tcPr>
                <w:tcW w:w="212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142384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HR92 2340 0091 1000 2290 2</w:t>
                </w:r>
              </w:p>
              <w:p w14:paraId="6EA33B6B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HR70 2484 0081 1006 1948 3</w:t>
                </w:r>
              </w:p>
              <w:p w14:paraId="072B681E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HR62 2360 0001 1013 0359 5</w:t>
                </w:r>
              </w:p>
              <w:p w14:paraId="2745FE46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HR96 2407 0001 1001 5214 9 </w:t>
                </w:r>
              </w:p>
              <w:p w14:paraId="43387FD2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HR34 </w:t>
                </w:r>
                <w:r w:rsidRPr="00713B78">
                  <w:rPr>
                    <w:sz w:val="11"/>
                    <w:szCs w:val="11"/>
                  </w:rPr>
                  <w:t>2402 0061 1006 8111 4</w:t>
                </w:r>
              </w:p>
              <w:p w14:paraId="698C8490" w14:textId="77777777" w:rsidR="00D625A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sz w:val="11"/>
                    <w:szCs w:val="11"/>
                    <w:lang w:bidi="ta-IN"/>
                  </w:rPr>
                </w:pPr>
                <w:r w:rsidRPr="00C03313">
                  <w:rPr>
                    <w:sz w:val="11"/>
                    <w:szCs w:val="11"/>
                    <w:lang w:bidi="ta-IN"/>
                  </w:rPr>
                  <w:t>HR54 2390 0011 1013 4019</w:t>
                </w:r>
                <w:r>
                  <w:rPr>
                    <w:sz w:val="11"/>
                    <w:szCs w:val="11"/>
                    <w:lang w:bidi="ta-IN"/>
                  </w:rPr>
                  <w:t xml:space="preserve"> 7</w:t>
                </w:r>
              </w:p>
              <w:p w14:paraId="4EC66A05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sz w:val="11"/>
                    <w:szCs w:val="11"/>
                    <w:lang w:bidi="ta-IN"/>
                  </w:rPr>
                </w:pPr>
                <w:r w:rsidRPr="00713B78">
                  <w:rPr>
                    <w:sz w:val="11"/>
                    <w:szCs w:val="11"/>
                    <w:lang w:bidi="ta-IN"/>
                  </w:rPr>
                  <w:t xml:space="preserve">AT21 1200 0528 4400 3466     (EUR) </w:t>
                </w:r>
              </w:p>
              <w:p w14:paraId="2CDE1643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sz w:val="11"/>
                    <w:szCs w:val="11"/>
                    <w:lang w:bidi="ta-IN"/>
                  </w:rPr>
                </w:pPr>
                <w:r w:rsidRPr="00713B78">
                  <w:rPr>
                    <w:sz w:val="11"/>
                    <w:szCs w:val="11"/>
                    <w:lang w:bidi="ta-IN"/>
                  </w:rPr>
                  <w:t>AT91 1200 0528 4400 3467     (USD)</w:t>
                </w:r>
              </w:p>
              <w:p w14:paraId="5F08D703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sz w:val="11"/>
                    <w:szCs w:val="11"/>
                    <w:lang w:bidi="ta-IN"/>
                  </w:rPr>
                </w:pPr>
              </w:p>
            </w:tc>
            <w:tc>
              <w:tcPr>
                <w:tcW w:w="2126" w:type="dxa"/>
                <w:vMerge/>
                <w:tcBorders>
                  <w:left w:val="nil"/>
                  <w:bottom w:val="nil"/>
                  <w:right w:val="nil"/>
                </w:tcBorders>
              </w:tcPr>
              <w:p w14:paraId="712D83A6" w14:textId="77777777" w:rsidR="00D625A8" w:rsidRPr="002B598A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</w:p>
            </w:tc>
          </w:tr>
          <w:tr w:rsidR="00D625A8" w:rsidRPr="002B598A" w14:paraId="2BA397D7" w14:textId="77777777" w:rsidTr="00CA3CDD">
            <w:trPr>
              <w:cantSplit/>
              <w:trHeight w:val="300"/>
              <w:jc w:val="center"/>
            </w:trPr>
            <w:tc>
              <w:tcPr>
                <w:tcW w:w="7513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A8CE849" w14:textId="77777777" w:rsidR="00D625A8" w:rsidRPr="002B598A" w:rsidRDefault="00D625A8" w:rsidP="00D625A8">
                <w:pPr>
                  <w:pStyle w:val="Footer"/>
                  <w:spacing w:line="216" w:lineRule="auto"/>
                  <w:ind w:right="-108"/>
                  <w:rPr>
                    <w:rFonts w:cs="Arial"/>
                    <w:i/>
                    <w:sz w:val="11"/>
                    <w:szCs w:val="11"/>
                  </w:rPr>
                </w:pPr>
                <w:r w:rsidRPr="002B598A">
                  <w:rPr>
                    <w:rFonts w:cs="Arial"/>
                    <w:sz w:val="11"/>
                    <w:szCs w:val="11"/>
                  </w:rPr>
                  <w:t xml:space="preserve">Predsjednik i članovi Uprave / </w:t>
                </w:r>
                <w:r w:rsidRPr="002B598A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President and</w:t>
                </w:r>
                <w:r w:rsidRPr="002B598A">
                  <w:rPr>
                    <w:rFonts w:cs="Arial"/>
                    <w:i/>
                    <w:sz w:val="11"/>
                    <w:szCs w:val="11"/>
                    <w:lang w:val="en-US"/>
                  </w:rPr>
                  <w:t xml:space="preserve"> m</w:t>
                </w:r>
                <w:r w:rsidRPr="002B598A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embers of the Management Board</w:t>
                </w:r>
                <w:r w:rsidRPr="002B598A">
                  <w:rPr>
                    <w:rFonts w:cs="Arial"/>
                    <w:i/>
                    <w:sz w:val="11"/>
                    <w:szCs w:val="11"/>
                    <w:lang w:val="en-US"/>
                  </w:rPr>
                  <w:t>:</w:t>
                </w:r>
              </w:p>
              <w:p w14:paraId="1AB81E5A" w14:textId="7D6DFAD6" w:rsidR="00D625A8" w:rsidRPr="002B598A" w:rsidRDefault="00D625A8" w:rsidP="00D625A8">
                <w:pPr>
                  <w:pStyle w:val="Footer"/>
                  <w:spacing w:line="216" w:lineRule="auto"/>
                  <w:ind w:right="-108"/>
                  <w:rPr>
                    <w:rFonts w:cs="Arial"/>
                    <w:noProof/>
                    <w:sz w:val="4"/>
                    <w:szCs w:val="4"/>
                  </w:rPr>
                </w:pPr>
                <w:r w:rsidRPr="00340E53">
                  <w:rPr>
                    <w:noProof/>
                    <w:sz w:val="11"/>
                    <w:szCs w:val="11"/>
                  </w:rPr>
                  <w:t>Zsuzsanna Éva Ortutay</w:t>
                </w:r>
                <w:r w:rsidRPr="00847E16">
                  <w:rPr>
                    <w:noProof/>
                    <w:sz w:val="11"/>
                    <w:szCs w:val="11"/>
                  </w:rPr>
                  <w:t xml:space="preserve">, </w:t>
                </w:r>
                <w:r w:rsidRPr="00931053">
                  <w:rPr>
                    <w:noProof/>
                    <w:sz w:val="11"/>
                    <w:szCs w:val="11"/>
                  </w:rPr>
                  <w:t>Zsombor Marton</w:t>
                </w:r>
                <w:r w:rsidRPr="00847E16">
                  <w:rPr>
                    <w:noProof/>
                    <w:sz w:val="11"/>
                    <w:szCs w:val="11"/>
                  </w:rPr>
                  <w:t xml:space="preserve">, </w:t>
                </w:r>
                <w:r w:rsidRPr="00BD786D">
                  <w:rPr>
                    <w:noProof/>
                    <w:sz w:val="11"/>
                    <w:szCs w:val="11"/>
                  </w:rPr>
                  <w:t>Károly Hazuga</w:t>
                </w:r>
                <w:r w:rsidRPr="00847E16">
                  <w:rPr>
                    <w:noProof/>
                    <w:sz w:val="11"/>
                    <w:szCs w:val="11"/>
                  </w:rPr>
                  <w:t xml:space="preserve">, </w:t>
                </w:r>
                <w:r w:rsidR="00E16444">
                  <w:rPr>
                    <w:noProof/>
                    <w:sz w:val="11"/>
                    <w:szCs w:val="11"/>
                  </w:rPr>
                  <w:t>Hrvoje Milić</w:t>
                </w:r>
                <w:r w:rsidRPr="00847E16">
                  <w:rPr>
                    <w:noProof/>
                    <w:sz w:val="11"/>
                    <w:szCs w:val="11"/>
                  </w:rPr>
                  <w:t>, Hrvoje Šimović, Marin Zovko</w:t>
                </w:r>
              </w:p>
              <w:p w14:paraId="24711067" w14:textId="77777777" w:rsidR="00D625A8" w:rsidRPr="002B598A" w:rsidRDefault="00D625A8" w:rsidP="00D625A8">
                <w:pPr>
                  <w:pStyle w:val="Footer"/>
                  <w:spacing w:line="216" w:lineRule="auto"/>
                  <w:ind w:right="-108"/>
                  <w:rPr>
                    <w:rFonts w:cs="Arial"/>
                    <w:sz w:val="11"/>
                    <w:szCs w:val="11"/>
                  </w:rPr>
                </w:pPr>
                <w:r w:rsidRPr="002B598A">
                  <w:rPr>
                    <w:rFonts w:cs="Arial"/>
                    <w:sz w:val="11"/>
                    <w:szCs w:val="11"/>
                  </w:rPr>
                  <w:t xml:space="preserve">Predsjednik Nadzornog odbora / </w:t>
                </w:r>
                <w:r w:rsidRPr="002B598A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President of the Supervisory Board</w:t>
                </w:r>
                <w:r w:rsidRPr="002B598A">
                  <w:rPr>
                    <w:rFonts w:cs="Arial"/>
                    <w:sz w:val="11"/>
                    <w:szCs w:val="11"/>
                  </w:rPr>
                  <w:t xml:space="preserve">: </w:t>
                </w:r>
                <w:r>
                  <w:rPr>
                    <w:rFonts w:cs="Arial"/>
                    <w:sz w:val="11"/>
                    <w:szCs w:val="11"/>
                  </w:rPr>
                  <w:t xml:space="preserve">Damir </w:t>
                </w:r>
                <w:r>
                  <w:rPr>
                    <w:rFonts w:cs="Arial"/>
                    <w:noProof/>
                    <w:sz w:val="11"/>
                    <w:szCs w:val="11"/>
                  </w:rPr>
                  <w:t>Mikuljan</w:t>
                </w:r>
              </w:p>
            </w:tc>
            <w:tc>
              <w:tcPr>
                <w:tcW w:w="2126" w:type="dxa"/>
                <w:vMerge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208F119E" w14:textId="77777777" w:rsidR="00D625A8" w:rsidRPr="002B598A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</w:p>
            </w:tc>
          </w:tr>
          <w:tr w:rsidR="00D625A8" w:rsidRPr="002B598A" w14:paraId="1D7BABF2" w14:textId="77777777" w:rsidTr="00CA3CDD">
            <w:trPr>
              <w:cantSplit/>
              <w:trHeight w:val="170"/>
              <w:jc w:val="center"/>
            </w:trPr>
            <w:tc>
              <w:tcPr>
                <w:tcW w:w="7513" w:type="dxa"/>
                <w:gridSpan w:val="4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bottom"/>
              </w:tcPr>
              <w:p w14:paraId="3E04EAD9" w14:textId="77777777" w:rsidR="00D625A8" w:rsidRDefault="00D625A8" w:rsidP="00D625A8">
                <w:pPr>
                  <w:pStyle w:val="Footer"/>
                  <w:spacing w:line="216" w:lineRule="auto"/>
                  <w:ind w:right="-108"/>
                  <w:rPr>
                    <w:rFonts w:cs="Arial"/>
                    <w:sz w:val="11"/>
                    <w:szCs w:val="11"/>
                  </w:rPr>
                </w:pPr>
                <w:r>
                  <w:rPr>
                    <w:rFonts w:cs="Arial"/>
                    <w:sz w:val="11"/>
                    <w:szCs w:val="11"/>
                  </w:rPr>
                  <w:t xml:space="preserve">  </w:t>
                </w:r>
              </w:p>
            </w:tc>
            <w:tc>
              <w:tcPr>
                <w:tcW w:w="2126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14:paraId="5DB25535" w14:textId="77777777" w:rsidR="00D625A8" w:rsidRPr="002B598A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</w:p>
            </w:tc>
          </w:tr>
        </w:tbl>
        <w:p w14:paraId="74409258" w14:textId="6A4520A2" w:rsidR="00D84969" w:rsidRPr="00D84969" w:rsidRDefault="00D84969" w:rsidP="00D84969">
          <w:pPr>
            <w:tabs>
              <w:tab w:val="center" w:pos="4536"/>
              <w:tab w:val="right" w:pos="9072"/>
            </w:tabs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36DA730" w14:textId="55878A0E" w:rsidR="00D84969" w:rsidRPr="00D84969" w:rsidRDefault="00D84969" w:rsidP="00D84969">
          <w:pPr>
            <w:tabs>
              <w:tab w:val="center" w:pos="4536"/>
              <w:tab w:val="right" w:pos="9072"/>
            </w:tabs>
            <w:ind w:left="-108"/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52BC417" w14:textId="2526D03B" w:rsidR="00D84969" w:rsidRPr="00D84969" w:rsidRDefault="00D84969" w:rsidP="00D84969">
          <w:pPr>
            <w:tabs>
              <w:tab w:val="center" w:pos="4536"/>
              <w:tab w:val="right" w:pos="9072"/>
            </w:tabs>
            <w:ind w:left="-108"/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488676BF" w14:textId="42F2E6DB" w:rsidR="00D84969" w:rsidRPr="00D84969" w:rsidRDefault="00D84969" w:rsidP="00D84969">
          <w:pPr>
            <w:tabs>
              <w:tab w:val="center" w:pos="4536"/>
              <w:tab w:val="right" w:pos="9072"/>
            </w:tabs>
            <w:ind w:left="-108" w:right="-108"/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2126" w:type="dxa"/>
          <w:vMerge w:val="restart"/>
          <w:tcBorders>
            <w:top w:val="single" w:sz="4" w:space="0" w:color="auto"/>
            <w:left w:val="nil"/>
            <w:right w:val="nil"/>
          </w:tcBorders>
          <w:tcMar>
            <w:left w:w="57" w:type="dxa"/>
            <w:right w:w="57" w:type="dxa"/>
          </w:tcMar>
        </w:tcPr>
        <w:p w14:paraId="221B0101" w14:textId="40A16A96" w:rsidR="00D84969" w:rsidRPr="00D84969" w:rsidRDefault="00D84969" w:rsidP="00D84969">
          <w:pPr>
            <w:tabs>
              <w:tab w:val="center" w:pos="4536"/>
              <w:tab w:val="right" w:pos="9072"/>
            </w:tabs>
            <w:rPr>
              <w:rFonts w:ascii="Calibri" w:eastAsia="Calibri" w:hAnsi="Calibri" w:cs="Arial"/>
              <w:sz w:val="11"/>
              <w:szCs w:val="11"/>
            </w:rPr>
          </w:pPr>
        </w:p>
      </w:tc>
    </w:tr>
    <w:tr w:rsidR="00D84969" w:rsidRPr="00D84969" w14:paraId="2603281E" w14:textId="77777777">
      <w:trPr>
        <w:cantSplit/>
        <w:trHeight w:val="1304"/>
      </w:trPr>
      <w:tc>
        <w:tcPr>
          <w:tcW w:w="1701" w:type="dxa"/>
          <w:vMerge/>
          <w:tcBorders>
            <w:left w:val="nil"/>
            <w:bottom w:val="nil"/>
            <w:right w:val="nil"/>
          </w:tcBorders>
        </w:tcPr>
        <w:p w14:paraId="4D8001F5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rPr>
              <w:rFonts w:ascii="Calibri" w:eastAsia="Calibri" w:hAnsi="Calibri" w:cs="Arial"/>
              <w:b/>
              <w:bCs/>
              <w:sz w:val="11"/>
              <w:szCs w:val="11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7A991401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spacing w:line="216" w:lineRule="auto"/>
            <w:ind w:left="-108"/>
            <w:rPr>
              <w:rFonts w:ascii="Calibri" w:eastAsia="Calibri" w:hAnsi="Calibri" w:cs="Arial"/>
              <w:sz w:val="11"/>
              <w:szCs w:val="11"/>
              <w:lang w:bidi="ta-IN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09780B11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spacing w:line="216" w:lineRule="auto"/>
            <w:ind w:right="-66"/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2126" w:type="dxa"/>
          <w:tcBorders>
            <w:top w:val="nil"/>
            <w:left w:val="nil"/>
            <w:bottom w:val="nil"/>
            <w:right w:val="nil"/>
          </w:tcBorders>
        </w:tcPr>
        <w:p w14:paraId="740D6DDC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spacing w:line="216" w:lineRule="auto"/>
            <w:ind w:left="-108" w:right="-108"/>
            <w:rPr>
              <w:rFonts w:ascii="Calibri" w:eastAsia="Calibri" w:hAnsi="Calibri" w:cs="Arial"/>
              <w:sz w:val="11"/>
              <w:szCs w:val="11"/>
              <w:lang w:bidi="ta-IN"/>
            </w:rPr>
          </w:pPr>
        </w:p>
      </w:tc>
      <w:tc>
        <w:tcPr>
          <w:tcW w:w="2126" w:type="dxa"/>
          <w:vMerge/>
          <w:tcBorders>
            <w:left w:val="nil"/>
            <w:bottom w:val="nil"/>
            <w:right w:val="nil"/>
          </w:tcBorders>
        </w:tcPr>
        <w:p w14:paraId="423C7FE4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rPr>
              <w:rFonts w:ascii="Calibri" w:eastAsia="Calibri" w:hAnsi="Calibri" w:cs="Arial"/>
              <w:sz w:val="11"/>
              <w:szCs w:val="11"/>
            </w:rPr>
          </w:pPr>
        </w:p>
      </w:tc>
    </w:tr>
    <w:tr w:rsidR="00D84969" w:rsidRPr="00D84969" w14:paraId="7308D3C0" w14:textId="77777777">
      <w:trPr>
        <w:cantSplit/>
        <w:trHeight w:val="300"/>
      </w:trPr>
      <w:tc>
        <w:tcPr>
          <w:tcW w:w="7513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54F57B28" w14:textId="4D919717" w:rsidR="00D84969" w:rsidRPr="00D84969" w:rsidRDefault="00D84969" w:rsidP="00D84969">
          <w:pPr>
            <w:tabs>
              <w:tab w:val="center" w:pos="4536"/>
              <w:tab w:val="right" w:pos="9072"/>
            </w:tabs>
            <w:spacing w:line="216" w:lineRule="auto"/>
            <w:ind w:right="-108"/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212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68828A84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rPr>
              <w:rFonts w:ascii="Calibri" w:eastAsia="Calibri" w:hAnsi="Calibri" w:cs="Arial"/>
              <w:sz w:val="11"/>
              <w:szCs w:val="11"/>
            </w:rPr>
          </w:pPr>
        </w:p>
      </w:tc>
    </w:tr>
    <w:tr w:rsidR="00D84969" w:rsidRPr="00D84969" w14:paraId="112241A1" w14:textId="77777777">
      <w:trPr>
        <w:cantSplit/>
        <w:trHeight w:val="170"/>
      </w:trPr>
      <w:tc>
        <w:tcPr>
          <w:tcW w:w="7513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34B058DF" w14:textId="655E252B" w:rsidR="00D84969" w:rsidRPr="00D84969" w:rsidRDefault="00D84969" w:rsidP="00D84969">
          <w:pPr>
            <w:tabs>
              <w:tab w:val="center" w:pos="4536"/>
              <w:tab w:val="right" w:pos="9072"/>
            </w:tabs>
            <w:spacing w:line="216" w:lineRule="auto"/>
            <w:ind w:right="-108"/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C4E410B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rPr>
              <w:rFonts w:ascii="Calibri" w:eastAsia="Calibri" w:hAnsi="Calibri" w:cs="Arial"/>
              <w:sz w:val="11"/>
              <w:szCs w:val="11"/>
            </w:rPr>
          </w:pPr>
        </w:p>
      </w:tc>
    </w:tr>
  </w:tbl>
  <w:p w14:paraId="6A3C7010" w14:textId="79D4EA3E" w:rsidR="00D84969" w:rsidRPr="00D84969" w:rsidRDefault="00D84969" w:rsidP="00D84969">
    <w:pPr>
      <w:tabs>
        <w:tab w:val="center" w:pos="4536"/>
        <w:tab w:val="right" w:pos="9072"/>
      </w:tabs>
      <w:jc w:val="right"/>
      <w:rPr>
        <w:rFonts w:ascii="Calibri" w:eastAsia="Calibri" w:hAnsi="Calibri" w:cs="Arial"/>
        <w:szCs w:val="22"/>
      </w:rPr>
    </w:pPr>
    <w:r w:rsidRPr="00D84969">
      <w:rPr>
        <w:rFonts w:ascii="Calibri" w:eastAsia="Calibri" w:hAnsi="Calibri" w:cs="Arial"/>
        <w:sz w:val="11"/>
        <w:szCs w:val="11"/>
      </w:rPr>
      <w:tab/>
    </w:r>
  </w:p>
  <w:p w14:paraId="2BA406F5" w14:textId="77777777" w:rsidR="00D84969" w:rsidRPr="00D84969" w:rsidRDefault="00D84969" w:rsidP="00D84969">
    <w:pPr>
      <w:rPr>
        <w:rFonts w:ascii="Calibri" w:eastAsia="Calibri" w:hAnsi="Calibri" w:cs="Arial"/>
        <w:szCs w:val="22"/>
      </w:rPr>
    </w:pPr>
  </w:p>
  <w:p w14:paraId="4EABA31E" w14:textId="77777777" w:rsidR="009C4F5A" w:rsidRPr="002D0C60" w:rsidRDefault="009C4F5A">
    <w:pPr>
      <w:rPr>
        <w:sz w:val="11"/>
        <w:szCs w:val="11"/>
      </w:rPr>
    </w:pPr>
  </w:p>
  <w:p w14:paraId="299DA5FE" w14:textId="77777777" w:rsidR="009C4F5A" w:rsidRPr="009C4F5A" w:rsidRDefault="009C4F5A" w:rsidP="009C4F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F4134" w14:textId="77777777" w:rsidR="000B2AA2" w:rsidRDefault="000B2AA2">
      <w:r>
        <w:separator/>
      </w:r>
    </w:p>
  </w:footnote>
  <w:footnote w:type="continuationSeparator" w:id="0">
    <w:p w14:paraId="6E37F722" w14:textId="77777777" w:rsidR="000B2AA2" w:rsidRDefault="000B2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EEC4D" w14:textId="77777777" w:rsidR="00DE25CC" w:rsidRDefault="00DE25CC">
    <w:pPr>
      <w:pStyle w:val="Header"/>
      <w:rPr>
        <w:sz w:val="2"/>
      </w:rPr>
    </w:pPr>
    <w:r>
      <w:rPr>
        <w:sz w:val="2"/>
      </w:rPr>
      <w:t xml:space="preserve">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5214" w14:textId="586767E5" w:rsidR="00DE25CC" w:rsidRDefault="00857AE9">
    <w:pPr>
      <w:pStyle w:val="Header"/>
      <w:jc w:val="right"/>
      <w:rPr>
        <w:sz w:val="2"/>
      </w:rPr>
    </w:pPr>
    <w:r>
      <w:rPr>
        <w:noProof/>
        <w:sz w:val="2"/>
        <w:lang w:eastAsia="hr-HR"/>
      </w:rPr>
      <w:drawing>
        <wp:anchor distT="0" distB="0" distL="114300" distR="114300" simplePos="0" relativeHeight="251658240" behindDoc="0" locked="0" layoutInCell="1" allowOverlap="1" wp14:anchorId="3D858F97" wp14:editId="6B7DE92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13485" cy="451485"/>
          <wp:effectExtent l="0" t="0" r="0" b="0"/>
          <wp:wrapNone/>
          <wp:docPr id="1125589004" name="Picture 11255890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45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BDBCE1" w14:textId="77777777" w:rsidR="00DE25CC" w:rsidRDefault="00DE25CC">
    <w:pPr>
      <w:pStyle w:val="Header"/>
      <w:jc w:val="right"/>
      <w:rPr>
        <w:sz w:val="2"/>
      </w:rPr>
    </w:pPr>
  </w:p>
  <w:p w14:paraId="7603E810" w14:textId="77777777" w:rsidR="00DE25CC" w:rsidRDefault="00DE25CC">
    <w:pPr>
      <w:pStyle w:val="Header"/>
      <w:jc w:val="right"/>
      <w:rPr>
        <w:sz w:val="2"/>
      </w:rPr>
    </w:pPr>
  </w:p>
  <w:p w14:paraId="0EEAB656" w14:textId="77777777" w:rsidR="00DE25CC" w:rsidRDefault="00DE25CC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425F3"/>
    <w:multiLevelType w:val="hybridMultilevel"/>
    <w:tmpl w:val="A4106C38"/>
    <w:lvl w:ilvl="0" w:tplc="606C9E38">
      <w:start w:val="1"/>
      <w:numFmt w:val="bullet"/>
      <w:lvlRestart w:val="0"/>
      <w:lvlText w:val=""/>
      <w:lvlJc w:val="left"/>
      <w:pPr>
        <w:tabs>
          <w:tab w:val="num" w:pos="816"/>
        </w:tabs>
        <w:ind w:left="737" w:hanging="283"/>
      </w:pPr>
      <w:rPr>
        <w:rFonts w:ascii="Symbol" w:hAnsi="Symbol" w:hint="default"/>
        <w:color w:val="auto"/>
      </w:rPr>
    </w:lvl>
    <w:lvl w:ilvl="1" w:tplc="714A9B4C">
      <w:start w:val="1"/>
      <w:numFmt w:val="bullet"/>
      <w:pStyle w:val="ListaOznaena2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463FC"/>
    <w:multiLevelType w:val="hybridMultilevel"/>
    <w:tmpl w:val="1480B3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2F5A57"/>
    <w:multiLevelType w:val="hybridMultilevel"/>
    <w:tmpl w:val="04F2F0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E290A"/>
    <w:multiLevelType w:val="hybridMultilevel"/>
    <w:tmpl w:val="4B4E3C26"/>
    <w:lvl w:ilvl="0" w:tplc="4D4A84F0">
      <w:start w:val="1"/>
      <w:numFmt w:val="decimal"/>
      <w:lvlRestart w:val="0"/>
      <w:pStyle w:val="ListaNumerirana"/>
      <w:lvlText w:val="%1."/>
      <w:lvlJc w:val="left"/>
      <w:pPr>
        <w:tabs>
          <w:tab w:val="num" w:pos="283"/>
        </w:tabs>
        <w:ind w:left="283" w:hanging="28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E2231C"/>
    <w:multiLevelType w:val="hybridMultilevel"/>
    <w:tmpl w:val="E32EE4BC"/>
    <w:lvl w:ilvl="0" w:tplc="606C9E38">
      <w:start w:val="1"/>
      <w:numFmt w:val="bullet"/>
      <w:lvlRestart w:val="0"/>
      <w:pStyle w:val="ListaOznaena"/>
      <w:lvlText w:val=""/>
      <w:lvlJc w:val="left"/>
      <w:pPr>
        <w:tabs>
          <w:tab w:val="num" w:pos="816"/>
        </w:tabs>
        <w:ind w:left="737" w:hanging="283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647C7"/>
    <w:multiLevelType w:val="multilevel"/>
    <w:tmpl w:val="B4D4BB12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9600D13"/>
    <w:multiLevelType w:val="multilevel"/>
    <w:tmpl w:val="8F52C8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865A2C"/>
    <w:multiLevelType w:val="hybridMultilevel"/>
    <w:tmpl w:val="214815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F333DE"/>
    <w:multiLevelType w:val="hybridMultilevel"/>
    <w:tmpl w:val="9FDC52F2"/>
    <w:lvl w:ilvl="0" w:tplc="74E4E3F0">
      <w:start w:val="1"/>
      <w:numFmt w:val="decimal"/>
      <w:pStyle w:val="TekstOsnovniNumerirani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7635914">
    <w:abstractNumId w:val="5"/>
  </w:num>
  <w:num w:numId="2" w16cid:durableId="1335958231">
    <w:abstractNumId w:val="5"/>
  </w:num>
  <w:num w:numId="3" w16cid:durableId="1496457465">
    <w:abstractNumId w:val="5"/>
  </w:num>
  <w:num w:numId="4" w16cid:durableId="980230425">
    <w:abstractNumId w:val="5"/>
  </w:num>
  <w:num w:numId="5" w16cid:durableId="1663316767">
    <w:abstractNumId w:val="5"/>
  </w:num>
  <w:num w:numId="6" w16cid:durableId="1810397202">
    <w:abstractNumId w:val="5"/>
  </w:num>
  <w:num w:numId="7" w16cid:durableId="452091993">
    <w:abstractNumId w:val="5"/>
  </w:num>
  <w:num w:numId="8" w16cid:durableId="216013395">
    <w:abstractNumId w:val="5"/>
  </w:num>
  <w:num w:numId="9" w16cid:durableId="611978707">
    <w:abstractNumId w:val="5"/>
  </w:num>
  <w:num w:numId="10" w16cid:durableId="2130775102">
    <w:abstractNumId w:val="3"/>
  </w:num>
  <w:num w:numId="11" w16cid:durableId="1284648928">
    <w:abstractNumId w:val="4"/>
  </w:num>
  <w:num w:numId="12" w16cid:durableId="1782215573">
    <w:abstractNumId w:val="0"/>
  </w:num>
  <w:num w:numId="13" w16cid:durableId="1679111767">
    <w:abstractNumId w:val="8"/>
  </w:num>
  <w:num w:numId="14" w16cid:durableId="1554459669">
    <w:abstractNumId w:val="1"/>
  </w:num>
  <w:num w:numId="15" w16cid:durableId="1418867938">
    <w:abstractNumId w:val="6"/>
  </w:num>
  <w:num w:numId="16" w16cid:durableId="1997372763">
    <w:abstractNumId w:val="7"/>
  </w:num>
  <w:num w:numId="17" w16cid:durableId="1475413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1B"/>
    <w:rsid w:val="000050DF"/>
    <w:rsid w:val="00007561"/>
    <w:rsid w:val="0001321B"/>
    <w:rsid w:val="00014F8D"/>
    <w:rsid w:val="000164F0"/>
    <w:rsid w:val="00017B8F"/>
    <w:rsid w:val="00020105"/>
    <w:rsid w:val="000237F3"/>
    <w:rsid w:val="0003505E"/>
    <w:rsid w:val="0004511E"/>
    <w:rsid w:val="0004692D"/>
    <w:rsid w:val="00057A77"/>
    <w:rsid w:val="00084B59"/>
    <w:rsid w:val="0009167D"/>
    <w:rsid w:val="000921B2"/>
    <w:rsid w:val="00096361"/>
    <w:rsid w:val="000A7E38"/>
    <w:rsid w:val="000B2AA2"/>
    <w:rsid w:val="000B63F3"/>
    <w:rsid w:val="000C6406"/>
    <w:rsid w:val="000D2699"/>
    <w:rsid w:val="000F225F"/>
    <w:rsid w:val="000F441A"/>
    <w:rsid w:val="00100EF4"/>
    <w:rsid w:val="00101F32"/>
    <w:rsid w:val="00101FC2"/>
    <w:rsid w:val="001050DA"/>
    <w:rsid w:val="001050F5"/>
    <w:rsid w:val="00115E91"/>
    <w:rsid w:val="001210B3"/>
    <w:rsid w:val="00123AE7"/>
    <w:rsid w:val="001245E0"/>
    <w:rsid w:val="00136106"/>
    <w:rsid w:val="00145202"/>
    <w:rsid w:val="00151255"/>
    <w:rsid w:val="00160F97"/>
    <w:rsid w:val="00167A6A"/>
    <w:rsid w:val="00184D3C"/>
    <w:rsid w:val="00185490"/>
    <w:rsid w:val="00185499"/>
    <w:rsid w:val="00186726"/>
    <w:rsid w:val="0019215C"/>
    <w:rsid w:val="00196805"/>
    <w:rsid w:val="001A69EB"/>
    <w:rsid w:val="001C21CB"/>
    <w:rsid w:val="001C4AC2"/>
    <w:rsid w:val="001D4FE8"/>
    <w:rsid w:val="001E119A"/>
    <w:rsid w:val="001E5DC7"/>
    <w:rsid w:val="001F6D1C"/>
    <w:rsid w:val="00201291"/>
    <w:rsid w:val="00216C4B"/>
    <w:rsid w:val="00217D5C"/>
    <w:rsid w:val="00230D57"/>
    <w:rsid w:val="00232018"/>
    <w:rsid w:val="00237D06"/>
    <w:rsid w:val="00242853"/>
    <w:rsid w:val="00250121"/>
    <w:rsid w:val="00250F92"/>
    <w:rsid w:val="002666E5"/>
    <w:rsid w:val="00270095"/>
    <w:rsid w:val="00270ADC"/>
    <w:rsid w:val="0028590D"/>
    <w:rsid w:val="00293F5F"/>
    <w:rsid w:val="002A0583"/>
    <w:rsid w:val="002B56F0"/>
    <w:rsid w:val="002D115F"/>
    <w:rsid w:val="002D2904"/>
    <w:rsid w:val="002D650D"/>
    <w:rsid w:val="002F407B"/>
    <w:rsid w:val="00302F13"/>
    <w:rsid w:val="00314804"/>
    <w:rsid w:val="003230DD"/>
    <w:rsid w:val="00326B02"/>
    <w:rsid w:val="0033196B"/>
    <w:rsid w:val="003379E3"/>
    <w:rsid w:val="00342709"/>
    <w:rsid w:val="003470A9"/>
    <w:rsid w:val="00355135"/>
    <w:rsid w:val="003579E6"/>
    <w:rsid w:val="0037068D"/>
    <w:rsid w:val="00375C4E"/>
    <w:rsid w:val="003815A6"/>
    <w:rsid w:val="00384986"/>
    <w:rsid w:val="0039192F"/>
    <w:rsid w:val="003A6287"/>
    <w:rsid w:val="003A670A"/>
    <w:rsid w:val="003B4561"/>
    <w:rsid w:val="003C1E39"/>
    <w:rsid w:val="003C48A4"/>
    <w:rsid w:val="003E46E3"/>
    <w:rsid w:val="004024B1"/>
    <w:rsid w:val="00402F97"/>
    <w:rsid w:val="00406469"/>
    <w:rsid w:val="004269AF"/>
    <w:rsid w:val="004273BF"/>
    <w:rsid w:val="004554ED"/>
    <w:rsid w:val="00457FCA"/>
    <w:rsid w:val="004611C3"/>
    <w:rsid w:val="00463D74"/>
    <w:rsid w:val="00474DA7"/>
    <w:rsid w:val="00475FA4"/>
    <w:rsid w:val="0048606B"/>
    <w:rsid w:val="00486AC5"/>
    <w:rsid w:val="004A371E"/>
    <w:rsid w:val="004A57C7"/>
    <w:rsid w:val="004C4D9E"/>
    <w:rsid w:val="004D6170"/>
    <w:rsid w:val="004D6E02"/>
    <w:rsid w:val="004E1644"/>
    <w:rsid w:val="004E2151"/>
    <w:rsid w:val="004E686B"/>
    <w:rsid w:val="004F2DBC"/>
    <w:rsid w:val="00502475"/>
    <w:rsid w:val="00524DC5"/>
    <w:rsid w:val="00526122"/>
    <w:rsid w:val="005342C5"/>
    <w:rsid w:val="0054541F"/>
    <w:rsid w:val="00546DD5"/>
    <w:rsid w:val="0055454C"/>
    <w:rsid w:val="00556726"/>
    <w:rsid w:val="005A221B"/>
    <w:rsid w:val="005A5B98"/>
    <w:rsid w:val="005B4579"/>
    <w:rsid w:val="005E5A38"/>
    <w:rsid w:val="005E5D95"/>
    <w:rsid w:val="005F007F"/>
    <w:rsid w:val="005F0E6D"/>
    <w:rsid w:val="005F6AC0"/>
    <w:rsid w:val="00605671"/>
    <w:rsid w:val="00617562"/>
    <w:rsid w:val="00627F81"/>
    <w:rsid w:val="006314FA"/>
    <w:rsid w:val="00632FB3"/>
    <w:rsid w:val="00643923"/>
    <w:rsid w:val="00644C1F"/>
    <w:rsid w:val="006A3406"/>
    <w:rsid w:val="006B52E2"/>
    <w:rsid w:val="006C0196"/>
    <w:rsid w:val="006C63F0"/>
    <w:rsid w:val="006C6F31"/>
    <w:rsid w:val="006D59BA"/>
    <w:rsid w:val="006E070E"/>
    <w:rsid w:val="006E074C"/>
    <w:rsid w:val="006E46D9"/>
    <w:rsid w:val="006E50FC"/>
    <w:rsid w:val="00705E23"/>
    <w:rsid w:val="00706BA8"/>
    <w:rsid w:val="00710409"/>
    <w:rsid w:val="007138C0"/>
    <w:rsid w:val="007178DB"/>
    <w:rsid w:val="00723133"/>
    <w:rsid w:val="0072322A"/>
    <w:rsid w:val="00723E5C"/>
    <w:rsid w:val="0073285B"/>
    <w:rsid w:val="00744A28"/>
    <w:rsid w:val="007545EF"/>
    <w:rsid w:val="0075461F"/>
    <w:rsid w:val="00772425"/>
    <w:rsid w:val="007813C7"/>
    <w:rsid w:val="007A0431"/>
    <w:rsid w:val="007A0DA0"/>
    <w:rsid w:val="007A0EF8"/>
    <w:rsid w:val="007A6D42"/>
    <w:rsid w:val="007D0DE1"/>
    <w:rsid w:val="007D23C4"/>
    <w:rsid w:val="007E2FFB"/>
    <w:rsid w:val="007E4A86"/>
    <w:rsid w:val="007E5A04"/>
    <w:rsid w:val="007F1797"/>
    <w:rsid w:val="007F3161"/>
    <w:rsid w:val="007F3627"/>
    <w:rsid w:val="007F4A32"/>
    <w:rsid w:val="007F509B"/>
    <w:rsid w:val="007F6434"/>
    <w:rsid w:val="008063B9"/>
    <w:rsid w:val="008128A0"/>
    <w:rsid w:val="00813006"/>
    <w:rsid w:val="00816F33"/>
    <w:rsid w:val="008212D7"/>
    <w:rsid w:val="008236AE"/>
    <w:rsid w:val="00831086"/>
    <w:rsid w:val="00845571"/>
    <w:rsid w:val="0084762F"/>
    <w:rsid w:val="00847E33"/>
    <w:rsid w:val="00853BAF"/>
    <w:rsid w:val="00857AE9"/>
    <w:rsid w:val="00863C07"/>
    <w:rsid w:val="0086451B"/>
    <w:rsid w:val="00870068"/>
    <w:rsid w:val="008742EF"/>
    <w:rsid w:val="00874FBD"/>
    <w:rsid w:val="00880F09"/>
    <w:rsid w:val="00887793"/>
    <w:rsid w:val="008936B5"/>
    <w:rsid w:val="00895AE7"/>
    <w:rsid w:val="00896984"/>
    <w:rsid w:val="00897774"/>
    <w:rsid w:val="008A2687"/>
    <w:rsid w:val="008B204D"/>
    <w:rsid w:val="008C1880"/>
    <w:rsid w:val="008C76A4"/>
    <w:rsid w:val="008D388C"/>
    <w:rsid w:val="008D5175"/>
    <w:rsid w:val="008E0D01"/>
    <w:rsid w:val="008F244F"/>
    <w:rsid w:val="008F6FDA"/>
    <w:rsid w:val="00907A50"/>
    <w:rsid w:val="0091743B"/>
    <w:rsid w:val="009178B6"/>
    <w:rsid w:val="00927432"/>
    <w:rsid w:val="00933F72"/>
    <w:rsid w:val="00946B84"/>
    <w:rsid w:val="00956436"/>
    <w:rsid w:val="00962A93"/>
    <w:rsid w:val="00962F5C"/>
    <w:rsid w:val="00965BCE"/>
    <w:rsid w:val="009771FC"/>
    <w:rsid w:val="00977D8A"/>
    <w:rsid w:val="0098560F"/>
    <w:rsid w:val="009A167C"/>
    <w:rsid w:val="009B0096"/>
    <w:rsid w:val="009B3DEB"/>
    <w:rsid w:val="009C0949"/>
    <w:rsid w:val="009C1DCD"/>
    <w:rsid w:val="009C4F5A"/>
    <w:rsid w:val="009C7902"/>
    <w:rsid w:val="009D2C4F"/>
    <w:rsid w:val="009D51FE"/>
    <w:rsid w:val="009D59F1"/>
    <w:rsid w:val="009D7192"/>
    <w:rsid w:val="009E7CEF"/>
    <w:rsid w:val="009F1B09"/>
    <w:rsid w:val="009F511C"/>
    <w:rsid w:val="009F620D"/>
    <w:rsid w:val="00A17B83"/>
    <w:rsid w:val="00A30CA4"/>
    <w:rsid w:val="00A3327F"/>
    <w:rsid w:val="00A36CC9"/>
    <w:rsid w:val="00A36F8D"/>
    <w:rsid w:val="00A40280"/>
    <w:rsid w:val="00A438F1"/>
    <w:rsid w:val="00A50179"/>
    <w:rsid w:val="00A5577C"/>
    <w:rsid w:val="00A562EB"/>
    <w:rsid w:val="00A657A6"/>
    <w:rsid w:val="00A7052C"/>
    <w:rsid w:val="00AA71FF"/>
    <w:rsid w:val="00AB01F4"/>
    <w:rsid w:val="00AB2EFE"/>
    <w:rsid w:val="00AB4BDD"/>
    <w:rsid w:val="00AC441B"/>
    <w:rsid w:val="00AC66ED"/>
    <w:rsid w:val="00AE2931"/>
    <w:rsid w:val="00AF3B77"/>
    <w:rsid w:val="00AF5A3B"/>
    <w:rsid w:val="00B140EF"/>
    <w:rsid w:val="00B14779"/>
    <w:rsid w:val="00B1570B"/>
    <w:rsid w:val="00B1647D"/>
    <w:rsid w:val="00B16EE8"/>
    <w:rsid w:val="00B17559"/>
    <w:rsid w:val="00B20776"/>
    <w:rsid w:val="00B22461"/>
    <w:rsid w:val="00B30A21"/>
    <w:rsid w:val="00B53765"/>
    <w:rsid w:val="00B701C1"/>
    <w:rsid w:val="00B72380"/>
    <w:rsid w:val="00B73EA9"/>
    <w:rsid w:val="00B80315"/>
    <w:rsid w:val="00B81E87"/>
    <w:rsid w:val="00B82DB7"/>
    <w:rsid w:val="00B843F4"/>
    <w:rsid w:val="00B912A5"/>
    <w:rsid w:val="00BA77CE"/>
    <w:rsid w:val="00BC4264"/>
    <w:rsid w:val="00BC6CEE"/>
    <w:rsid w:val="00BE7B5E"/>
    <w:rsid w:val="00BF1750"/>
    <w:rsid w:val="00BF29E4"/>
    <w:rsid w:val="00C05BFC"/>
    <w:rsid w:val="00C06CCC"/>
    <w:rsid w:val="00C1204D"/>
    <w:rsid w:val="00C14D7B"/>
    <w:rsid w:val="00C214AC"/>
    <w:rsid w:val="00C233BF"/>
    <w:rsid w:val="00C24144"/>
    <w:rsid w:val="00C31547"/>
    <w:rsid w:val="00C36213"/>
    <w:rsid w:val="00C409A3"/>
    <w:rsid w:val="00C50812"/>
    <w:rsid w:val="00C523A1"/>
    <w:rsid w:val="00C65EC6"/>
    <w:rsid w:val="00C663F4"/>
    <w:rsid w:val="00C66A96"/>
    <w:rsid w:val="00C75363"/>
    <w:rsid w:val="00C77EBB"/>
    <w:rsid w:val="00C83C09"/>
    <w:rsid w:val="00C922DE"/>
    <w:rsid w:val="00C94A61"/>
    <w:rsid w:val="00CA1CBA"/>
    <w:rsid w:val="00CA7725"/>
    <w:rsid w:val="00CB6691"/>
    <w:rsid w:val="00CC6789"/>
    <w:rsid w:val="00CD029A"/>
    <w:rsid w:val="00CD2406"/>
    <w:rsid w:val="00CD40FF"/>
    <w:rsid w:val="00CD6C62"/>
    <w:rsid w:val="00CE3E82"/>
    <w:rsid w:val="00CF39F6"/>
    <w:rsid w:val="00D011A9"/>
    <w:rsid w:val="00D11AD5"/>
    <w:rsid w:val="00D341E9"/>
    <w:rsid w:val="00D363B4"/>
    <w:rsid w:val="00D37E94"/>
    <w:rsid w:val="00D47FBC"/>
    <w:rsid w:val="00D50B26"/>
    <w:rsid w:val="00D625A8"/>
    <w:rsid w:val="00D8185B"/>
    <w:rsid w:val="00D819F0"/>
    <w:rsid w:val="00D8339E"/>
    <w:rsid w:val="00D84969"/>
    <w:rsid w:val="00DA3003"/>
    <w:rsid w:val="00DB73E6"/>
    <w:rsid w:val="00DC7565"/>
    <w:rsid w:val="00DC7F18"/>
    <w:rsid w:val="00DD2784"/>
    <w:rsid w:val="00DD3DD1"/>
    <w:rsid w:val="00DE25CC"/>
    <w:rsid w:val="00E01CCD"/>
    <w:rsid w:val="00E07DA8"/>
    <w:rsid w:val="00E16444"/>
    <w:rsid w:val="00E21A62"/>
    <w:rsid w:val="00E22624"/>
    <w:rsid w:val="00E31CB6"/>
    <w:rsid w:val="00E33B45"/>
    <w:rsid w:val="00E45A39"/>
    <w:rsid w:val="00E464BC"/>
    <w:rsid w:val="00E53355"/>
    <w:rsid w:val="00E7455D"/>
    <w:rsid w:val="00E92507"/>
    <w:rsid w:val="00E97BB7"/>
    <w:rsid w:val="00EB4873"/>
    <w:rsid w:val="00EB5770"/>
    <w:rsid w:val="00EC211E"/>
    <w:rsid w:val="00EC6603"/>
    <w:rsid w:val="00EE2E1B"/>
    <w:rsid w:val="00EE4843"/>
    <w:rsid w:val="00EE709E"/>
    <w:rsid w:val="00EE7F20"/>
    <w:rsid w:val="00EF2439"/>
    <w:rsid w:val="00EF3227"/>
    <w:rsid w:val="00EF396B"/>
    <w:rsid w:val="00EF6C12"/>
    <w:rsid w:val="00F030D0"/>
    <w:rsid w:val="00F14D19"/>
    <w:rsid w:val="00F16DE1"/>
    <w:rsid w:val="00F26327"/>
    <w:rsid w:val="00F365C0"/>
    <w:rsid w:val="00F42691"/>
    <w:rsid w:val="00F524E0"/>
    <w:rsid w:val="00F80BA0"/>
    <w:rsid w:val="00F820FA"/>
    <w:rsid w:val="00F82459"/>
    <w:rsid w:val="00F842F5"/>
    <w:rsid w:val="00F84BD2"/>
    <w:rsid w:val="00F90740"/>
    <w:rsid w:val="00F975BF"/>
    <w:rsid w:val="00FA1F4C"/>
    <w:rsid w:val="00FA7F7A"/>
    <w:rsid w:val="00FB2FB4"/>
    <w:rsid w:val="00FC08C6"/>
    <w:rsid w:val="00FD692E"/>
    <w:rsid w:val="00FE10CD"/>
    <w:rsid w:val="00FF352F"/>
    <w:rsid w:val="00FF63FD"/>
    <w:rsid w:val="00FF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438F93"/>
  <w15:chartTrackingRefBased/>
  <w15:docId w15:val="{1547CB5C-34B5-4343-917E-6CD804A3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762F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84762F"/>
    <w:pPr>
      <w:keepNext/>
      <w:numPr>
        <w:numId w:val="9"/>
      </w:numPr>
      <w:tabs>
        <w:tab w:val="clear" w:pos="432"/>
        <w:tab w:val="num" w:pos="360"/>
      </w:tabs>
      <w:spacing w:before="240" w:after="120"/>
      <w:ind w:left="360" w:hanging="360"/>
      <w:outlineLvl w:val="0"/>
    </w:pPr>
    <w:rPr>
      <w:b/>
      <w:caps/>
      <w:sz w:val="24"/>
      <w:szCs w:val="20"/>
    </w:rPr>
  </w:style>
  <w:style w:type="paragraph" w:styleId="Heading2">
    <w:name w:val="heading 2"/>
    <w:basedOn w:val="Normal"/>
    <w:next w:val="Normal"/>
    <w:qFormat/>
    <w:rsid w:val="0084762F"/>
    <w:pPr>
      <w:keepNext/>
      <w:numPr>
        <w:ilvl w:val="1"/>
        <w:numId w:val="9"/>
      </w:numPr>
      <w:tabs>
        <w:tab w:val="clear" w:pos="576"/>
        <w:tab w:val="num" w:pos="792"/>
      </w:tabs>
      <w:spacing w:before="240" w:after="120"/>
      <w:ind w:left="792" w:hanging="432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autoRedefine/>
    <w:qFormat/>
    <w:rsid w:val="0084762F"/>
    <w:pPr>
      <w:keepNext/>
      <w:numPr>
        <w:ilvl w:val="2"/>
        <w:numId w:val="9"/>
      </w:numPr>
      <w:tabs>
        <w:tab w:val="clear" w:pos="720"/>
        <w:tab w:val="left" w:pos="737"/>
        <w:tab w:val="num" w:pos="1440"/>
      </w:tabs>
      <w:spacing w:before="240" w:after="120"/>
      <w:ind w:left="1224" w:hanging="504"/>
      <w:outlineLvl w:val="2"/>
    </w:pPr>
    <w:rPr>
      <w:b/>
      <w:iCs/>
    </w:rPr>
  </w:style>
  <w:style w:type="paragraph" w:styleId="Heading4">
    <w:name w:val="heading 4"/>
    <w:basedOn w:val="Normal"/>
    <w:next w:val="Normal"/>
    <w:autoRedefine/>
    <w:qFormat/>
    <w:rsid w:val="0084762F"/>
    <w:pPr>
      <w:keepNext/>
      <w:numPr>
        <w:ilvl w:val="3"/>
        <w:numId w:val="9"/>
      </w:numPr>
      <w:tabs>
        <w:tab w:val="clear" w:pos="864"/>
        <w:tab w:val="left" w:pos="851"/>
        <w:tab w:val="num" w:pos="2160"/>
      </w:tabs>
      <w:spacing w:before="120" w:after="60"/>
      <w:ind w:left="1728" w:hanging="648"/>
      <w:outlineLvl w:val="3"/>
    </w:pPr>
    <w:rPr>
      <w:rFonts w:ascii="Arial Narrow" w:hAnsi="Arial Narrow"/>
      <w:b/>
      <w:iCs/>
    </w:rPr>
  </w:style>
  <w:style w:type="paragraph" w:styleId="Heading5">
    <w:name w:val="heading 5"/>
    <w:basedOn w:val="Normal"/>
    <w:next w:val="Normal"/>
    <w:qFormat/>
    <w:rsid w:val="0084762F"/>
    <w:pPr>
      <w:keepNext/>
      <w:numPr>
        <w:ilvl w:val="4"/>
        <w:numId w:val="9"/>
      </w:numPr>
      <w:tabs>
        <w:tab w:val="clear" w:pos="1008"/>
        <w:tab w:val="num" w:pos="2520"/>
      </w:tabs>
      <w:ind w:left="2232" w:hanging="792"/>
      <w:jc w:val="both"/>
      <w:outlineLvl w:val="4"/>
    </w:pPr>
    <w:rPr>
      <w:rFonts w:cs="Arial"/>
      <w:b/>
    </w:rPr>
  </w:style>
  <w:style w:type="paragraph" w:styleId="Heading6">
    <w:name w:val="heading 6"/>
    <w:basedOn w:val="Normal"/>
    <w:next w:val="Normal"/>
    <w:qFormat/>
    <w:rsid w:val="0084762F"/>
    <w:pPr>
      <w:keepNext/>
      <w:numPr>
        <w:ilvl w:val="5"/>
        <w:numId w:val="9"/>
      </w:numPr>
      <w:tabs>
        <w:tab w:val="clear" w:pos="1152"/>
        <w:tab w:val="num" w:pos="3240"/>
      </w:tabs>
      <w:spacing w:before="120"/>
      <w:ind w:left="2736" w:hanging="936"/>
      <w:outlineLvl w:val="5"/>
    </w:pPr>
    <w:rPr>
      <w:i/>
      <w:iCs/>
    </w:rPr>
  </w:style>
  <w:style w:type="paragraph" w:styleId="Heading7">
    <w:name w:val="heading 7"/>
    <w:basedOn w:val="Normal"/>
    <w:next w:val="Normal"/>
    <w:qFormat/>
    <w:rsid w:val="0084762F"/>
    <w:pPr>
      <w:keepNext/>
      <w:numPr>
        <w:ilvl w:val="6"/>
        <w:numId w:val="9"/>
      </w:numPr>
      <w:tabs>
        <w:tab w:val="clear" w:pos="1296"/>
        <w:tab w:val="num" w:pos="3960"/>
      </w:tabs>
      <w:ind w:left="3240" w:hanging="1080"/>
      <w:jc w:val="both"/>
      <w:outlineLvl w:val="6"/>
    </w:pPr>
    <w:rPr>
      <w:rFonts w:ascii="CRO_Swiss-Normal" w:hAnsi="CRO_Swiss-Norm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84762F"/>
    <w:pPr>
      <w:keepNext/>
      <w:numPr>
        <w:ilvl w:val="7"/>
        <w:numId w:val="9"/>
      </w:numPr>
      <w:tabs>
        <w:tab w:val="clear" w:pos="1440"/>
        <w:tab w:val="num" w:pos="4320"/>
      </w:tabs>
      <w:spacing w:before="120"/>
      <w:ind w:left="3744" w:hanging="1224"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4762F"/>
    <w:pPr>
      <w:keepNext/>
      <w:numPr>
        <w:ilvl w:val="8"/>
        <w:numId w:val="9"/>
      </w:numPr>
      <w:tabs>
        <w:tab w:val="clear" w:pos="1584"/>
        <w:tab w:val="num" w:pos="5040"/>
      </w:tabs>
      <w:spacing w:before="120"/>
      <w:ind w:left="4320" w:hanging="1440"/>
      <w:jc w:val="both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4762F"/>
    <w:pPr>
      <w:widowControl w:val="0"/>
      <w:tabs>
        <w:tab w:val="center" w:pos="4451"/>
        <w:tab w:val="right" w:pos="9923"/>
      </w:tabs>
    </w:pPr>
    <w:rPr>
      <w:szCs w:val="20"/>
    </w:rPr>
  </w:style>
  <w:style w:type="paragraph" w:styleId="Footer">
    <w:name w:val="footer"/>
    <w:basedOn w:val="Normal"/>
    <w:link w:val="FooterChar"/>
    <w:rsid w:val="0084762F"/>
    <w:pPr>
      <w:tabs>
        <w:tab w:val="center" w:pos="4961"/>
        <w:tab w:val="right" w:pos="9923"/>
      </w:tabs>
    </w:pPr>
    <w:rPr>
      <w:szCs w:val="20"/>
    </w:rPr>
  </w:style>
  <w:style w:type="paragraph" w:styleId="BodyText">
    <w:name w:val="Body Text"/>
    <w:basedOn w:val="Normal"/>
    <w:rsid w:val="0084762F"/>
    <w:pPr>
      <w:spacing w:after="120"/>
    </w:pPr>
  </w:style>
  <w:style w:type="paragraph" w:styleId="BodyText2">
    <w:name w:val="Body Text 2"/>
    <w:basedOn w:val="Normal"/>
    <w:rPr>
      <w:color w:val="C0C0C0"/>
      <w:sz w:val="20"/>
    </w:rPr>
  </w:style>
  <w:style w:type="paragraph" w:styleId="Caption">
    <w:name w:val="caption"/>
    <w:basedOn w:val="Normal"/>
    <w:next w:val="Normal"/>
    <w:qFormat/>
    <w:rsid w:val="0084762F"/>
    <w:pPr>
      <w:spacing w:before="240" w:after="120"/>
      <w:ind w:firstLine="720"/>
      <w:jc w:val="center"/>
    </w:pPr>
    <w:rPr>
      <w:bCs/>
    </w:rPr>
  </w:style>
  <w:style w:type="character" w:styleId="PageNumber">
    <w:name w:val="page number"/>
    <w:basedOn w:val="DefaultParagraphFont"/>
    <w:rsid w:val="0084762F"/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styleId="HTMLCode">
    <w:name w:val="HTML Code"/>
    <w:rPr>
      <w:rFonts w:ascii="Courier New" w:eastAsia="Courier New" w:hAnsi="Courier New" w:cs="Courier New"/>
      <w:sz w:val="20"/>
      <w:szCs w:val="20"/>
    </w:rPr>
  </w:style>
  <w:style w:type="paragraph" w:customStyle="1" w:styleId="Autor">
    <w:name w:val="Autor"/>
    <w:basedOn w:val="Normal"/>
    <w:rsid w:val="0084762F"/>
    <w:pPr>
      <w:framePr w:w="3107" w:h="1486" w:hRule="exact" w:wrap="notBeside" w:vAnchor="page" w:hAnchor="page" w:x="7599" w:y="13042"/>
    </w:pPr>
    <w:rPr>
      <w:kern w:val="20"/>
      <w:sz w:val="20"/>
      <w:szCs w:val="20"/>
    </w:rPr>
  </w:style>
  <w:style w:type="paragraph" w:styleId="BlockText">
    <w:name w:val="Block Text"/>
    <w:basedOn w:val="Normal"/>
    <w:rsid w:val="0084762F"/>
    <w:pPr>
      <w:ind w:left="1100" w:right="79"/>
      <w:jc w:val="both"/>
    </w:pPr>
    <w:rPr>
      <w:i/>
      <w:iCs/>
    </w:rPr>
  </w:style>
  <w:style w:type="character" w:customStyle="1" w:styleId="BodyTextChar">
    <w:name w:val="Body Text Char"/>
    <w:rsid w:val="0084762F"/>
    <w:rPr>
      <w:rFonts w:ascii="Arial" w:hAnsi="Arial"/>
      <w:sz w:val="22"/>
      <w:szCs w:val="24"/>
      <w:lang w:val="hr-HR" w:eastAsia="en-US" w:bidi="ar-SA"/>
    </w:rPr>
  </w:style>
  <w:style w:type="character" w:styleId="FollowedHyperlink">
    <w:name w:val="FollowedHyperlink"/>
    <w:rsid w:val="0084762F"/>
    <w:rPr>
      <w:color w:val="800080"/>
      <w:u w:val="single"/>
    </w:rPr>
  </w:style>
  <w:style w:type="character" w:styleId="Hyperlink">
    <w:name w:val="Hyperlink"/>
    <w:rsid w:val="0084762F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84762F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84762F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84762F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84762F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84762F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84762F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84762F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84762F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84762F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84762F"/>
    <w:pPr>
      <w:spacing w:before="120"/>
    </w:pPr>
    <w:rPr>
      <w:b/>
      <w:sz w:val="24"/>
    </w:rPr>
  </w:style>
  <w:style w:type="paragraph" w:customStyle="1" w:styleId="ListaNumerirana">
    <w:name w:val="Lista Numerirana"/>
    <w:basedOn w:val="Normal"/>
    <w:rsid w:val="0084762F"/>
    <w:pPr>
      <w:numPr>
        <w:numId w:val="10"/>
      </w:numPr>
      <w:tabs>
        <w:tab w:val="clear" w:pos="283"/>
        <w:tab w:val="num" w:pos="360"/>
      </w:tabs>
      <w:spacing w:after="60"/>
      <w:ind w:left="360" w:hanging="360"/>
    </w:pPr>
  </w:style>
  <w:style w:type="paragraph" w:customStyle="1" w:styleId="ListaOznaena">
    <w:name w:val="Lista Označena"/>
    <w:basedOn w:val="Normal"/>
    <w:rsid w:val="0084762F"/>
    <w:pPr>
      <w:numPr>
        <w:numId w:val="11"/>
      </w:numPr>
      <w:tabs>
        <w:tab w:val="clear" w:pos="816"/>
        <w:tab w:val="num" w:pos="360"/>
        <w:tab w:val="left" w:pos="737"/>
      </w:tabs>
      <w:spacing w:after="60"/>
      <w:ind w:left="360" w:hanging="360"/>
    </w:pPr>
  </w:style>
  <w:style w:type="paragraph" w:customStyle="1" w:styleId="ListaOznaena2">
    <w:name w:val="Lista Označena 2"/>
    <w:basedOn w:val="Normal"/>
    <w:autoRedefine/>
    <w:rsid w:val="0084762F"/>
    <w:pPr>
      <w:numPr>
        <w:ilvl w:val="1"/>
        <w:numId w:val="12"/>
      </w:numPr>
      <w:tabs>
        <w:tab w:val="clear" w:pos="1440"/>
        <w:tab w:val="num" w:pos="360"/>
        <w:tab w:val="left" w:pos="1021"/>
      </w:tabs>
      <w:spacing w:after="60"/>
      <w:ind w:left="360"/>
    </w:pPr>
    <w:rPr>
      <w:rFonts w:cs="Arial"/>
      <w:bCs/>
    </w:rPr>
  </w:style>
  <w:style w:type="paragraph" w:styleId="NormalWeb">
    <w:name w:val="Normal (Web)"/>
    <w:basedOn w:val="Normal"/>
    <w:rsid w:val="0084762F"/>
    <w:pPr>
      <w:spacing w:before="100" w:after="100"/>
    </w:pPr>
    <w:rPr>
      <w:rFonts w:ascii="Arial Unicode MS" w:eastAsia="Arial Unicode MS"/>
      <w:sz w:val="24"/>
      <w:lang w:val="en-GB"/>
    </w:rPr>
  </w:style>
  <w:style w:type="character" w:customStyle="1" w:styleId="PersonalComposeStyle">
    <w:name w:val="Personal Compose Style"/>
    <w:rsid w:val="0084762F"/>
    <w:rPr>
      <w:rFonts w:ascii="Arial" w:hAnsi="Arial" w:cs="Arial"/>
      <w:color w:val="auto"/>
      <w:sz w:val="20"/>
    </w:rPr>
  </w:style>
  <w:style w:type="paragraph" w:customStyle="1" w:styleId="TekstOsnovni">
    <w:name w:val="Tekst Osnovni"/>
    <w:basedOn w:val="Normal"/>
    <w:rsid w:val="0084762F"/>
    <w:pPr>
      <w:spacing w:before="60" w:after="120"/>
      <w:ind w:left="454"/>
    </w:pPr>
  </w:style>
  <w:style w:type="paragraph" w:customStyle="1" w:styleId="TekstOsnovniNumerirani">
    <w:name w:val="Tekst Osnovni Numerirani"/>
    <w:basedOn w:val="Normal"/>
    <w:next w:val="TekstOsnovni"/>
    <w:autoRedefine/>
    <w:rsid w:val="0084762F"/>
    <w:pPr>
      <w:numPr>
        <w:numId w:val="13"/>
      </w:numPr>
      <w:tabs>
        <w:tab w:val="clear" w:pos="454"/>
        <w:tab w:val="num" w:pos="360"/>
      </w:tabs>
      <w:spacing w:before="60" w:after="120"/>
      <w:ind w:left="360" w:hanging="360"/>
    </w:pPr>
  </w:style>
  <w:style w:type="paragraph" w:styleId="TOC1">
    <w:name w:val="toc 1"/>
    <w:basedOn w:val="Normal"/>
    <w:next w:val="Normal"/>
    <w:autoRedefine/>
    <w:semiHidden/>
    <w:rsid w:val="0084762F"/>
    <w:pPr>
      <w:tabs>
        <w:tab w:val="right" w:leader="dot" w:pos="9072"/>
      </w:tabs>
      <w:spacing w:before="120"/>
    </w:pPr>
    <w:rPr>
      <w:caps/>
      <w:noProof/>
      <w:color w:val="000000"/>
      <w:sz w:val="16"/>
    </w:rPr>
  </w:style>
  <w:style w:type="paragraph" w:styleId="TOC2">
    <w:name w:val="toc 2"/>
    <w:basedOn w:val="Normal"/>
    <w:next w:val="Normal"/>
    <w:autoRedefine/>
    <w:semiHidden/>
    <w:rsid w:val="0084762F"/>
    <w:pPr>
      <w:spacing w:before="60"/>
      <w:ind w:left="238" w:right="-28"/>
    </w:pPr>
    <w:rPr>
      <w:caps/>
      <w:noProof/>
      <w:color w:val="000000"/>
      <w:sz w:val="16"/>
    </w:rPr>
  </w:style>
  <w:style w:type="paragraph" w:styleId="TOC3">
    <w:name w:val="toc 3"/>
    <w:basedOn w:val="Normal"/>
    <w:next w:val="Normal"/>
    <w:autoRedefine/>
    <w:semiHidden/>
    <w:rsid w:val="0084762F"/>
    <w:pPr>
      <w:tabs>
        <w:tab w:val="right" w:leader="dot" w:pos="9072"/>
      </w:tabs>
      <w:ind w:left="480" w:right="-28"/>
    </w:pPr>
    <w:rPr>
      <w:noProof/>
      <w:sz w:val="16"/>
    </w:rPr>
  </w:style>
  <w:style w:type="paragraph" w:styleId="TOC4">
    <w:name w:val="toc 4"/>
    <w:basedOn w:val="Normal"/>
    <w:next w:val="Normal"/>
    <w:autoRedefine/>
    <w:semiHidden/>
    <w:rsid w:val="0084762F"/>
    <w:pPr>
      <w:tabs>
        <w:tab w:val="left" w:leader="dot" w:pos="9072"/>
      </w:tabs>
      <w:ind w:left="720"/>
    </w:pPr>
    <w:rPr>
      <w:sz w:val="16"/>
    </w:rPr>
  </w:style>
  <w:style w:type="paragraph" w:styleId="TOC5">
    <w:name w:val="toc 5"/>
    <w:basedOn w:val="Normal"/>
    <w:next w:val="Normal"/>
    <w:autoRedefine/>
    <w:semiHidden/>
    <w:rsid w:val="0084762F"/>
    <w:pPr>
      <w:ind w:left="960"/>
    </w:pPr>
  </w:style>
  <w:style w:type="paragraph" w:styleId="TOC6">
    <w:name w:val="toc 6"/>
    <w:basedOn w:val="Normal"/>
    <w:next w:val="Normal"/>
    <w:autoRedefine/>
    <w:semiHidden/>
    <w:rsid w:val="0084762F"/>
    <w:pPr>
      <w:ind w:left="1200"/>
    </w:pPr>
  </w:style>
  <w:style w:type="paragraph" w:styleId="TOC7">
    <w:name w:val="toc 7"/>
    <w:basedOn w:val="Normal"/>
    <w:next w:val="Normal"/>
    <w:autoRedefine/>
    <w:semiHidden/>
    <w:rsid w:val="0084762F"/>
    <w:pPr>
      <w:ind w:left="1440"/>
    </w:pPr>
  </w:style>
  <w:style w:type="paragraph" w:styleId="TOC8">
    <w:name w:val="toc 8"/>
    <w:basedOn w:val="Normal"/>
    <w:next w:val="Normal"/>
    <w:autoRedefine/>
    <w:semiHidden/>
    <w:rsid w:val="0084762F"/>
    <w:pPr>
      <w:ind w:left="1680"/>
    </w:pPr>
  </w:style>
  <w:style w:type="paragraph" w:styleId="TOC9">
    <w:name w:val="toc 9"/>
    <w:basedOn w:val="Normal"/>
    <w:next w:val="Normal"/>
    <w:autoRedefine/>
    <w:semiHidden/>
    <w:rsid w:val="0084762F"/>
    <w:pPr>
      <w:ind w:left="1920"/>
    </w:pPr>
  </w:style>
  <w:style w:type="paragraph" w:styleId="BalloonText">
    <w:name w:val="Balloon Text"/>
    <w:basedOn w:val="Normal"/>
    <w:semiHidden/>
    <w:rsid w:val="006C63F0"/>
    <w:rPr>
      <w:rFonts w:ascii="Tahoma" w:hAnsi="Tahoma" w:cs="Tahoma"/>
      <w:sz w:val="16"/>
      <w:szCs w:val="16"/>
    </w:rPr>
  </w:style>
  <w:style w:type="character" w:customStyle="1" w:styleId="HRaukar">
    <w:name w:val="HRaukar"/>
    <w:semiHidden/>
    <w:rsid w:val="009C7902"/>
    <w:rPr>
      <w:rFonts w:ascii="Arial" w:hAnsi="Arial" w:cs="Arial"/>
      <w:color w:val="000080"/>
      <w:sz w:val="20"/>
      <w:szCs w:val="20"/>
    </w:rPr>
  </w:style>
  <w:style w:type="paragraph" w:customStyle="1" w:styleId="Char">
    <w:name w:val="Char"/>
    <w:basedOn w:val="Normal"/>
    <w:rsid w:val="00DD2784"/>
    <w:pPr>
      <w:tabs>
        <w:tab w:val="num" w:pos="360"/>
      </w:tabs>
      <w:spacing w:after="160" w:line="240" w:lineRule="exact"/>
    </w:pPr>
    <w:rPr>
      <w:rFonts w:ascii="Times New Roman" w:hAnsi="Times New Roman"/>
      <w:sz w:val="24"/>
      <w:szCs w:val="20"/>
      <w:lang w:val="en-US" w:eastAsia="hr-HR"/>
    </w:rPr>
  </w:style>
  <w:style w:type="character" w:customStyle="1" w:styleId="FooterChar">
    <w:name w:val="Footer Char"/>
    <w:link w:val="Footer"/>
    <w:rsid w:val="00F42691"/>
    <w:rPr>
      <w:rFonts w:ascii="Arial" w:hAnsi="Arial"/>
      <w:sz w:val="22"/>
      <w:lang w:eastAsia="en-US"/>
    </w:rPr>
  </w:style>
  <w:style w:type="table" w:styleId="TableGrid">
    <w:name w:val="Table Grid"/>
    <w:basedOn w:val="TableNormal"/>
    <w:uiPriority w:val="59"/>
    <w:rsid w:val="00167A6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723E5C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in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ldefense.proofpoint.com/v2/url?u=http-3A__molgroup.sourcing-2Deu.ariba.com_ad_selfRegistration&amp;d=DwMGaQ&amp;c=asCACUKXffk7st5ltqEURQ&amp;r=mjC6_vg8gDwW-9n6cteBbr2G5Ug71t_N5S0fk9Ja7pw&amp;m=bnTm82lNzhDRdh8FpCgZ2fAv_hy4k5LI6SbDatwcx8g&amp;s=dabMAuYULOr9pAfYrDqSGC3MvydziV-zacJv6p7NHQU&amp;e=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Regvar\Application%20Data\Microsoft\Templates\INA\Memo.d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Memo.don</Template>
  <TotalTime>26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INA</Company>
  <LinksUpToDate>false</LinksUpToDate>
  <CharactersWithSpaces>1994</CharactersWithSpaces>
  <SharedDoc>false</SharedDoc>
  <HLinks>
    <vt:vector size="18" baseType="variant">
      <vt:variant>
        <vt:i4>6553698</vt:i4>
      </vt:variant>
      <vt:variant>
        <vt:i4>12</vt:i4>
      </vt:variant>
      <vt:variant>
        <vt:i4>0</vt:i4>
      </vt:variant>
      <vt:variant>
        <vt:i4>5</vt:i4>
      </vt:variant>
      <vt:variant>
        <vt:lpwstr>http://www.ina.hr/</vt:lpwstr>
      </vt:variant>
      <vt:variant>
        <vt:lpwstr/>
      </vt:variant>
      <vt:variant>
        <vt:i4>1048676</vt:i4>
      </vt:variant>
      <vt:variant>
        <vt:i4>9</vt:i4>
      </vt:variant>
      <vt:variant>
        <vt:i4>0</vt:i4>
      </vt:variant>
      <vt:variant>
        <vt:i4>5</vt:i4>
      </vt:variant>
      <vt:variant>
        <vt:lpwstr>https://urldefense.proofpoint.com/v2/url?u=http-3A__molgroup.sourcing-2Deu.ariba.com_ad_selfRegistration&amp;d=DwMGaQ&amp;c=asCACUKXffk7st5ltqEURQ&amp;r=mjC6_vg8gDwW-9n6cteBbr2G5Ug71t_N5S0fk9Ja7pw&amp;m=bnTm82lNzhDRdh8FpCgZ2fAv_hy4k5LI6SbDatwcx8g&amp;s=dabMAuYULOr9pAfYrDqSGC3MvydziV-zacJv6p7NHQU&amp;e=</vt:lpwstr>
      </vt:variant>
      <vt:variant>
        <vt:lpwstr/>
      </vt:variant>
      <vt:variant>
        <vt:i4>3866641</vt:i4>
      </vt:variant>
      <vt:variant>
        <vt:i4>6</vt:i4>
      </vt:variant>
      <vt:variant>
        <vt:i4>0</vt:i4>
      </vt:variant>
      <vt:variant>
        <vt:i4>5</vt:i4>
      </vt:variant>
      <vt:variant>
        <vt:lpwstr>mailto:gordana.zadravec-ceskovic@ina.hr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</dc:creator>
  <cp:keywords/>
  <cp:lastModifiedBy>Balabanić Sven (INA d.d.)</cp:lastModifiedBy>
  <cp:revision>43</cp:revision>
  <cp:lastPrinted>2023-01-09T14:29:00Z</cp:lastPrinted>
  <dcterms:created xsi:type="dcterms:W3CDTF">2024-08-27T13:02:00Z</dcterms:created>
  <dcterms:modified xsi:type="dcterms:W3CDTF">2026-10-22T06:42:00Z</dcterms:modified>
</cp:coreProperties>
</file>