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108A9" w:rsidP="00B60DCB">
      <w:pPr>
        <w:rPr>
          <w:sz w:val="18"/>
        </w:rPr>
      </w:pPr>
      <w:fldSimple w:instr=" FILLIN  \* MERGEFORMAT ">
        <w:r w:rsidR="00F84D95" w:rsidRPr="00F84D95">
          <w:rPr>
            <w:sz w:val="18"/>
          </w:rPr>
          <w:t>Naš znak - Re:  60000119901</w:t>
        </w:r>
      </w:fldSimple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108A9" w:rsidP="00B60DCB">
      <w:pPr>
        <w:rPr>
          <w:sz w:val="18"/>
        </w:rPr>
      </w:pPr>
      <w:fldSimple w:instr=" FILLIN  \* MERGEFORMAT ">
        <w:r w:rsidR="00F84D95" w:rsidRPr="00F84D95">
          <w:rPr>
            <w:sz w:val="18"/>
          </w:rPr>
          <w:t>Datum - Date:  25.06.2020.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A20DB" w:rsidRDefault="009A20DB" w:rsidP="009A20DB">
      <w:pPr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lastRenderedPageBreak/>
        <w:t xml:space="preserve">POZIV ZA SLOBODNO NADMETANJE </w:t>
      </w:r>
    </w:p>
    <w:p w:rsidR="00F84D95" w:rsidRPr="00F84D95" w:rsidRDefault="00F84D95" w:rsidP="00F84D95">
      <w:pPr>
        <w:jc w:val="center"/>
        <w:rPr>
          <w:b/>
          <w:sz w:val="24"/>
        </w:rPr>
      </w:pPr>
      <w:r w:rsidRPr="00F84D95">
        <w:rPr>
          <w:b/>
          <w:sz w:val="24"/>
        </w:rPr>
        <w:t>60000119901</w:t>
      </w: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 xml:space="preserve">Služba nabave,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:rsidR="009A20DB" w:rsidRDefault="009A20DB" w:rsidP="0002042A">
      <w:pPr>
        <w:numPr>
          <w:ilvl w:val="0"/>
          <w:numId w:val="1"/>
        </w:numPr>
        <w:spacing w:after="20" w:line="300" w:lineRule="auto"/>
        <w:jc w:val="both"/>
        <w:rPr>
          <w:rFonts w:cs="Arial"/>
          <w:sz w:val="20"/>
          <w:szCs w:val="20"/>
        </w:rPr>
      </w:pPr>
      <w:r w:rsidRPr="009A20DB">
        <w:rPr>
          <w:rFonts w:cs="Arial"/>
          <w:sz w:val="20"/>
          <w:szCs w:val="20"/>
        </w:rPr>
        <w:t xml:space="preserve">Predmet nabave: </w:t>
      </w:r>
      <w:r w:rsidR="00F84D95">
        <w:rPr>
          <w:rFonts w:cs="Arial"/>
          <w:sz w:val="20"/>
        </w:rPr>
        <w:t>P</w:t>
      </w:r>
      <w:r w:rsidR="00F84D95" w:rsidRPr="00676729">
        <w:rPr>
          <w:rFonts w:ascii="Arial,Bold" w:eastAsiaTheme="minorHAnsi" w:hAnsi="Arial,Bold" w:cs="Arial,Bold"/>
          <w:bCs/>
          <w:sz w:val="20"/>
        </w:rPr>
        <w:t xml:space="preserve">rojektiranje, proizvodnja i isporuka </w:t>
      </w:r>
      <w:proofErr w:type="spellStart"/>
      <w:r w:rsidR="00F84D95" w:rsidRPr="00676729">
        <w:rPr>
          <w:rFonts w:ascii="Arial,Bold" w:eastAsiaTheme="minorHAnsi" w:hAnsi="Arial,Bold" w:cs="Arial,Bold"/>
          <w:bCs/>
          <w:sz w:val="20"/>
        </w:rPr>
        <w:t>skid</w:t>
      </w:r>
      <w:proofErr w:type="spellEnd"/>
      <w:r w:rsidR="00F84D95" w:rsidRPr="00676729">
        <w:rPr>
          <w:rFonts w:ascii="Arial,Bold" w:eastAsiaTheme="minorHAnsi" w:hAnsi="Arial,Bold" w:cs="Arial,Bold"/>
          <w:bCs/>
          <w:sz w:val="20"/>
        </w:rPr>
        <w:t xml:space="preserve"> jedinice </w:t>
      </w:r>
      <w:proofErr w:type="spellStart"/>
      <w:r w:rsidR="00F84D95" w:rsidRPr="00676729">
        <w:rPr>
          <w:rFonts w:ascii="Arial,Bold" w:eastAsiaTheme="minorHAnsi" w:hAnsi="Arial,Bold" w:cs="Arial,Bold"/>
          <w:bCs/>
          <w:sz w:val="20"/>
        </w:rPr>
        <w:t>rasteretne</w:t>
      </w:r>
      <w:proofErr w:type="spellEnd"/>
      <w:r w:rsidR="00F84D95" w:rsidRPr="00676729">
        <w:rPr>
          <w:rFonts w:ascii="Arial,Bold" w:eastAsiaTheme="minorHAnsi" w:hAnsi="Arial,Bold" w:cs="Arial,Bold"/>
          <w:bCs/>
          <w:sz w:val="20"/>
        </w:rPr>
        <w:t xml:space="preserve"> stanice na </w:t>
      </w:r>
      <w:r w:rsidR="00F84D95">
        <w:rPr>
          <w:rFonts w:ascii="Arial,Bold" w:eastAsiaTheme="minorHAnsi" w:hAnsi="Arial,Bold" w:cs="Arial,Bold"/>
          <w:bCs/>
          <w:sz w:val="20"/>
        </w:rPr>
        <w:t xml:space="preserve"> </w:t>
      </w:r>
      <w:r w:rsidR="00F84D95" w:rsidRPr="00676729">
        <w:rPr>
          <w:rFonts w:ascii="Arial,Bold" w:eastAsiaTheme="minorHAnsi" w:hAnsi="Arial,Bold" w:cs="Arial,Bold"/>
          <w:bCs/>
          <w:sz w:val="20"/>
        </w:rPr>
        <w:t>JANAF-ov cjevovod Omišalj-</w:t>
      </w:r>
      <w:proofErr w:type="spellStart"/>
      <w:r w:rsidR="00F84D95" w:rsidRPr="00676729">
        <w:rPr>
          <w:rFonts w:ascii="Arial,Bold" w:eastAsiaTheme="minorHAnsi" w:hAnsi="Arial,Bold" w:cs="Arial,Bold"/>
          <w:bCs/>
          <w:sz w:val="20"/>
        </w:rPr>
        <w:t>Urinj</w:t>
      </w:r>
      <w:proofErr w:type="spellEnd"/>
    </w:p>
    <w:p w:rsidR="009A20DB" w:rsidRPr="009A20DB" w:rsidRDefault="009A20DB" w:rsidP="00071A8A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9A20DB">
        <w:rPr>
          <w:rFonts w:cs="Arial"/>
          <w:sz w:val="20"/>
          <w:szCs w:val="20"/>
        </w:rPr>
        <w:t xml:space="preserve">Rok i mjesto isporuke: </w:t>
      </w:r>
      <w:r w:rsidR="00F84D95">
        <w:rPr>
          <w:rFonts w:cs="Arial"/>
          <w:sz w:val="20"/>
        </w:rPr>
        <w:t>150 kalendarskih dana</w:t>
      </w:r>
      <w:r w:rsidR="00F84D95" w:rsidRPr="00A83A7A">
        <w:rPr>
          <w:rFonts w:cs="Arial"/>
          <w:sz w:val="20"/>
        </w:rPr>
        <w:t xml:space="preserve"> od datuma potpisa ugovora</w:t>
      </w:r>
      <w:r w:rsidR="00F84D95">
        <w:rPr>
          <w:rFonts w:cs="Arial"/>
          <w:sz w:val="20"/>
        </w:rPr>
        <w:t xml:space="preserve">, </w:t>
      </w:r>
      <w:r w:rsidRPr="009A20DB">
        <w:rPr>
          <w:rFonts w:cs="Arial"/>
          <w:sz w:val="20"/>
          <w:szCs w:val="20"/>
        </w:rPr>
        <w:t xml:space="preserve">na lokaciji </w:t>
      </w:r>
      <w:r w:rsidR="00F84D95">
        <w:rPr>
          <w:rFonts w:cs="Arial"/>
          <w:sz w:val="20"/>
          <w:szCs w:val="20"/>
        </w:rPr>
        <w:t>Rafinerije nafte Rijeka</w:t>
      </w:r>
    </w:p>
    <w:p w:rsidR="009A20DB" w:rsidRPr="002A375E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2A375E">
        <w:rPr>
          <w:rFonts w:cs="Arial"/>
          <w:sz w:val="20"/>
          <w:szCs w:val="20"/>
        </w:rPr>
        <w:t>Pregled otvorenih događaja dostupan je na linku:</w:t>
      </w:r>
    </w:p>
    <w:p w:rsidR="009A20DB" w:rsidRPr="00711EA7" w:rsidRDefault="00E3125E" w:rsidP="009A20D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2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:rsidR="009A20DB" w:rsidRPr="00711EA7" w:rsidRDefault="009A20DB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r w:rsidRPr="00711EA7">
        <w:rPr>
          <w:rFonts w:cs="Arial"/>
          <w:sz w:val="20"/>
          <w:szCs w:val="20"/>
        </w:rPr>
        <w:t xml:space="preserve">Dokumentaciju za nadmetanje na </w:t>
      </w:r>
      <w:r>
        <w:rPr>
          <w:rFonts w:cs="Arial"/>
          <w:sz w:val="20"/>
          <w:szCs w:val="20"/>
        </w:rPr>
        <w:t>hrvatskom</w:t>
      </w:r>
      <w:r w:rsidRPr="00711EA7">
        <w:rPr>
          <w:rFonts w:cs="Arial"/>
          <w:sz w:val="20"/>
          <w:szCs w:val="20"/>
        </w:rPr>
        <w:t>, zainteresirani Ponuditelji mogu preuz</w:t>
      </w:r>
      <w:r>
        <w:rPr>
          <w:rFonts w:cs="Arial"/>
          <w:sz w:val="20"/>
          <w:szCs w:val="20"/>
        </w:rPr>
        <w:t xml:space="preserve">eti unutar sustava e-nadmetanja: </w:t>
      </w:r>
      <w:hyperlink r:id="rId13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:rsidR="009A20DB" w:rsidRPr="00711EA7" w:rsidRDefault="00E3125E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4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:rsidR="009A20DB" w:rsidRPr="00711EA7" w:rsidRDefault="00E3125E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5" w:history="1">
        <w:r w:rsidR="009A20DB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9A20DB" w:rsidRPr="00711EA7">
        <w:rPr>
          <w:rFonts w:cs="Arial"/>
          <w:color w:val="1F497D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ponuda: </w:t>
      </w:r>
      <w:r w:rsidR="00F84D95">
        <w:rPr>
          <w:rFonts w:cs="Arial"/>
          <w:b/>
          <w:sz w:val="20"/>
          <w:szCs w:val="20"/>
        </w:rPr>
        <w:t>27.07.2020</w:t>
      </w:r>
      <w:r w:rsidR="00012DE5">
        <w:rPr>
          <w:rFonts w:cs="Arial"/>
          <w:b/>
          <w:sz w:val="20"/>
          <w:szCs w:val="20"/>
        </w:rPr>
        <w:t>. do 1</w:t>
      </w:r>
      <w:r w:rsidR="00D55F58">
        <w:rPr>
          <w:rFonts w:cs="Arial"/>
          <w:b/>
          <w:sz w:val="20"/>
          <w:szCs w:val="20"/>
        </w:rPr>
        <w:t>2</w:t>
      </w:r>
      <w:r w:rsidRPr="00711EA7">
        <w:rPr>
          <w:rFonts w:cs="Arial"/>
          <w:b/>
          <w:sz w:val="20"/>
          <w:szCs w:val="20"/>
        </w:rPr>
        <w:t>:00 sati</w:t>
      </w:r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 w:rsidR="00D55F58">
        <w:rPr>
          <w:rFonts w:cs="Arial"/>
          <w:sz w:val="20"/>
          <w:szCs w:val="20"/>
        </w:rPr>
        <w:t>Željka Hrkać</w:t>
      </w:r>
      <w:r w:rsidRPr="00711EA7">
        <w:rPr>
          <w:rFonts w:cs="Arial"/>
          <w:sz w:val="20"/>
          <w:szCs w:val="20"/>
        </w:rPr>
        <w:t xml:space="preserve">, mob: 091 497 </w:t>
      </w:r>
      <w:r w:rsidR="00D55F58">
        <w:rPr>
          <w:rFonts w:cs="Arial"/>
          <w:sz w:val="20"/>
          <w:szCs w:val="20"/>
        </w:rPr>
        <w:t>2828</w:t>
      </w:r>
      <w:r w:rsidRPr="00711EA7">
        <w:rPr>
          <w:rFonts w:cs="Arial"/>
          <w:sz w:val="20"/>
          <w:szCs w:val="20"/>
        </w:rPr>
        <w:t xml:space="preserve">, e-mail: </w:t>
      </w:r>
      <w:hyperlink r:id="rId16" w:history="1">
        <w:r w:rsidR="00D55F58" w:rsidRPr="00324787">
          <w:rPr>
            <w:rStyle w:val="Hyperlink"/>
            <w:rFonts w:cs="Arial"/>
            <w:sz w:val="20"/>
            <w:szCs w:val="20"/>
          </w:rPr>
          <w:t>zeljka.hrkac@ina.hr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FC6E29" w:rsidRDefault="009A20DB" w:rsidP="00FA7324">
      <w:pPr>
        <w:spacing w:after="20" w:line="300" w:lineRule="auto"/>
        <w:ind w:left="426" w:hanging="426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7" w:history="1">
        <w:r w:rsidRPr="00E564CD">
          <w:rPr>
            <w:rStyle w:val="Hyperlink"/>
            <w:rFonts w:cs="Arial"/>
            <w:sz w:val="20"/>
            <w:szCs w:val="20"/>
          </w:rPr>
          <w:t>www.ina.hr</w:t>
        </w:r>
      </w:hyperlink>
      <w:r>
        <w:rPr>
          <w:rFonts w:cs="Arial"/>
          <w:sz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5E" w:rsidRDefault="00E3125E" w:rsidP="00C11370">
      <w:r>
        <w:separator/>
      </w:r>
    </w:p>
  </w:endnote>
  <w:endnote w:type="continuationSeparator" w:id="0">
    <w:p w:rsidR="00E3125E" w:rsidRDefault="00E3125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9A20DB" w:rsidRPr="002B598A" w:rsidRDefault="009A20DB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F84D95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F84D95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F84D95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F84D95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Pr="009A20DB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9A20DB" w:rsidRPr="009A20DB">
            <w:rPr>
              <w:rStyle w:val="PageNumber"/>
              <w:noProof/>
              <w:sz w:val="18"/>
              <w:szCs w:val="18"/>
            </w:rPr>
            <w:t>1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84D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84D9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5E" w:rsidRDefault="00E3125E" w:rsidP="00C11370">
      <w:r>
        <w:separator/>
      </w:r>
    </w:p>
  </w:footnote>
  <w:footnote w:type="continuationSeparator" w:id="0">
    <w:p w:rsidR="00E3125E" w:rsidRDefault="00E3125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B"/>
    <w:rsid w:val="000019FC"/>
    <w:rsid w:val="0000534C"/>
    <w:rsid w:val="000108A9"/>
    <w:rsid w:val="00012DE5"/>
    <w:rsid w:val="00012EC6"/>
    <w:rsid w:val="00015425"/>
    <w:rsid w:val="00017190"/>
    <w:rsid w:val="0002042A"/>
    <w:rsid w:val="00026DD3"/>
    <w:rsid w:val="00044D71"/>
    <w:rsid w:val="00047738"/>
    <w:rsid w:val="00055F64"/>
    <w:rsid w:val="00071D86"/>
    <w:rsid w:val="00077887"/>
    <w:rsid w:val="0008675E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1F7A6A"/>
    <w:rsid w:val="00202B5C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4974"/>
    <w:rsid w:val="005B2F55"/>
    <w:rsid w:val="005C0B39"/>
    <w:rsid w:val="005D33DA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A20DB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5F58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3125E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82BBA"/>
    <w:rsid w:val="00F84D95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na.esourcing.molgroup.info/ql/modules/events/events/open_events.php" TargetMode="External"/><Relationship Id="rId17" Type="http://schemas.openxmlformats.org/officeDocument/2006/relationships/hyperlink" Target="http://www.ina.hr" TargetMode="Externa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eljka.hrkac@ina.hr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a.hr/default.aspx?id=8982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a.esourcing.molgroup.info/ql/home_custom/index.php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64E0-3281-4D62-AB7D-0C803816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Hrkać Željka</cp:lastModifiedBy>
  <cp:revision>8</cp:revision>
  <dcterms:created xsi:type="dcterms:W3CDTF">2019-09-17T10:39:00Z</dcterms:created>
  <dcterms:modified xsi:type="dcterms:W3CDTF">2020-06-25T08:55:00Z</dcterms:modified>
</cp:coreProperties>
</file>