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0.xml"/>
  <Override ContentType="application/vnd.openxmlformats-officedocument.wordprocessingml.footer+xml" PartName="/word/footer1.xml"/>
  <Override ContentType="application/vnd.openxmlformats-officedocument.wordprocessingml.footer+xml" PartName="/word/footer6.xml"/>
  <Override ContentType="application/vnd.openxmlformats-officedocument.wordprocessingml.footer+xml" PartName="/word/footer7.xml"/>
  <Override ContentType="application/vnd.openxmlformats-officedocument.wordprocessingml.footer+xml" PartName="/word/footer5.xml"/>
  <Override ContentType="application/vnd.openxmlformats-officedocument.wordprocessingml.footer+xml" PartName="/word/footer8.xml"/>
  <Override ContentType="application/vnd.openxmlformats-officedocument.wordprocessingml.footer+xml" PartName="/word/footer9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8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9.xml"/>
  <Override ContentType="application/vnd.openxmlformats-officedocument.wordprocessingml.header+xml" PartName="/word/header10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7.xml"/>
  <Override ContentType="application/vnd.openxmlformats-officedocument.wordprocessingml.header+xml" PartName="/word/header6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  <w:vertAlign w:val="baseline"/>
        </w:rPr>
      </w:pPr>
      <w:r w:rsidDel="00000000" w:rsidR="00000000" w:rsidRPr="00000000">
        <w:rPr>
          <w:sz w:val="2"/>
          <w:szCs w:val="2"/>
          <w:vertAlign w:val="baseline"/>
          <w:rtl w:val="0"/>
        </w:rPr>
        <w:tab/>
      </w:r>
    </w:p>
    <w:tbl>
      <w:tblPr>
        <w:tblStyle w:val="Table1"/>
        <w:tblW w:w="9464.0" w:type="dxa"/>
        <w:jc w:val="left"/>
        <w:tblInd w:w="0.0" w:type="dxa"/>
        <w:tblLayout w:type="fixed"/>
        <w:tblLook w:val="0000"/>
      </w:tblPr>
      <w:tblGrid>
        <w:gridCol w:w="5495"/>
        <w:gridCol w:w="3969"/>
        <w:tblGridChange w:id="0">
          <w:tblGrid>
            <w:gridCol w:w="5495"/>
            <w:gridCol w:w="3969"/>
          </w:tblGrid>
        </w:tblGridChange>
      </w:tblGrid>
      <w:tr>
        <w:trPr>
          <w:cantSplit w:val="0"/>
          <w:trHeight w:val="11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4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Industrijski servisi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6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Nabava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8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Indirektna nabava</w:t>
            </w:r>
          </w:p>
        </w:tc>
      </w:tr>
    </w:tbl>
    <w:p w:rsidR="00000000" w:rsidDel="00000000" w:rsidP="00000000" w:rsidRDefault="00000000" w:rsidRPr="00000000" w14:paraId="0000000A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ab/>
      </w:r>
    </w:p>
    <w:p w:rsidR="00000000" w:rsidDel="00000000" w:rsidP="00000000" w:rsidRDefault="00000000" w:rsidRPr="00000000" w14:paraId="0000000B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Av.V. Holjevca 10, p.p. 555</w:t>
      </w:r>
    </w:p>
    <w:p w:rsidR="00000000" w:rsidDel="00000000" w:rsidP="00000000" w:rsidRDefault="00000000" w:rsidRPr="00000000" w14:paraId="0000000C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10002 Zagreb</w:t>
      </w:r>
    </w:p>
    <w:p w:rsidR="00000000" w:rsidDel="00000000" w:rsidP="00000000" w:rsidRDefault="00000000" w:rsidRPr="00000000" w14:paraId="0000000D">
      <w:pPr>
        <w:rPr>
          <w:sz w:val="2"/>
          <w:szCs w:val="2"/>
          <w:vertAlign w:val="baseline"/>
        </w:rPr>
        <w:sectPr>
          <w:headerReference r:id="rId7" w:type="default"/>
          <w:headerReference r:id="rId8" w:type="first"/>
          <w:headerReference r:id="rId9" w:type="even"/>
          <w:footerReference r:id="rId10" w:type="default"/>
          <w:footerReference r:id="rId11" w:type="first"/>
          <w:footerReference r:id="rId12" w:type="even"/>
          <w:pgSz w:h="16838" w:w="11906" w:orient="portrait"/>
          <w:pgMar w:bottom="1843" w:top="1701" w:left="1418" w:right="1134" w:header="851" w:footer="284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ab/>
      </w:r>
    </w:p>
    <w:p w:rsidR="00000000" w:rsidDel="00000000" w:rsidP="00000000" w:rsidRDefault="00000000" w:rsidRPr="00000000" w14:paraId="0000000F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Tel:  +385 (91) 497 17 36</w:t>
      </w:r>
    </w:p>
    <w:p w:rsidR="00000000" w:rsidDel="00000000" w:rsidP="00000000" w:rsidRDefault="00000000" w:rsidRPr="00000000" w14:paraId="00000010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ab/>
      </w:r>
    </w:p>
    <w:p w:rsidR="00000000" w:rsidDel="00000000" w:rsidP="00000000" w:rsidRDefault="00000000" w:rsidRPr="00000000" w14:paraId="00000011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ab/>
      </w:r>
    </w:p>
    <w:p w:rsidR="00000000" w:rsidDel="00000000" w:rsidP="00000000" w:rsidRDefault="00000000" w:rsidRPr="00000000" w14:paraId="00000012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Naš znak - Re: NŽ/JV</w:t>
      </w:r>
    </w:p>
    <w:p w:rsidR="00000000" w:rsidDel="00000000" w:rsidP="00000000" w:rsidRDefault="00000000" w:rsidRPr="00000000" w14:paraId="00000013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ab/>
      </w:r>
    </w:p>
    <w:p w:rsidR="00000000" w:rsidDel="00000000" w:rsidP="00000000" w:rsidRDefault="00000000" w:rsidRPr="00000000" w14:paraId="00000014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Datum - Date:   06.05.2022.</w:t>
      </w:r>
      <w:bookmarkStart w:colFirst="0" w:colLast="0" w:name="bookmark=id.gjdgxs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tblW w:w="3960.0" w:type="dxa"/>
        <w:jc w:val="left"/>
        <w:tblInd w:w="468.0" w:type="dxa"/>
        <w:tblLayout w:type="fixed"/>
        <w:tblLook w:val="0000"/>
      </w:tblPr>
      <w:tblGrid>
        <w:gridCol w:w="3960"/>
        <w:tblGridChange w:id="0">
          <w:tblGrid>
            <w:gridCol w:w="3960"/>
          </w:tblGrid>
        </w:tblGridChange>
      </w:tblGrid>
      <w:tr>
        <w:trPr>
          <w:cantSplit w:val="0"/>
          <w:trHeight w:val="166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6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sz w:val="18"/>
          <w:szCs w:val="18"/>
          <w:vertAlign w:val="baseline"/>
        </w:rPr>
        <w:sectPr>
          <w:headerReference r:id="rId13" w:type="default"/>
          <w:headerReference r:id="rId14" w:type="first"/>
          <w:footerReference r:id="rId15" w:type="default"/>
          <w:footerReference r:id="rId16" w:type="first"/>
          <w:type w:val="continuous"/>
          <w:pgSz w:h="16838" w:w="11906" w:orient="portrait"/>
          <w:pgMar w:bottom="1843" w:top="3402" w:left="1418" w:right="1134" w:header="851" w:footer="459"/>
          <w:cols w:equalWidth="0" w:num="2">
            <w:col w:space="708" w:w="4323"/>
            <w:col w:space="0" w:w="4323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64.0" w:type="dxa"/>
        <w:jc w:val="left"/>
        <w:tblInd w:w="0.0" w:type="dxa"/>
        <w:tblLayout w:type="fixed"/>
        <w:tblLook w:val="0000"/>
      </w:tblPr>
      <w:tblGrid>
        <w:gridCol w:w="7479"/>
        <w:gridCol w:w="1985"/>
        <w:tblGridChange w:id="0">
          <w:tblGrid>
            <w:gridCol w:w="7479"/>
            <w:gridCol w:w="198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6197600</wp:posOffset>
                      </wp:positionH>
                      <wp:positionV relativeFrom="paragraph">
                        <wp:posOffset>50800</wp:posOffset>
                      </wp:positionV>
                      <wp:extent cx="0" cy="1270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31700" y="378000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6197600</wp:posOffset>
                      </wp:positionH>
                      <wp:positionV relativeFrom="paragraph">
                        <wp:posOffset>50800</wp:posOffset>
                      </wp:positionV>
                      <wp:extent cx="0" cy="12700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50800</wp:posOffset>
                      </wp:positionV>
                      <wp:extent cx="0" cy="127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31700" y="378000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50800</wp:posOffset>
                      </wp:positionV>
                      <wp:extent cx="0" cy="1270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headerReference r:id="rId19" w:type="default"/>
          <w:headerReference r:id="rId20" w:type="first"/>
          <w:footerReference r:id="rId21" w:type="default"/>
          <w:footerReference r:id="rId22" w:type="first"/>
          <w:type w:val="continuous"/>
          <w:pgSz w:h="16838" w:w="11906" w:orient="portrait"/>
          <w:pgMar w:bottom="1843" w:top="3402" w:left="1418" w:right="1134" w:header="851" w:footer="45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1843" w:top="3402" w:left="1418" w:right="1134" w:header="851" w:footer="45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6804"/>
        </w:tabs>
        <w:ind w:right="-7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POZIV ZA SLOBODNO NADMETANJE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6804"/>
        </w:tabs>
        <w:ind w:right="-7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broj INA-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925903168-22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6804"/>
        </w:tabs>
        <w:ind w:right="-7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6804"/>
        </w:tabs>
        <w:ind w:right="-7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center" w:pos="54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        Naručitelj: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INA-INDUSTRIJA NAFTE d.d., </w:t>
      </w:r>
    </w:p>
    <w:p w:rsidR="00000000" w:rsidDel="00000000" w:rsidP="00000000" w:rsidRDefault="00000000" w:rsidRPr="00000000" w14:paraId="00000025">
      <w:pPr>
        <w:tabs>
          <w:tab w:val="center" w:pos="540"/>
        </w:tabs>
        <w:ind w:left="36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  <w:tab/>
        <w:tab/>
        <w:t xml:space="preserve">Av. V. Holjevca 10, 10002 Zagreb</w:t>
      </w:r>
    </w:p>
    <w:p w:rsidR="00000000" w:rsidDel="00000000" w:rsidP="00000000" w:rsidRDefault="00000000" w:rsidRPr="00000000" w14:paraId="00000026">
      <w:pPr>
        <w:tabs>
          <w:tab w:val="left" w:pos="708"/>
          <w:tab w:val="left" w:pos="1416"/>
          <w:tab w:val="left" w:pos="4275"/>
        </w:tabs>
        <w:ind w:left="54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MB: 3586243; OIB: 27759560625</w:t>
      </w:r>
    </w:p>
    <w:p w:rsidR="00000000" w:rsidDel="00000000" w:rsidP="00000000" w:rsidRDefault="00000000" w:rsidRPr="00000000" w14:paraId="0000002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Tel: +385 (91) 497 17 36 ; e-mail: </w:t>
      </w:r>
      <w:hyperlink r:id="rId23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jelena.vlasic@ina.hr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708"/>
          <w:tab w:val="left" w:pos="1416"/>
          <w:tab w:val="left" w:pos="4275"/>
        </w:tabs>
        <w:ind w:left="54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 </w:t>
      </w:r>
    </w:p>
    <w:p w:rsidR="00000000" w:rsidDel="00000000" w:rsidP="00000000" w:rsidRDefault="00000000" w:rsidRPr="00000000" w14:paraId="00000029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0"/>
        </w:tabs>
        <w:ind w:left="705" w:hanging="705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</w:t>
        <w:tab/>
        <w:t xml:space="preserve">Predmet nabave: </w:t>
      </w:r>
      <w:r w:rsidDel="00000000" w:rsidR="00000000" w:rsidRPr="00000000">
        <w:rPr>
          <w:b w:val="1"/>
          <w:vertAlign w:val="baseline"/>
          <w:rtl w:val="0"/>
        </w:rPr>
        <w:t xml:space="preserve">MS Sharepoint 2013 migration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</w:t>
        <w:tab/>
        <w:t xml:space="preserve">Rok izvršenja: 01.07.2022</w:t>
      </w:r>
    </w:p>
    <w:p w:rsidR="00000000" w:rsidDel="00000000" w:rsidP="00000000" w:rsidRDefault="00000000" w:rsidRPr="00000000" w14:paraId="0000002D">
      <w:pPr>
        <w:spacing w:before="120" w:lineRule="auto"/>
        <w:ind w:firstLine="70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Mjesto izvršenja: sukladno Tehničkoj specifikaciji               </w:t>
      </w:r>
    </w:p>
    <w:p w:rsidR="00000000" w:rsidDel="00000000" w:rsidP="00000000" w:rsidRDefault="00000000" w:rsidRPr="00000000" w14:paraId="0000002E">
      <w:pPr>
        <w:spacing w:after="280" w:before="280" w:lineRule="auto"/>
        <w:ind w:left="709" w:hanging="709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</w:t>
        <w:tab/>
        <w:t xml:space="preserve">Dokumentaciju za nadmetanje, zainteresirani Ponuditelji mogu zatražiti putem upita na e-mail adresu: </w:t>
      </w:r>
      <w:hyperlink r:id="rId24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jelena.vlasic@ina.hr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80" w:before="28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5.         Ukoliko niste registrirani, molim da registraciju izvršite putem sljedećeg linka:</w:t>
      </w:r>
    </w:p>
    <w:p w:rsidR="00000000" w:rsidDel="00000000" w:rsidP="00000000" w:rsidRDefault="00000000" w:rsidRPr="00000000" w14:paraId="00000030">
      <w:pPr>
        <w:spacing w:after="280" w:before="28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</w:t>
      </w:r>
      <w:hyperlink r:id="rId25">
        <w:r w:rsidDel="00000000" w:rsidR="00000000" w:rsidRPr="00000000">
          <w:rPr>
            <w:rFonts w:ascii="Helvetica Neue" w:cs="Helvetica Neue" w:eastAsia="Helvetica Neue" w:hAnsi="Helvetica Neue"/>
            <w:color w:val="0000ff"/>
            <w:u w:val="single"/>
            <w:vertAlign w:val="baseline"/>
            <w:rtl w:val="0"/>
          </w:rPr>
          <w:t xml:space="preserve">https://www.ina.hr/ariba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80" w:before="280" w:lineRule="auto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6.         Rok za dostavu ponuda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23.5</w:t>
      </w:r>
      <w:r w:rsidDel="00000000" w:rsidR="00000000" w:rsidRPr="00000000">
        <w:rPr>
          <w:b w:val="1"/>
          <w:rtl w:val="0"/>
        </w:rPr>
        <w:t xml:space="preserve">.2022.</w:t>
      </w:r>
      <w:r w:rsidDel="00000000" w:rsidR="00000000" w:rsidRPr="00000000">
        <w:rPr>
          <w:b w:val="1"/>
          <w:vertAlign w:val="baseline"/>
          <w:rtl w:val="0"/>
        </w:rPr>
        <w:t xml:space="preserve"> do 10,00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sati.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540" w:hanging="54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7.</w:t>
        <w:tab/>
        <w:tab/>
        <w:t xml:space="preserve">Kontakt osoba: Jelena Vlašić, </w:t>
      </w:r>
      <w:hyperlink r:id="rId26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jelena.vlasic@ina.hr</w:t>
        </w:r>
      </w:hyperlink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3">
      <w:pPr>
        <w:ind w:left="540" w:hanging="54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Tel. +385 (98) 359 787</w:t>
      </w:r>
    </w:p>
    <w:p w:rsidR="00000000" w:rsidDel="00000000" w:rsidP="00000000" w:rsidRDefault="00000000" w:rsidRPr="00000000" w14:paraId="00000034">
      <w:pPr>
        <w:ind w:left="567" w:hanging="567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5">
      <w:pPr>
        <w:ind w:left="567" w:hanging="567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Više oglasa na </w:t>
      </w:r>
      <w:hyperlink r:id="rId27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www.ina.hr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28" w:type="default"/>
      <w:headerReference r:id="rId29" w:type="first"/>
      <w:headerReference r:id="rId30" w:type="even"/>
      <w:footerReference r:id="rId31" w:type="default"/>
      <w:footerReference r:id="rId32" w:type="first"/>
      <w:footerReference r:id="rId33" w:type="even"/>
      <w:type w:val="continuous"/>
      <w:pgSz w:h="16838" w:w="11906" w:orient="portrait"/>
      <w:pgMar w:bottom="1843" w:top="1843" w:left="1418" w:right="1134" w:header="851" w:footer="459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9680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9680"/>
      <w:tblGridChange w:id="0">
        <w:tblGrid>
          <w:gridCol w:w="9680"/>
        </w:tblGrid>
      </w:tblGridChange>
    </w:tblGrid>
    <w:tr>
      <w:trPr>
        <w:cantSplit w:val="1"/>
        <w:trHeight w:val="181" w:hRule="atLeast"/>
        <w:tblHeader w:val="0"/>
      </w:trPr>
      <w:tc>
        <w:tcPr>
          <w:vMerge w:val="restart"/>
          <w:tcBorders>
            <w:top w:color="000000" w:space="0" w:sz="4" w:val="single"/>
            <w:left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4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"/>
              <w:szCs w:val="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5"/>
            <w:tblW w:w="9464.0" w:type="dxa"/>
            <w:jc w:val="left"/>
            <w:tbl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  <w:insideH w:color="000000" w:space="0" w:sz="4" w:val="single"/>
              <w:insideV w:color="000000" w:space="0" w:sz="4" w:val="single"/>
            </w:tblBorders>
            <w:tblLayout w:type="fixed"/>
            <w:tblLook w:val="0000"/>
          </w:tblPr>
          <w:tblGrid>
            <w:gridCol w:w="1998"/>
            <w:gridCol w:w="1554"/>
            <w:gridCol w:w="2225"/>
            <w:gridCol w:w="1528"/>
            <w:gridCol w:w="2159"/>
            <w:tblGridChange w:id="0">
              <w:tblGrid>
                <w:gridCol w:w="1998"/>
                <w:gridCol w:w="1554"/>
                <w:gridCol w:w="2225"/>
                <w:gridCol w:w="1528"/>
                <w:gridCol w:w="2159"/>
              </w:tblGrid>
            </w:tblGridChange>
          </w:tblGrid>
          <w:tr>
            <w:trPr>
              <w:cantSplit w:val="1"/>
              <w:trHeight w:val="181" w:hRule="atLeast"/>
              <w:tblHeader w:val="0"/>
            </w:trPr>
            <w:tc>
              <w:tcPr>
                <w:vMerge w:val="restart"/>
                <w:tcBorders>
                  <w:top w:color="000000" w:space="0" w:sz="4" w:val="single"/>
                  <w:left w:color="000000" w:space="0" w:sz="0" w:val="nil"/>
                  <w:right w:color="000000" w:space="0" w:sz="0" w:val="nil"/>
                </w:tcBorders>
                <w:vAlign w:val="top"/>
              </w:tcPr>
              <w:p w:rsidR="00000000" w:rsidDel="00000000" w:rsidP="00000000" w:rsidRDefault="00000000" w:rsidRPr="00000000" w14:paraId="0000004F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20" w:before="2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4"/>
                    <w:szCs w:val="1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14"/>
                    <w:szCs w:val="14"/>
                    <w:u w:val="none"/>
                    <w:shd w:fill="auto" w:val="clear"/>
                    <w:vertAlign w:val="baseline"/>
                    <w:rtl w:val="0"/>
                  </w:rPr>
                  <w:t xml:space="preserve">INA, d.d.</w:t>
                </w: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50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1"/>
                    <w:szCs w:val="11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1"/>
                    <w:szCs w:val="11"/>
                    <w:u w:val="none"/>
                    <w:shd w:fill="auto" w:val="clear"/>
                    <w:vertAlign w:val="baseline"/>
                    <w:rtl w:val="0"/>
                  </w:rPr>
                  <w:t xml:space="preserve">Avenija Većeslava Holjevca 10 </w:t>
                </w:r>
              </w:p>
              <w:p w:rsidR="00000000" w:rsidDel="00000000" w:rsidP="00000000" w:rsidRDefault="00000000" w:rsidRPr="00000000" w14:paraId="00000051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1"/>
                    <w:szCs w:val="11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1"/>
                    <w:szCs w:val="11"/>
                    <w:u w:val="none"/>
                    <w:shd w:fill="auto" w:val="clear"/>
                    <w:vertAlign w:val="baseline"/>
                    <w:rtl w:val="0"/>
                  </w:rPr>
                  <w:t xml:space="preserve">10 002 Zagreb    p.p. 555</w:t>
                </w:r>
              </w:p>
              <w:p w:rsidR="00000000" w:rsidDel="00000000" w:rsidP="00000000" w:rsidRDefault="00000000" w:rsidRPr="00000000" w14:paraId="00000052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1"/>
                    <w:szCs w:val="11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1"/>
                    <w:szCs w:val="11"/>
                    <w:u w:val="none"/>
                    <w:shd w:fill="auto" w:val="clear"/>
                    <w:vertAlign w:val="baseline"/>
                    <w:rtl w:val="0"/>
                  </w:rPr>
                  <w:t xml:space="preserve">Hrvatska - </w:t>
                </w:r>
                <w:r w:rsidDel="00000000" w:rsidR="00000000" w:rsidRPr="00000000">
                  <w:rPr>
                    <w:rFonts w:ascii="Arial" w:cs="Arial" w:eastAsia="Arial" w:hAnsi="Arial"/>
                    <w:b w:val="0"/>
                    <w:i w:val="1"/>
                    <w:smallCaps w:val="0"/>
                    <w:strike w:val="0"/>
                    <w:color w:val="000000"/>
                    <w:sz w:val="11"/>
                    <w:szCs w:val="11"/>
                    <w:u w:val="none"/>
                    <w:shd w:fill="auto" w:val="clear"/>
                    <w:vertAlign w:val="baseline"/>
                    <w:rtl w:val="0"/>
                  </w:rPr>
                  <w:t xml:space="preserve">Croatia</w:t>
                </w: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53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-72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1"/>
                    <w:szCs w:val="11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1"/>
                    <w:szCs w:val="11"/>
                    <w:u w:val="none"/>
                    <w:shd w:fill="auto" w:val="clear"/>
                    <w:vertAlign w:val="baseline"/>
                    <w:rtl w:val="0"/>
                  </w:rPr>
                  <w:t xml:space="preserve">Telefon - </w:t>
                </w:r>
                <w:r w:rsidDel="00000000" w:rsidR="00000000" w:rsidRPr="00000000">
                  <w:rPr>
                    <w:rFonts w:ascii="Arial" w:cs="Arial" w:eastAsia="Arial" w:hAnsi="Arial"/>
                    <w:b w:val="0"/>
                    <w:i w:val="1"/>
                    <w:smallCaps w:val="0"/>
                    <w:strike w:val="0"/>
                    <w:color w:val="000000"/>
                    <w:sz w:val="11"/>
                    <w:szCs w:val="11"/>
                    <w:u w:val="none"/>
                    <w:shd w:fill="auto" w:val="clear"/>
                    <w:vertAlign w:val="baseline"/>
                    <w:rtl w:val="0"/>
                  </w:rPr>
                  <w:t xml:space="preserve">Telephone</w:t>
                </w: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1"/>
                    <w:szCs w:val="11"/>
                    <w:u w:val="none"/>
                    <w:shd w:fill="auto" w:val="clear"/>
                    <w:vertAlign w:val="baseline"/>
                    <w:rtl w:val="0"/>
                  </w:rPr>
                  <w:t xml:space="preserve"> +385(1)6450000</w:t>
                </w:r>
              </w:p>
              <w:p w:rsidR="00000000" w:rsidDel="00000000" w:rsidP="00000000" w:rsidRDefault="00000000" w:rsidRPr="00000000" w14:paraId="00000054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1"/>
                    <w:szCs w:val="11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1"/>
                    <w:szCs w:val="11"/>
                    <w:u w:val="none"/>
                    <w:shd w:fill="auto" w:val="clear"/>
                    <w:vertAlign w:val="baseline"/>
                    <w:rtl w:val="0"/>
                  </w:rPr>
                  <w:t xml:space="preserve">Faks - </w:t>
                </w:r>
                <w:r w:rsidDel="00000000" w:rsidR="00000000" w:rsidRPr="00000000">
                  <w:rPr>
                    <w:rFonts w:ascii="Arial" w:cs="Arial" w:eastAsia="Arial" w:hAnsi="Arial"/>
                    <w:b w:val="0"/>
                    <w:i w:val="1"/>
                    <w:smallCaps w:val="0"/>
                    <w:strike w:val="0"/>
                    <w:color w:val="000000"/>
                    <w:sz w:val="11"/>
                    <w:szCs w:val="11"/>
                    <w:u w:val="none"/>
                    <w:shd w:fill="auto" w:val="clear"/>
                    <w:vertAlign w:val="baseline"/>
                    <w:rtl w:val="0"/>
                  </w:rPr>
                  <w:t xml:space="preserve">Fax</w:t>
                </w: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1"/>
                    <w:szCs w:val="11"/>
                    <w:u w:val="none"/>
                    <w:shd w:fill="auto" w:val="clear"/>
                    <w:vertAlign w:val="baseline"/>
                    <w:rtl w:val="0"/>
                  </w:rPr>
                  <w:t xml:space="preserve"> + 385(1)6452100</w:t>
                </w:r>
              </w:p>
            </w:tc>
            <w:tc>
              <w:tcPr>
                <w:tcBorders>
                  <w:top w:color="000000" w:space="0" w:sz="4" w:val="single"/>
                  <w:left w:color="000000" w:space="0" w:sz="0" w:val="nil"/>
                  <w:bottom w:color="000000" w:space="0" w:sz="0" w:val="nil"/>
                  <w:right w:color="000000" w:space="0" w:sz="0" w:val="nil"/>
                </w:tcBorders>
                <w:vAlign w:val="center"/>
              </w:tcPr>
              <w:p w:rsidR="00000000" w:rsidDel="00000000" w:rsidP="00000000" w:rsidRDefault="00000000" w:rsidRPr="00000000" w14:paraId="00000055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-108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Banka - </w:t>
                </w:r>
                <w:r w:rsidDel="00000000" w:rsidR="00000000" w:rsidRPr="00000000">
                  <w:rPr>
                    <w:rFonts w:ascii="Arial" w:cs="Arial" w:eastAsia="Arial" w:hAnsi="Arial"/>
                    <w:b w:val="0"/>
                    <w:i w:val="1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Bank</w:t>
                </w: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top w:color="000000" w:space="0" w:sz="4" w:val="single"/>
                  <w:left w:color="000000" w:space="0" w:sz="0" w:val="nil"/>
                  <w:bottom w:color="000000" w:space="0" w:sz="0" w:val="nil"/>
                  <w:right w:color="000000" w:space="0" w:sz="0" w:val="nil"/>
                </w:tcBorders>
                <w:vAlign w:val="center"/>
              </w:tcPr>
              <w:p w:rsidR="00000000" w:rsidDel="00000000" w:rsidP="00000000" w:rsidRDefault="00000000" w:rsidRPr="00000000" w14:paraId="00000056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-108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Adresa - </w:t>
                </w:r>
                <w:r w:rsidDel="00000000" w:rsidR="00000000" w:rsidRPr="00000000">
                  <w:rPr>
                    <w:rFonts w:ascii="Arial" w:cs="Arial" w:eastAsia="Arial" w:hAnsi="Arial"/>
                    <w:b w:val="0"/>
                    <w:i w:val="1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Address</w:t>
                </w: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top w:color="000000" w:space="0" w:sz="4" w:val="single"/>
                  <w:left w:color="000000" w:space="0" w:sz="0" w:val="nil"/>
                  <w:bottom w:color="000000" w:space="0" w:sz="0" w:val="nil"/>
                  <w:right w:color="000000" w:space="0" w:sz="0" w:val="nil"/>
                </w:tcBorders>
                <w:vAlign w:val="center"/>
              </w:tcPr>
              <w:p w:rsidR="00000000" w:rsidDel="00000000" w:rsidP="00000000" w:rsidRDefault="00000000" w:rsidRPr="00000000" w14:paraId="00000057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-108" w:right="-108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IBAN broj - </w:t>
                </w:r>
                <w:r w:rsidDel="00000000" w:rsidR="00000000" w:rsidRPr="00000000">
                  <w:rPr>
                    <w:rFonts w:ascii="Arial" w:cs="Arial" w:eastAsia="Arial" w:hAnsi="Arial"/>
                    <w:b w:val="0"/>
                    <w:i w:val="1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IBAN Number</w:t>
                </w: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vMerge w:val="restart"/>
                <w:tcBorders>
                  <w:top w:color="000000" w:space="0" w:sz="4" w:val="single"/>
                  <w:left w:color="000000" w:space="0" w:sz="0" w:val="nil"/>
                  <w:right w:color="000000" w:space="0" w:sz="0" w:val="nil"/>
                </w:tcBorders>
                <w:tcMar>
                  <w:left w:w="57.0" w:type="dxa"/>
                  <w:right w:w="57.0" w:type="dxa"/>
                </w:tcMar>
                <w:vAlign w:val="top"/>
              </w:tcPr>
              <w:p w:rsidR="00000000" w:rsidDel="00000000" w:rsidP="00000000" w:rsidRDefault="00000000" w:rsidRPr="00000000" w14:paraId="00000058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40" w:line="240" w:lineRule="auto"/>
                  <w:ind w:left="0" w:right="0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2"/>
                    <w:szCs w:val="1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2"/>
                    <w:szCs w:val="12"/>
                    <w:u w:val="none"/>
                    <w:shd w:fill="auto" w:val="clear"/>
                    <w:vertAlign w:val="baseline"/>
                    <w:rtl w:val="0"/>
                  </w:rPr>
                  <w:t xml:space="preserve">Trgovački sud u Zagrebu</w:t>
                </w:r>
              </w:p>
              <w:p w:rsidR="00000000" w:rsidDel="00000000" w:rsidP="00000000" w:rsidRDefault="00000000" w:rsidRPr="00000000" w14:paraId="00000059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2"/>
                    <w:szCs w:val="1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1"/>
                    <w:smallCaps w:val="0"/>
                    <w:strike w:val="0"/>
                    <w:color w:val="000000"/>
                    <w:sz w:val="12"/>
                    <w:szCs w:val="12"/>
                    <w:u w:val="none"/>
                    <w:shd w:fill="auto" w:val="clear"/>
                    <w:vertAlign w:val="baseline"/>
                    <w:rtl w:val="0"/>
                  </w:rPr>
                  <w:t xml:space="preserve">Commercial Court in Zagreb</w:t>
                </w: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5A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2"/>
                    <w:szCs w:val="1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2"/>
                    <w:szCs w:val="12"/>
                    <w:u w:val="none"/>
                    <w:shd w:fill="auto" w:val="clear"/>
                    <w:vertAlign w:val="baseline"/>
                    <w:rtl w:val="0"/>
                  </w:rPr>
                  <w:t xml:space="preserve">MBS: 080000604</w:t>
                </w:r>
              </w:p>
              <w:p w:rsidR="00000000" w:rsidDel="00000000" w:rsidP="00000000" w:rsidRDefault="00000000" w:rsidRPr="00000000" w14:paraId="0000005B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2"/>
                    <w:szCs w:val="1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2"/>
                    <w:szCs w:val="12"/>
                    <w:u w:val="none"/>
                    <w:shd w:fill="auto" w:val="clear"/>
                    <w:vertAlign w:val="baseline"/>
                    <w:rtl w:val="0"/>
                  </w:rPr>
                  <w:t xml:space="preserve">Uplaćen temeljni kapital – </w:t>
                </w: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1"/>
                    <w:smallCaps w:val="0"/>
                    <w:strike w:val="0"/>
                    <w:color w:val="000000"/>
                    <w:sz w:val="12"/>
                    <w:szCs w:val="12"/>
                    <w:u w:val="none"/>
                    <w:shd w:fill="auto" w:val="clear"/>
                    <w:vertAlign w:val="baseline"/>
                    <w:rtl w:val="0"/>
                  </w:rPr>
                  <w:t xml:space="preserve">Paid</w:t>
                </w: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2"/>
                    <w:szCs w:val="12"/>
                    <w:u w:val="none"/>
                    <w:shd w:fill="auto" w:val="clear"/>
                    <w:vertAlign w:val="baseline"/>
                    <w:rtl w:val="0"/>
                  </w:rPr>
                  <w:t xml:space="preserve"> c</w:t>
                </w: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1"/>
                    <w:smallCaps w:val="0"/>
                    <w:strike w:val="0"/>
                    <w:color w:val="000000"/>
                    <w:sz w:val="12"/>
                    <w:szCs w:val="12"/>
                    <w:u w:val="none"/>
                    <w:shd w:fill="auto" w:val="clear"/>
                    <w:vertAlign w:val="baseline"/>
                    <w:rtl w:val="0"/>
                  </w:rPr>
                  <w:t xml:space="preserve">apital stock</w:t>
                </w: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5C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2"/>
                    <w:szCs w:val="1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2"/>
                    <w:szCs w:val="12"/>
                    <w:u w:val="none"/>
                    <w:shd w:fill="auto" w:val="clear"/>
                    <w:vertAlign w:val="baseline"/>
                    <w:rtl w:val="0"/>
                  </w:rPr>
                  <w:t xml:space="preserve">9.000.000.000,00 kn - HRK </w:t>
                </w:r>
              </w:p>
              <w:p w:rsidR="00000000" w:rsidDel="00000000" w:rsidP="00000000" w:rsidRDefault="00000000" w:rsidRPr="00000000" w14:paraId="0000005D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2"/>
                    <w:szCs w:val="1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2"/>
                    <w:szCs w:val="12"/>
                    <w:u w:val="none"/>
                    <w:shd w:fill="auto" w:val="clear"/>
                    <w:vertAlign w:val="baseline"/>
                    <w:rtl w:val="0"/>
                  </w:rPr>
                  <w:t xml:space="preserve">Broj izdanih dionica / Nominalna vrijednost</w:t>
                </w:r>
              </w:p>
              <w:p w:rsidR="00000000" w:rsidDel="00000000" w:rsidP="00000000" w:rsidRDefault="00000000" w:rsidRPr="00000000" w14:paraId="0000005E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2"/>
                    <w:szCs w:val="1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1"/>
                    <w:smallCaps w:val="0"/>
                    <w:strike w:val="0"/>
                    <w:color w:val="000000"/>
                    <w:sz w:val="12"/>
                    <w:szCs w:val="12"/>
                    <w:u w:val="none"/>
                    <w:shd w:fill="auto" w:val="clear"/>
                    <w:vertAlign w:val="baseline"/>
                    <w:rtl w:val="0"/>
                  </w:rPr>
                  <w:t xml:space="preserve">No. of issued shares / Nominal value</w:t>
                </w: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5F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2"/>
                    <w:szCs w:val="1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2"/>
                    <w:szCs w:val="12"/>
                    <w:u w:val="none"/>
                    <w:shd w:fill="auto" w:val="clear"/>
                    <w:vertAlign w:val="baseline"/>
                    <w:rtl w:val="0"/>
                  </w:rPr>
                  <w:t xml:space="preserve">10.000.000 / 900,00 kn - HRK </w:t>
                </w:r>
              </w:p>
              <w:p w:rsidR="00000000" w:rsidDel="00000000" w:rsidP="00000000" w:rsidRDefault="00000000" w:rsidRPr="00000000" w14:paraId="00000060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2"/>
                    <w:szCs w:val="1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2"/>
                    <w:szCs w:val="12"/>
                    <w:u w:val="none"/>
                    <w:shd w:fill="auto" w:val="clear"/>
                    <w:vertAlign w:val="baseline"/>
                    <w:rtl w:val="0"/>
                  </w:rPr>
                  <w:t xml:space="preserve">Matični broj – </w:t>
                </w: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1"/>
                    <w:smallCaps w:val="0"/>
                    <w:strike w:val="0"/>
                    <w:color w:val="000000"/>
                    <w:sz w:val="12"/>
                    <w:szCs w:val="12"/>
                    <w:u w:val="none"/>
                    <w:shd w:fill="auto" w:val="clear"/>
                    <w:vertAlign w:val="baseline"/>
                    <w:rtl w:val="0"/>
                  </w:rPr>
                  <w:t xml:space="preserve">Reg. No.</w:t>
                </w: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2"/>
                    <w:szCs w:val="12"/>
                    <w:u w:val="none"/>
                    <w:shd w:fill="auto" w:val="clear"/>
                    <w:vertAlign w:val="baseline"/>
                    <w:rtl w:val="0"/>
                  </w:rPr>
                  <w:t xml:space="preserve"> 3586243</w:t>
                </w:r>
              </w:p>
              <w:p w:rsidR="00000000" w:rsidDel="00000000" w:rsidP="00000000" w:rsidRDefault="00000000" w:rsidRPr="00000000" w14:paraId="00000061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1"/>
                    <w:szCs w:val="11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2"/>
                    <w:szCs w:val="12"/>
                    <w:u w:val="none"/>
                    <w:shd w:fill="auto" w:val="clear"/>
                    <w:vertAlign w:val="baseline"/>
                    <w:rtl w:val="0"/>
                  </w:rPr>
                  <w:t xml:space="preserve">OIB - 27759560625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1"/>
              <w:trHeight w:val="1304" w:hRule="atLeast"/>
              <w:tblHeader w:val="0"/>
            </w:trPr>
            <w:tc>
              <w:tcPr>
                <w:vMerge w:val="continue"/>
                <w:tcBorders>
                  <w:top w:color="000000" w:space="0" w:sz="4" w:val="single"/>
                  <w:left w:color="000000" w:space="0" w:sz="0" w:val="nil"/>
                  <w:right w:color="000000" w:space="0" w:sz="0" w:val="nil"/>
                </w:tcBorders>
                <w:vAlign w:val="top"/>
              </w:tcPr>
              <w:p w:rsidR="00000000" w:rsidDel="00000000" w:rsidP="00000000" w:rsidRDefault="00000000" w:rsidRPr="00000000" w14:paraId="00000062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1"/>
                    <w:szCs w:val="11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top w:color="000000" w:space="0" w:sz="0" w:val="nil"/>
                  <w:left w:color="000000" w:space="0" w:sz="0" w:val="nil"/>
                  <w:bottom w:color="000000" w:space="0" w:sz="0" w:val="nil"/>
                  <w:right w:color="000000" w:space="0" w:sz="0" w:val="nil"/>
                </w:tcBorders>
                <w:vAlign w:val="top"/>
              </w:tcPr>
              <w:p w:rsidR="00000000" w:rsidDel="00000000" w:rsidP="00000000" w:rsidRDefault="00000000" w:rsidRPr="00000000" w14:paraId="00000063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0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Privredna banka Zagreb d.d.</w:t>
                </w:r>
              </w:p>
              <w:p w:rsidR="00000000" w:rsidDel="00000000" w:rsidP="00000000" w:rsidRDefault="00000000" w:rsidRPr="00000000" w14:paraId="00000064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0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Raiffeisenbank Austria d.d. </w:t>
                </w:r>
              </w:p>
              <w:p w:rsidR="00000000" w:rsidDel="00000000" w:rsidP="00000000" w:rsidRDefault="00000000" w:rsidRPr="00000000" w14:paraId="00000065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0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Zagrebačka banka d.d.</w:t>
                </w:r>
              </w:p>
              <w:p w:rsidR="00000000" w:rsidDel="00000000" w:rsidP="00000000" w:rsidRDefault="00000000" w:rsidRPr="00000000" w14:paraId="00000066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0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Societe Generale-Splitska banka d.d.</w:t>
                </w:r>
              </w:p>
              <w:p w:rsidR="00000000" w:rsidDel="00000000" w:rsidP="00000000" w:rsidRDefault="00000000" w:rsidRPr="00000000" w14:paraId="00000067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0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OTP banka Hrvatska d.d. </w:t>
                </w:r>
              </w:p>
              <w:p w:rsidR="00000000" w:rsidDel="00000000" w:rsidP="00000000" w:rsidRDefault="00000000" w:rsidRPr="00000000" w14:paraId="00000068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0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Hrvatska poštanska banka d.d. </w:t>
                </w:r>
              </w:p>
              <w:p w:rsidR="00000000" w:rsidDel="00000000" w:rsidP="00000000" w:rsidRDefault="00000000" w:rsidRPr="00000000" w14:paraId="00000069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0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Sberbank d.d. </w:t>
                </w:r>
              </w:p>
              <w:p w:rsidR="00000000" w:rsidDel="00000000" w:rsidP="00000000" w:rsidRDefault="00000000" w:rsidRPr="00000000" w14:paraId="0000006A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0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NATIXIS</w:t>
                </w:r>
              </w:p>
              <w:p w:rsidR="00000000" w:rsidDel="00000000" w:rsidP="00000000" w:rsidRDefault="00000000" w:rsidRPr="00000000" w14:paraId="0000006B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0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UniCredit Bank Austria AG</w:t>
                </w:r>
              </w:p>
              <w:p w:rsidR="00000000" w:rsidDel="00000000" w:rsidP="00000000" w:rsidRDefault="00000000" w:rsidRPr="00000000" w14:paraId="0000006C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0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6D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0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BNP Paribas (Suisse) SA</w:t>
                </w:r>
              </w:p>
              <w:p w:rsidR="00000000" w:rsidDel="00000000" w:rsidP="00000000" w:rsidRDefault="00000000" w:rsidRPr="00000000" w14:paraId="0000006E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0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6F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0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ING Bank NV</w:t>
                </w:r>
              </w:p>
              <w:p w:rsidR="00000000" w:rsidDel="00000000" w:rsidP="00000000" w:rsidRDefault="00000000" w:rsidRPr="00000000" w14:paraId="00000070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0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71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0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Credit Agricole (Suisse) SA</w:t>
                </w:r>
              </w:p>
            </w:tc>
            <w:tc>
              <w:tcPr>
                <w:tcBorders>
                  <w:top w:color="000000" w:space="0" w:sz="0" w:val="nil"/>
                  <w:left w:color="000000" w:space="0" w:sz="0" w:val="nil"/>
                  <w:bottom w:color="000000" w:space="0" w:sz="0" w:val="nil"/>
                  <w:right w:color="000000" w:space="0" w:sz="0" w:val="nil"/>
                </w:tcBorders>
                <w:vAlign w:val="top"/>
              </w:tcPr>
              <w:p w:rsidR="00000000" w:rsidDel="00000000" w:rsidP="00000000" w:rsidRDefault="00000000" w:rsidRPr="00000000" w14:paraId="00000072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-66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Račkoga 6, 10000 Zagreb</w:t>
                </w:r>
              </w:p>
              <w:p w:rsidR="00000000" w:rsidDel="00000000" w:rsidP="00000000" w:rsidRDefault="00000000" w:rsidRPr="00000000" w14:paraId="00000073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-66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Petrinjska 59, 10000 Zagreb</w:t>
                </w:r>
              </w:p>
              <w:p w:rsidR="00000000" w:rsidDel="00000000" w:rsidP="00000000" w:rsidRDefault="00000000" w:rsidRPr="00000000" w14:paraId="00000074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-66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Trg bana Josipa Jelačića 10, 10000 Zagreb</w:t>
                </w:r>
              </w:p>
              <w:p w:rsidR="00000000" w:rsidDel="00000000" w:rsidP="00000000" w:rsidRDefault="00000000" w:rsidRPr="00000000" w14:paraId="00000075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-66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R. Boškovića 16, 21000 Split</w:t>
                </w:r>
              </w:p>
              <w:p w:rsidR="00000000" w:rsidDel="00000000" w:rsidP="00000000" w:rsidRDefault="00000000" w:rsidRPr="00000000" w14:paraId="00000076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-66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Domovinskog rata 3, 23000 Zadar</w:t>
                </w:r>
              </w:p>
              <w:p w:rsidR="00000000" w:rsidDel="00000000" w:rsidP="00000000" w:rsidRDefault="00000000" w:rsidRPr="00000000" w14:paraId="00000077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-66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Jurišićeva 4, 10000 Zagreb</w:t>
                </w:r>
              </w:p>
              <w:p w:rsidR="00000000" w:rsidDel="00000000" w:rsidP="00000000" w:rsidRDefault="00000000" w:rsidRPr="00000000" w14:paraId="00000078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-66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Varšavska 9, 10000 Zagreb </w:t>
                </w:r>
              </w:p>
              <w:p w:rsidR="00000000" w:rsidDel="00000000" w:rsidP="00000000" w:rsidRDefault="00000000" w:rsidRPr="00000000" w14:paraId="00000079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-66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Avenue Pierre Mendes 30, 75013 Paris</w:t>
                </w:r>
              </w:p>
              <w:p w:rsidR="00000000" w:rsidDel="00000000" w:rsidP="00000000" w:rsidRDefault="00000000" w:rsidRPr="00000000" w14:paraId="0000007A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-66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Schottengasse 6-8, A-1010 Wien</w:t>
                </w:r>
              </w:p>
              <w:p w:rsidR="00000000" w:rsidDel="00000000" w:rsidP="00000000" w:rsidRDefault="00000000" w:rsidRPr="00000000" w14:paraId="0000007B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-66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7C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-66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Place de Hollande 2, Case Postale 5060 1211 Geneve 11</w:t>
                </w:r>
              </w:p>
              <w:p w:rsidR="00000000" w:rsidDel="00000000" w:rsidP="00000000" w:rsidRDefault="00000000" w:rsidRPr="00000000" w14:paraId="0000007D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-66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7E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-66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PO BOX 1800, 1000 BV Amsterdam</w:t>
                </w:r>
              </w:p>
              <w:p w:rsidR="00000000" w:rsidDel="00000000" w:rsidP="00000000" w:rsidRDefault="00000000" w:rsidRPr="00000000" w14:paraId="0000007F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-66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80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-66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ff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4 quai General - Guisan, CH 1204</w:t>
                </w: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top w:color="000000" w:space="0" w:sz="0" w:val="nil"/>
                  <w:left w:color="000000" w:space="0" w:sz="0" w:val="nil"/>
                  <w:bottom w:color="000000" w:space="0" w:sz="0" w:val="nil"/>
                  <w:right w:color="000000" w:space="0" w:sz="0" w:val="nil"/>
                </w:tcBorders>
                <w:vAlign w:val="top"/>
              </w:tcPr>
              <w:p w:rsidR="00000000" w:rsidDel="00000000" w:rsidP="00000000" w:rsidRDefault="00000000" w:rsidRPr="00000000" w14:paraId="00000081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-108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HR92 2340 0091 1000 2290 2</w:t>
                </w:r>
              </w:p>
              <w:p w:rsidR="00000000" w:rsidDel="00000000" w:rsidP="00000000" w:rsidRDefault="00000000" w:rsidRPr="00000000" w14:paraId="00000082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-108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HR70 2484 0081 1006 1948 3</w:t>
                </w:r>
              </w:p>
              <w:p w:rsidR="00000000" w:rsidDel="00000000" w:rsidP="00000000" w:rsidRDefault="00000000" w:rsidRPr="00000000" w14:paraId="00000083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-108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HR62 2360 0001 1013 0359 5</w:t>
                </w:r>
              </w:p>
              <w:p w:rsidR="00000000" w:rsidDel="00000000" w:rsidP="00000000" w:rsidRDefault="00000000" w:rsidRPr="00000000" w14:paraId="00000084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-108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HR81 2330 0031 1002 0454 6</w:t>
                </w:r>
              </w:p>
              <w:p w:rsidR="00000000" w:rsidDel="00000000" w:rsidP="00000000" w:rsidRDefault="00000000" w:rsidRPr="00000000" w14:paraId="00000085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-108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HR96 2407 0001 1001 5214 9</w:t>
                </w:r>
              </w:p>
              <w:p w:rsidR="00000000" w:rsidDel="00000000" w:rsidP="00000000" w:rsidRDefault="00000000" w:rsidRPr="00000000" w14:paraId="00000086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-108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HR78 2390 0011 1003 3707 6</w:t>
                </w:r>
              </w:p>
              <w:p w:rsidR="00000000" w:rsidDel="00000000" w:rsidP="00000000" w:rsidRDefault="00000000" w:rsidRPr="00000000" w14:paraId="00000087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-108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HR75 2503 0071 1000 6218 3</w:t>
                </w:r>
              </w:p>
              <w:p w:rsidR="00000000" w:rsidDel="00000000" w:rsidP="00000000" w:rsidRDefault="00000000" w:rsidRPr="00000000" w14:paraId="00000088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-108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FR76 30007 99999 27 021 672 000 59</w:t>
                </w:r>
              </w:p>
              <w:p w:rsidR="00000000" w:rsidDel="00000000" w:rsidP="00000000" w:rsidRDefault="00000000" w:rsidRPr="00000000" w14:paraId="00000089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-108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AT21 1200 0528 4400 3466     (EUR) </w:t>
                </w:r>
              </w:p>
              <w:p w:rsidR="00000000" w:rsidDel="00000000" w:rsidP="00000000" w:rsidRDefault="00000000" w:rsidRPr="00000000" w14:paraId="0000008A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-108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AT91 1200 0528 4400 3467     (USD)</w:t>
                </w:r>
              </w:p>
              <w:p w:rsidR="00000000" w:rsidDel="00000000" w:rsidP="00000000" w:rsidRDefault="00000000" w:rsidRPr="00000000" w14:paraId="0000008B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-108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CH95 0868 6001 0887 4000 2 (EUR)</w:t>
                </w:r>
              </w:p>
              <w:p w:rsidR="00000000" w:rsidDel="00000000" w:rsidP="00000000" w:rsidRDefault="00000000" w:rsidRPr="00000000" w14:paraId="0000008C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-108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CH25 0868 6001 0887 4000 1 (USD)</w:t>
                </w:r>
              </w:p>
              <w:p w:rsidR="00000000" w:rsidDel="00000000" w:rsidP="00000000" w:rsidRDefault="00000000" w:rsidRPr="00000000" w14:paraId="0000008D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-108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NL98 INGB 0650 7815 38        (EUR)</w:t>
                </w:r>
              </w:p>
              <w:p w:rsidR="00000000" w:rsidDel="00000000" w:rsidP="00000000" w:rsidRDefault="00000000" w:rsidRPr="00000000" w14:paraId="0000008E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-108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NL23 INGB 0020 0370 90        (USD)</w:t>
                </w:r>
              </w:p>
              <w:p w:rsidR="00000000" w:rsidDel="00000000" w:rsidP="00000000" w:rsidRDefault="00000000" w:rsidRPr="00000000" w14:paraId="0000008F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-108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CH36 0874 1016 2235 0000 1</w:t>
                </w: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vMerge w:val="continue"/>
                <w:tcBorders>
                  <w:top w:color="000000" w:space="0" w:sz="4" w:val="single"/>
                  <w:left w:color="000000" w:space="0" w:sz="0" w:val="nil"/>
                  <w:right w:color="000000" w:space="0" w:sz="0" w:val="nil"/>
                </w:tcBorders>
                <w:tcMar>
                  <w:left w:w="57.0" w:type="dxa"/>
                  <w:right w:w="57.0" w:type="dxa"/>
                </w:tcMar>
                <w:vAlign w:val="top"/>
              </w:tcPr>
              <w:p w:rsidR="00000000" w:rsidDel="00000000" w:rsidP="00000000" w:rsidRDefault="00000000" w:rsidRPr="00000000" w14:paraId="00000090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1"/>
              <w:trHeight w:val="300" w:hRule="atLeast"/>
              <w:tblHeader w:val="0"/>
            </w:trPr>
            <w:tc>
              <w:tcPr>
                <w:gridSpan w:val="4"/>
                <w:tcBorders>
                  <w:top w:color="000000" w:space="0" w:sz="0" w:val="nil"/>
                  <w:left w:color="000000" w:space="0" w:sz="0" w:val="nil"/>
                  <w:bottom w:color="000000" w:space="0" w:sz="0" w:val="nil"/>
                  <w:right w:color="000000" w:space="0" w:sz="0" w:val="nil"/>
                </w:tcBorders>
              </w:tcPr>
              <w:p w:rsidR="00000000" w:rsidDel="00000000" w:rsidP="00000000" w:rsidRDefault="00000000" w:rsidRPr="00000000" w14:paraId="00000091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0" w:right="-108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1"/>
                    <w:szCs w:val="11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1"/>
                    <w:szCs w:val="11"/>
                    <w:u w:val="none"/>
                    <w:shd w:fill="auto" w:val="clear"/>
                    <w:vertAlign w:val="baseline"/>
                    <w:rtl w:val="0"/>
                  </w:rPr>
                  <w:t xml:space="preserve">Predsjednik i članovi Uprave / </w:t>
                </w:r>
                <w:r w:rsidDel="00000000" w:rsidR="00000000" w:rsidRPr="00000000">
                  <w:rPr>
                    <w:rFonts w:ascii="Arial" w:cs="Arial" w:eastAsia="Arial" w:hAnsi="Arial"/>
                    <w:b w:val="0"/>
                    <w:i w:val="1"/>
                    <w:smallCaps w:val="0"/>
                    <w:strike w:val="0"/>
                    <w:color w:val="000000"/>
                    <w:sz w:val="11"/>
                    <w:szCs w:val="11"/>
                    <w:u w:val="none"/>
                    <w:shd w:fill="auto" w:val="clear"/>
                    <w:vertAlign w:val="baseline"/>
                    <w:rtl w:val="0"/>
                  </w:rPr>
                  <w:t xml:space="preserve">President and members of the Management Board:</w:t>
                </w: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92">
                <w:pPr>
                  <w:rPr>
                    <w:sz w:val="11"/>
                    <w:szCs w:val="11"/>
                    <w:vertAlign w:val="baseline"/>
                  </w:rPr>
                </w:pPr>
                <w:r w:rsidDel="00000000" w:rsidR="00000000" w:rsidRPr="00000000">
                  <w:rPr>
                    <w:sz w:val="11"/>
                    <w:szCs w:val="11"/>
                    <w:vertAlign w:val="baseline"/>
                    <w:rtl w:val="0"/>
                  </w:rPr>
                  <w:t xml:space="preserve">Zoltán Áldott, Niko Dalić, Pál Zoltán Kara, Ivan Krešić, Davor Mayer, Péter Ratatics</w:t>
                </w:r>
              </w:p>
              <w:p w:rsidR="00000000" w:rsidDel="00000000" w:rsidP="00000000" w:rsidRDefault="00000000" w:rsidRPr="00000000" w14:paraId="00000093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0" w:right="-108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4"/>
                    <w:szCs w:val="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94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0" w:right="-108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1"/>
                    <w:szCs w:val="11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1"/>
                    <w:szCs w:val="11"/>
                    <w:u w:val="none"/>
                    <w:shd w:fill="auto" w:val="clear"/>
                    <w:vertAlign w:val="baseline"/>
                    <w:rtl w:val="0"/>
                  </w:rPr>
                  <w:t xml:space="preserve">Predsjednik Nadzornog odbora / </w:t>
                </w:r>
                <w:r w:rsidDel="00000000" w:rsidR="00000000" w:rsidRPr="00000000">
                  <w:rPr>
                    <w:rFonts w:ascii="Arial" w:cs="Arial" w:eastAsia="Arial" w:hAnsi="Arial"/>
                    <w:b w:val="0"/>
                    <w:i w:val="1"/>
                    <w:smallCaps w:val="0"/>
                    <w:strike w:val="0"/>
                    <w:color w:val="000000"/>
                    <w:sz w:val="11"/>
                    <w:szCs w:val="11"/>
                    <w:u w:val="none"/>
                    <w:shd w:fill="auto" w:val="clear"/>
                    <w:vertAlign w:val="baseline"/>
                    <w:rtl w:val="0"/>
                  </w:rPr>
                  <w:t xml:space="preserve">President of the Supervisory Board</w:t>
                </w: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1"/>
                    <w:szCs w:val="11"/>
                    <w:u w:val="none"/>
                    <w:shd w:fill="auto" w:val="clear"/>
                    <w:vertAlign w:val="baseline"/>
                    <w:rtl w:val="0"/>
                  </w:rPr>
                  <w:t xml:space="preserve">: Siniša Petrović</w:t>
                </w:r>
              </w:p>
            </w:tc>
            <w:tc>
              <w:tcPr>
                <w:vMerge w:val="continue"/>
                <w:tcBorders>
                  <w:top w:color="000000" w:space="0" w:sz="4" w:val="single"/>
                  <w:left w:color="000000" w:space="0" w:sz="0" w:val="nil"/>
                  <w:right w:color="000000" w:space="0" w:sz="0" w:val="nil"/>
                </w:tcBorders>
                <w:tcMar>
                  <w:left w:w="57.0" w:type="dxa"/>
                  <w:right w:w="57.0" w:type="dxa"/>
                </w:tcMar>
                <w:vAlign w:val="top"/>
              </w:tcPr>
              <w:p w:rsidR="00000000" w:rsidDel="00000000" w:rsidP="00000000" w:rsidRDefault="00000000" w:rsidRPr="00000000" w14:paraId="00000098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1"/>
                    <w:szCs w:val="11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09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1"/>
              <w:szCs w:val="1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710" w:hRule="atLeast"/>
        <w:tblHeader w:val="0"/>
      </w:trPr>
      <w:tc>
        <w:tcPr>
          <w:vMerge w:val="continue"/>
          <w:tcBorders>
            <w:top w:color="000000" w:space="0" w:sz="4" w:val="single"/>
            <w:left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9A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1"/>
              <w:szCs w:val="1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B">
    <w:pPr>
      <w:rPr>
        <w:sz w:val="2"/>
        <w:szCs w:val="2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6"/>
        <w:szCs w:val="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6"/>
        <w:szCs w:val="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0"/>
      <w:tblW w:w="9680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9680"/>
      <w:tblGridChange w:id="0">
        <w:tblGrid>
          <w:gridCol w:w="9680"/>
        </w:tblGrid>
      </w:tblGridChange>
    </w:tblGrid>
    <w:tr>
      <w:trPr>
        <w:cantSplit w:val="1"/>
        <w:trHeight w:val="491" w:hRule="atLeast"/>
        <w:tblHeader w:val="0"/>
      </w:trPr>
      <w:tc>
        <w:tcPr>
          <w:vMerge w:val="restart"/>
          <w:tcBorders>
            <w:top w:color="000000" w:space="0" w:sz="4" w:val="single"/>
            <w:left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16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6"/>
              <w:szCs w:val="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11"/>
            <w:tblW w:w="9464.0" w:type="dxa"/>
            <w:jc w:val="left"/>
            <w:tbl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  <w:insideH w:color="000000" w:space="0" w:sz="4" w:val="single"/>
              <w:insideV w:color="000000" w:space="0" w:sz="4" w:val="single"/>
            </w:tblBorders>
            <w:tblLayout w:type="fixed"/>
            <w:tblLook w:val="0000"/>
          </w:tblPr>
          <w:tblGrid>
            <w:gridCol w:w="1998"/>
            <w:gridCol w:w="1554"/>
            <w:gridCol w:w="2225"/>
            <w:gridCol w:w="1528"/>
            <w:gridCol w:w="2159"/>
            <w:tblGridChange w:id="0">
              <w:tblGrid>
                <w:gridCol w:w="1998"/>
                <w:gridCol w:w="1554"/>
                <w:gridCol w:w="2225"/>
                <w:gridCol w:w="1528"/>
                <w:gridCol w:w="2159"/>
              </w:tblGrid>
            </w:tblGridChange>
          </w:tblGrid>
          <w:tr>
            <w:trPr>
              <w:cantSplit w:val="1"/>
              <w:trHeight w:val="181" w:hRule="atLeast"/>
              <w:tblHeader w:val="0"/>
            </w:trPr>
            <w:tc>
              <w:tcPr>
                <w:vMerge w:val="restart"/>
                <w:tcBorders>
                  <w:top w:color="000000" w:space="0" w:sz="4" w:val="single"/>
                  <w:left w:color="000000" w:space="0" w:sz="0" w:val="nil"/>
                  <w:right w:color="000000" w:space="0" w:sz="0" w:val="nil"/>
                </w:tcBorders>
                <w:vAlign w:val="top"/>
              </w:tcPr>
              <w:p w:rsidR="00000000" w:rsidDel="00000000" w:rsidP="00000000" w:rsidRDefault="00000000" w:rsidRPr="00000000" w14:paraId="00000163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20" w:before="2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4"/>
                    <w:szCs w:val="1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14"/>
                    <w:szCs w:val="14"/>
                    <w:u w:val="none"/>
                    <w:shd w:fill="auto" w:val="clear"/>
                    <w:vertAlign w:val="baseline"/>
                    <w:rtl w:val="0"/>
                  </w:rPr>
                  <w:t xml:space="preserve">INA, d.d.</w:t>
                </w: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164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1"/>
                    <w:szCs w:val="11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1"/>
                    <w:szCs w:val="11"/>
                    <w:u w:val="none"/>
                    <w:shd w:fill="auto" w:val="clear"/>
                    <w:vertAlign w:val="baseline"/>
                    <w:rtl w:val="0"/>
                  </w:rPr>
                  <w:t xml:space="preserve">Avenija Većeslava Holjevca 10 </w:t>
                </w:r>
              </w:p>
              <w:p w:rsidR="00000000" w:rsidDel="00000000" w:rsidP="00000000" w:rsidRDefault="00000000" w:rsidRPr="00000000" w14:paraId="00000165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1"/>
                    <w:szCs w:val="11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1"/>
                    <w:szCs w:val="11"/>
                    <w:u w:val="none"/>
                    <w:shd w:fill="auto" w:val="clear"/>
                    <w:vertAlign w:val="baseline"/>
                    <w:rtl w:val="0"/>
                  </w:rPr>
                  <w:t xml:space="preserve">10 002 Zagreb    p.p. 555</w:t>
                </w:r>
              </w:p>
              <w:p w:rsidR="00000000" w:rsidDel="00000000" w:rsidP="00000000" w:rsidRDefault="00000000" w:rsidRPr="00000000" w14:paraId="00000166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1"/>
                    <w:szCs w:val="11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1"/>
                    <w:szCs w:val="11"/>
                    <w:u w:val="none"/>
                    <w:shd w:fill="auto" w:val="clear"/>
                    <w:vertAlign w:val="baseline"/>
                    <w:rtl w:val="0"/>
                  </w:rPr>
                  <w:t xml:space="preserve">Hrvatska - </w:t>
                </w:r>
                <w:r w:rsidDel="00000000" w:rsidR="00000000" w:rsidRPr="00000000">
                  <w:rPr>
                    <w:rFonts w:ascii="Arial" w:cs="Arial" w:eastAsia="Arial" w:hAnsi="Arial"/>
                    <w:b w:val="0"/>
                    <w:i w:val="1"/>
                    <w:smallCaps w:val="0"/>
                    <w:strike w:val="0"/>
                    <w:color w:val="000000"/>
                    <w:sz w:val="11"/>
                    <w:szCs w:val="11"/>
                    <w:u w:val="none"/>
                    <w:shd w:fill="auto" w:val="clear"/>
                    <w:vertAlign w:val="baseline"/>
                    <w:rtl w:val="0"/>
                  </w:rPr>
                  <w:t xml:space="preserve">Croatia</w:t>
                </w: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167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-72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1"/>
                    <w:szCs w:val="11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1"/>
                    <w:szCs w:val="11"/>
                    <w:u w:val="none"/>
                    <w:shd w:fill="auto" w:val="clear"/>
                    <w:vertAlign w:val="baseline"/>
                    <w:rtl w:val="0"/>
                  </w:rPr>
                  <w:t xml:space="preserve">Telefon - </w:t>
                </w:r>
                <w:r w:rsidDel="00000000" w:rsidR="00000000" w:rsidRPr="00000000">
                  <w:rPr>
                    <w:rFonts w:ascii="Arial" w:cs="Arial" w:eastAsia="Arial" w:hAnsi="Arial"/>
                    <w:b w:val="0"/>
                    <w:i w:val="1"/>
                    <w:smallCaps w:val="0"/>
                    <w:strike w:val="0"/>
                    <w:color w:val="000000"/>
                    <w:sz w:val="11"/>
                    <w:szCs w:val="11"/>
                    <w:u w:val="none"/>
                    <w:shd w:fill="auto" w:val="clear"/>
                    <w:vertAlign w:val="baseline"/>
                    <w:rtl w:val="0"/>
                  </w:rPr>
                  <w:t xml:space="preserve">Telephone</w:t>
                </w: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1"/>
                    <w:szCs w:val="11"/>
                    <w:u w:val="none"/>
                    <w:shd w:fill="auto" w:val="clear"/>
                    <w:vertAlign w:val="baseline"/>
                    <w:rtl w:val="0"/>
                  </w:rPr>
                  <w:t xml:space="preserve"> +385(1)6450000</w:t>
                </w:r>
              </w:p>
              <w:p w:rsidR="00000000" w:rsidDel="00000000" w:rsidP="00000000" w:rsidRDefault="00000000" w:rsidRPr="00000000" w14:paraId="00000168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1"/>
                    <w:szCs w:val="11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1"/>
                    <w:szCs w:val="11"/>
                    <w:u w:val="none"/>
                    <w:shd w:fill="auto" w:val="clear"/>
                    <w:vertAlign w:val="baseline"/>
                    <w:rtl w:val="0"/>
                  </w:rPr>
                  <w:t xml:space="preserve">Faks - </w:t>
                </w:r>
                <w:r w:rsidDel="00000000" w:rsidR="00000000" w:rsidRPr="00000000">
                  <w:rPr>
                    <w:rFonts w:ascii="Arial" w:cs="Arial" w:eastAsia="Arial" w:hAnsi="Arial"/>
                    <w:b w:val="0"/>
                    <w:i w:val="1"/>
                    <w:smallCaps w:val="0"/>
                    <w:strike w:val="0"/>
                    <w:color w:val="000000"/>
                    <w:sz w:val="11"/>
                    <w:szCs w:val="11"/>
                    <w:u w:val="none"/>
                    <w:shd w:fill="auto" w:val="clear"/>
                    <w:vertAlign w:val="baseline"/>
                    <w:rtl w:val="0"/>
                  </w:rPr>
                  <w:t xml:space="preserve">Fax</w:t>
                </w: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1"/>
                    <w:szCs w:val="11"/>
                    <w:u w:val="none"/>
                    <w:shd w:fill="auto" w:val="clear"/>
                    <w:vertAlign w:val="baseline"/>
                    <w:rtl w:val="0"/>
                  </w:rPr>
                  <w:t xml:space="preserve"> + 385(1)6452100</w:t>
                </w:r>
              </w:p>
            </w:tc>
            <w:tc>
              <w:tcPr>
                <w:tcBorders>
                  <w:top w:color="000000" w:space="0" w:sz="4" w:val="single"/>
                  <w:left w:color="000000" w:space="0" w:sz="0" w:val="nil"/>
                  <w:bottom w:color="000000" w:space="0" w:sz="0" w:val="nil"/>
                  <w:right w:color="000000" w:space="0" w:sz="0" w:val="nil"/>
                </w:tcBorders>
                <w:vAlign w:val="center"/>
              </w:tcPr>
              <w:p w:rsidR="00000000" w:rsidDel="00000000" w:rsidP="00000000" w:rsidRDefault="00000000" w:rsidRPr="00000000" w14:paraId="00000169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-108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Banka - </w:t>
                </w:r>
                <w:r w:rsidDel="00000000" w:rsidR="00000000" w:rsidRPr="00000000">
                  <w:rPr>
                    <w:rFonts w:ascii="Arial" w:cs="Arial" w:eastAsia="Arial" w:hAnsi="Arial"/>
                    <w:b w:val="0"/>
                    <w:i w:val="1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Bank</w:t>
                </w: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top w:color="000000" w:space="0" w:sz="4" w:val="single"/>
                  <w:left w:color="000000" w:space="0" w:sz="0" w:val="nil"/>
                  <w:bottom w:color="000000" w:space="0" w:sz="0" w:val="nil"/>
                  <w:right w:color="000000" w:space="0" w:sz="0" w:val="nil"/>
                </w:tcBorders>
                <w:vAlign w:val="center"/>
              </w:tcPr>
              <w:p w:rsidR="00000000" w:rsidDel="00000000" w:rsidP="00000000" w:rsidRDefault="00000000" w:rsidRPr="00000000" w14:paraId="0000016A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-108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Adresa - </w:t>
                </w:r>
                <w:r w:rsidDel="00000000" w:rsidR="00000000" w:rsidRPr="00000000">
                  <w:rPr>
                    <w:rFonts w:ascii="Arial" w:cs="Arial" w:eastAsia="Arial" w:hAnsi="Arial"/>
                    <w:b w:val="0"/>
                    <w:i w:val="1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Address</w:t>
                </w: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top w:color="000000" w:space="0" w:sz="4" w:val="single"/>
                  <w:left w:color="000000" w:space="0" w:sz="0" w:val="nil"/>
                  <w:bottom w:color="000000" w:space="0" w:sz="0" w:val="nil"/>
                  <w:right w:color="000000" w:space="0" w:sz="0" w:val="nil"/>
                </w:tcBorders>
                <w:vAlign w:val="center"/>
              </w:tcPr>
              <w:p w:rsidR="00000000" w:rsidDel="00000000" w:rsidP="00000000" w:rsidRDefault="00000000" w:rsidRPr="00000000" w14:paraId="0000016B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-108" w:right="-108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IBAN broj - </w:t>
                </w:r>
                <w:r w:rsidDel="00000000" w:rsidR="00000000" w:rsidRPr="00000000">
                  <w:rPr>
                    <w:rFonts w:ascii="Arial" w:cs="Arial" w:eastAsia="Arial" w:hAnsi="Arial"/>
                    <w:b w:val="0"/>
                    <w:i w:val="1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IBAN Number</w:t>
                </w: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vMerge w:val="restart"/>
                <w:tcBorders>
                  <w:top w:color="000000" w:space="0" w:sz="4" w:val="single"/>
                  <w:left w:color="000000" w:space="0" w:sz="0" w:val="nil"/>
                  <w:right w:color="000000" w:space="0" w:sz="0" w:val="nil"/>
                </w:tcBorders>
                <w:tcMar>
                  <w:left w:w="57.0" w:type="dxa"/>
                  <w:right w:w="57.0" w:type="dxa"/>
                </w:tcMar>
                <w:vAlign w:val="top"/>
              </w:tcPr>
              <w:p w:rsidR="00000000" w:rsidDel="00000000" w:rsidP="00000000" w:rsidRDefault="00000000" w:rsidRPr="00000000" w14:paraId="0000016C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40" w:line="240" w:lineRule="auto"/>
                  <w:ind w:left="0" w:right="0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2"/>
                    <w:szCs w:val="1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2"/>
                    <w:szCs w:val="12"/>
                    <w:u w:val="none"/>
                    <w:shd w:fill="auto" w:val="clear"/>
                    <w:vertAlign w:val="baseline"/>
                    <w:rtl w:val="0"/>
                  </w:rPr>
                  <w:t xml:space="preserve">Trgovački sud u Zagrebu</w:t>
                </w:r>
              </w:p>
              <w:p w:rsidR="00000000" w:rsidDel="00000000" w:rsidP="00000000" w:rsidRDefault="00000000" w:rsidRPr="00000000" w14:paraId="0000016D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2"/>
                    <w:szCs w:val="1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1"/>
                    <w:smallCaps w:val="0"/>
                    <w:strike w:val="0"/>
                    <w:color w:val="000000"/>
                    <w:sz w:val="12"/>
                    <w:szCs w:val="12"/>
                    <w:u w:val="none"/>
                    <w:shd w:fill="auto" w:val="clear"/>
                    <w:vertAlign w:val="baseline"/>
                    <w:rtl w:val="0"/>
                  </w:rPr>
                  <w:t xml:space="preserve">Commercial Court in Zagreb</w:t>
                </w: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16E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2"/>
                    <w:szCs w:val="1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2"/>
                    <w:szCs w:val="12"/>
                    <w:u w:val="none"/>
                    <w:shd w:fill="auto" w:val="clear"/>
                    <w:vertAlign w:val="baseline"/>
                    <w:rtl w:val="0"/>
                  </w:rPr>
                  <w:t xml:space="preserve">MBS: 080000604</w:t>
                </w:r>
              </w:p>
              <w:p w:rsidR="00000000" w:rsidDel="00000000" w:rsidP="00000000" w:rsidRDefault="00000000" w:rsidRPr="00000000" w14:paraId="0000016F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2"/>
                    <w:szCs w:val="1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2"/>
                    <w:szCs w:val="12"/>
                    <w:u w:val="none"/>
                    <w:shd w:fill="auto" w:val="clear"/>
                    <w:vertAlign w:val="baseline"/>
                    <w:rtl w:val="0"/>
                  </w:rPr>
                  <w:t xml:space="preserve">Uplaćen temeljni kapital – </w:t>
                </w: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1"/>
                    <w:smallCaps w:val="0"/>
                    <w:strike w:val="0"/>
                    <w:color w:val="000000"/>
                    <w:sz w:val="12"/>
                    <w:szCs w:val="12"/>
                    <w:u w:val="none"/>
                    <w:shd w:fill="auto" w:val="clear"/>
                    <w:vertAlign w:val="baseline"/>
                    <w:rtl w:val="0"/>
                  </w:rPr>
                  <w:t xml:space="preserve">Paid</w:t>
                </w: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2"/>
                    <w:szCs w:val="12"/>
                    <w:u w:val="none"/>
                    <w:shd w:fill="auto" w:val="clear"/>
                    <w:vertAlign w:val="baseline"/>
                    <w:rtl w:val="0"/>
                  </w:rPr>
                  <w:t xml:space="preserve"> c</w:t>
                </w: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1"/>
                    <w:smallCaps w:val="0"/>
                    <w:strike w:val="0"/>
                    <w:color w:val="000000"/>
                    <w:sz w:val="12"/>
                    <w:szCs w:val="12"/>
                    <w:u w:val="none"/>
                    <w:shd w:fill="auto" w:val="clear"/>
                    <w:vertAlign w:val="baseline"/>
                    <w:rtl w:val="0"/>
                  </w:rPr>
                  <w:t xml:space="preserve">apital stock</w:t>
                </w: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170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2"/>
                    <w:szCs w:val="1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2"/>
                    <w:szCs w:val="12"/>
                    <w:u w:val="none"/>
                    <w:shd w:fill="auto" w:val="clear"/>
                    <w:vertAlign w:val="baseline"/>
                    <w:rtl w:val="0"/>
                  </w:rPr>
                  <w:t xml:space="preserve">9.000.000.000,00 kn - HRK </w:t>
                </w:r>
              </w:p>
              <w:p w:rsidR="00000000" w:rsidDel="00000000" w:rsidP="00000000" w:rsidRDefault="00000000" w:rsidRPr="00000000" w14:paraId="00000171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2"/>
                    <w:szCs w:val="1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2"/>
                    <w:szCs w:val="12"/>
                    <w:u w:val="none"/>
                    <w:shd w:fill="auto" w:val="clear"/>
                    <w:vertAlign w:val="baseline"/>
                    <w:rtl w:val="0"/>
                  </w:rPr>
                  <w:t xml:space="preserve">Broj izdanih dionica / Nominalna vrijednost</w:t>
                </w:r>
              </w:p>
              <w:p w:rsidR="00000000" w:rsidDel="00000000" w:rsidP="00000000" w:rsidRDefault="00000000" w:rsidRPr="00000000" w14:paraId="00000172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2"/>
                    <w:szCs w:val="1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1"/>
                    <w:smallCaps w:val="0"/>
                    <w:strike w:val="0"/>
                    <w:color w:val="000000"/>
                    <w:sz w:val="12"/>
                    <w:szCs w:val="12"/>
                    <w:u w:val="none"/>
                    <w:shd w:fill="auto" w:val="clear"/>
                    <w:vertAlign w:val="baseline"/>
                    <w:rtl w:val="0"/>
                  </w:rPr>
                  <w:t xml:space="preserve">No. of issued shares / Nominal value</w:t>
                </w: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173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2"/>
                    <w:szCs w:val="1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2"/>
                    <w:szCs w:val="12"/>
                    <w:u w:val="none"/>
                    <w:shd w:fill="auto" w:val="clear"/>
                    <w:vertAlign w:val="baseline"/>
                    <w:rtl w:val="0"/>
                  </w:rPr>
                  <w:t xml:space="preserve">10.000.000 / 900,00 kn - HRK </w:t>
                </w:r>
              </w:p>
              <w:p w:rsidR="00000000" w:rsidDel="00000000" w:rsidP="00000000" w:rsidRDefault="00000000" w:rsidRPr="00000000" w14:paraId="00000174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2"/>
                    <w:szCs w:val="1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2"/>
                    <w:szCs w:val="12"/>
                    <w:u w:val="none"/>
                    <w:shd w:fill="auto" w:val="clear"/>
                    <w:vertAlign w:val="baseline"/>
                    <w:rtl w:val="0"/>
                  </w:rPr>
                  <w:t xml:space="preserve">Matični broj – </w:t>
                </w: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1"/>
                    <w:smallCaps w:val="0"/>
                    <w:strike w:val="0"/>
                    <w:color w:val="000000"/>
                    <w:sz w:val="12"/>
                    <w:szCs w:val="12"/>
                    <w:u w:val="none"/>
                    <w:shd w:fill="auto" w:val="clear"/>
                    <w:vertAlign w:val="baseline"/>
                    <w:rtl w:val="0"/>
                  </w:rPr>
                  <w:t xml:space="preserve">Reg. No.</w:t>
                </w: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2"/>
                    <w:szCs w:val="12"/>
                    <w:u w:val="none"/>
                    <w:shd w:fill="auto" w:val="clear"/>
                    <w:vertAlign w:val="baseline"/>
                    <w:rtl w:val="0"/>
                  </w:rPr>
                  <w:t xml:space="preserve"> 3586243</w:t>
                </w:r>
              </w:p>
              <w:p w:rsidR="00000000" w:rsidDel="00000000" w:rsidP="00000000" w:rsidRDefault="00000000" w:rsidRPr="00000000" w14:paraId="00000175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2"/>
                    <w:szCs w:val="1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2"/>
                    <w:szCs w:val="12"/>
                    <w:u w:val="none"/>
                    <w:shd w:fill="auto" w:val="clear"/>
                    <w:vertAlign w:val="baseline"/>
                    <w:rtl w:val="0"/>
                  </w:rPr>
                  <w:t xml:space="preserve">OIB – 27759560625</w:t>
                </w:r>
              </w:p>
              <w:p w:rsidR="00000000" w:rsidDel="00000000" w:rsidP="00000000" w:rsidRDefault="00000000" w:rsidRPr="00000000" w14:paraId="00000176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1"/>
                    <w:szCs w:val="11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2"/>
                    <w:szCs w:val="12"/>
                    <w:u w:val="none"/>
                    <w:shd w:fill="auto" w:val="clear"/>
                    <w:vertAlign w:val="baseline"/>
                    <w:rtl w:val="0"/>
                  </w:rPr>
                  <w:t xml:space="preserve">PDV identifikacijski broj / </w:t>
                </w: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1"/>
                    <w:smallCaps w:val="0"/>
                    <w:strike w:val="0"/>
                    <w:color w:val="000000"/>
                    <w:sz w:val="12"/>
                    <w:szCs w:val="12"/>
                    <w:u w:val="none"/>
                    <w:shd w:fill="auto" w:val="clear"/>
                    <w:vertAlign w:val="baseline"/>
                    <w:rtl w:val="0"/>
                  </w:rPr>
                  <w:t xml:space="preserve">VAT identification number</w:t>
                </w: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2"/>
                    <w:szCs w:val="12"/>
                    <w:u w:val="none"/>
                    <w:shd w:fill="auto" w:val="clear"/>
                    <w:vertAlign w:val="baseline"/>
                    <w:rtl w:val="0"/>
                  </w:rPr>
                  <w:t xml:space="preserve"> </w:t>
                </w: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1"/>
                    <w:szCs w:val="11"/>
                    <w:u w:val="none"/>
                    <w:shd w:fill="auto" w:val="clear"/>
                    <w:vertAlign w:val="baseline"/>
                    <w:rtl w:val="0"/>
                  </w:rPr>
                  <w:t xml:space="preserve">HR27759560625</w:t>
                </w:r>
              </w:p>
            </w:tc>
          </w:tr>
          <w:tr>
            <w:trPr>
              <w:cantSplit w:val="1"/>
              <w:trHeight w:val="1304" w:hRule="atLeast"/>
              <w:tblHeader w:val="0"/>
            </w:trPr>
            <w:tc>
              <w:tcPr>
                <w:vMerge w:val="continue"/>
                <w:tcBorders>
                  <w:top w:color="000000" w:space="0" w:sz="4" w:val="single"/>
                  <w:left w:color="000000" w:space="0" w:sz="0" w:val="nil"/>
                  <w:right w:color="000000" w:space="0" w:sz="0" w:val="nil"/>
                </w:tcBorders>
                <w:vAlign w:val="top"/>
              </w:tcPr>
              <w:p w:rsidR="00000000" w:rsidDel="00000000" w:rsidP="00000000" w:rsidRDefault="00000000" w:rsidRPr="00000000" w14:paraId="00000177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1"/>
                    <w:szCs w:val="11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top w:color="000000" w:space="0" w:sz="0" w:val="nil"/>
                  <w:left w:color="000000" w:space="0" w:sz="0" w:val="nil"/>
                  <w:bottom w:color="000000" w:space="0" w:sz="0" w:val="nil"/>
                  <w:right w:color="000000" w:space="0" w:sz="0" w:val="nil"/>
                </w:tcBorders>
                <w:vAlign w:val="top"/>
              </w:tcPr>
              <w:p w:rsidR="00000000" w:rsidDel="00000000" w:rsidP="00000000" w:rsidRDefault="00000000" w:rsidRPr="00000000" w14:paraId="00000178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0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Privredna banka Zagreb d.d.</w:t>
                </w:r>
              </w:p>
              <w:p w:rsidR="00000000" w:rsidDel="00000000" w:rsidP="00000000" w:rsidRDefault="00000000" w:rsidRPr="00000000" w14:paraId="00000179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0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Raiffeisenbank Austria d.d. </w:t>
                </w:r>
              </w:p>
              <w:p w:rsidR="00000000" w:rsidDel="00000000" w:rsidP="00000000" w:rsidRDefault="00000000" w:rsidRPr="00000000" w14:paraId="0000017A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0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Zagrebačka banka d.d.</w:t>
                </w:r>
              </w:p>
              <w:p w:rsidR="00000000" w:rsidDel="00000000" w:rsidP="00000000" w:rsidRDefault="00000000" w:rsidRPr="00000000" w14:paraId="0000017B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0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Societe Generale-Splitska banka d.d.</w:t>
                </w:r>
              </w:p>
              <w:p w:rsidR="00000000" w:rsidDel="00000000" w:rsidP="00000000" w:rsidRDefault="00000000" w:rsidRPr="00000000" w14:paraId="0000017C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0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OTP banka Hrvatska d.d. </w:t>
                </w:r>
              </w:p>
              <w:p w:rsidR="00000000" w:rsidDel="00000000" w:rsidP="00000000" w:rsidRDefault="00000000" w:rsidRPr="00000000" w14:paraId="0000017D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0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Erste&amp;Steiermärkische Bank d.d. </w:t>
                </w:r>
              </w:p>
              <w:p w:rsidR="00000000" w:rsidDel="00000000" w:rsidP="00000000" w:rsidRDefault="00000000" w:rsidRPr="00000000" w14:paraId="0000017E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0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Sberbank d.d. </w:t>
                </w:r>
              </w:p>
              <w:p w:rsidR="00000000" w:rsidDel="00000000" w:rsidP="00000000" w:rsidRDefault="00000000" w:rsidRPr="00000000" w14:paraId="0000017F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0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NATIXIS</w:t>
                </w:r>
              </w:p>
              <w:p w:rsidR="00000000" w:rsidDel="00000000" w:rsidP="00000000" w:rsidRDefault="00000000" w:rsidRPr="00000000" w14:paraId="00000180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0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UniCredit Bank Austria AG</w:t>
                </w:r>
              </w:p>
              <w:p w:rsidR="00000000" w:rsidDel="00000000" w:rsidP="00000000" w:rsidRDefault="00000000" w:rsidRPr="00000000" w14:paraId="00000181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0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182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0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BNP Paribas (Suisse) SA</w:t>
                </w:r>
              </w:p>
              <w:p w:rsidR="00000000" w:rsidDel="00000000" w:rsidP="00000000" w:rsidRDefault="00000000" w:rsidRPr="00000000" w14:paraId="00000183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0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184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0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ING Bank NV</w:t>
                </w:r>
              </w:p>
              <w:p w:rsidR="00000000" w:rsidDel="00000000" w:rsidP="00000000" w:rsidRDefault="00000000" w:rsidRPr="00000000" w14:paraId="00000185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0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186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0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Credit Agricole (Suisse) SA</w:t>
                </w:r>
              </w:p>
            </w:tc>
            <w:tc>
              <w:tcPr>
                <w:tcBorders>
                  <w:top w:color="000000" w:space="0" w:sz="0" w:val="nil"/>
                  <w:left w:color="000000" w:space="0" w:sz="0" w:val="nil"/>
                  <w:bottom w:color="000000" w:space="0" w:sz="0" w:val="nil"/>
                  <w:right w:color="000000" w:space="0" w:sz="0" w:val="nil"/>
                </w:tcBorders>
                <w:vAlign w:val="top"/>
              </w:tcPr>
              <w:p w:rsidR="00000000" w:rsidDel="00000000" w:rsidP="00000000" w:rsidRDefault="00000000" w:rsidRPr="00000000" w14:paraId="00000187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-66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Radnička cesta 50, 10000 Zagreb</w:t>
                </w:r>
              </w:p>
              <w:p w:rsidR="00000000" w:rsidDel="00000000" w:rsidP="00000000" w:rsidRDefault="00000000" w:rsidRPr="00000000" w14:paraId="00000188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-66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Petrinjska 59, 10000 Zagreb</w:t>
                </w:r>
              </w:p>
              <w:p w:rsidR="00000000" w:rsidDel="00000000" w:rsidP="00000000" w:rsidRDefault="00000000" w:rsidRPr="00000000" w14:paraId="00000189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-66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Trg bana Josipa Jelačića 10, 10000 Zagreb</w:t>
                </w:r>
              </w:p>
              <w:p w:rsidR="00000000" w:rsidDel="00000000" w:rsidP="00000000" w:rsidRDefault="00000000" w:rsidRPr="00000000" w14:paraId="0000018A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-66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R. Boškovića 16, 21000 Split</w:t>
                </w:r>
              </w:p>
              <w:p w:rsidR="00000000" w:rsidDel="00000000" w:rsidP="00000000" w:rsidRDefault="00000000" w:rsidRPr="00000000" w14:paraId="0000018B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-66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Domovinskog rata 3, 23000 Zadar</w:t>
                </w:r>
              </w:p>
              <w:p w:rsidR="00000000" w:rsidDel="00000000" w:rsidP="00000000" w:rsidRDefault="00000000" w:rsidRPr="00000000" w14:paraId="0000018C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-66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Jadranski trg 3a, 51000 Rijeka</w:t>
                </w:r>
              </w:p>
              <w:p w:rsidR="00000000" w:rsidDel="00000000" w:rsidP="00000000" w:rsidRDefault="00000000" w:rsidRPr="00000000" w14:paraId="0000018D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-66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Varšavska 9, 10000 Zagreb </w:t>
                </w:r>
              </w:p>
              <w:p w:rsidR="00000000" w:rsidDel="00000000" w:rsidP="00000000" w:rsidRDefault="00000000" w:rsidRPr="00000000" w14:paraId="0000018E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-66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Avenue Pierre Mendes 30, 75013 Paris</w:t>
                </w:r>
              </w:p>
              <w:p w:rsidR="00000000" w:rsidDel="00000000" w:rsidP="00000000" w:rsidRDefault="00000000" w:rsidRPr="00000000" w14:paraId="0000018F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-66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Schottengasse 6-8, A-1010 Wien</w:t>
                </w:r>
              </w:p>
              <w:p w:rsidR="00000000" w:rsidDel="00000000" w:rsidP="00000000" w:rsidRDefault="00000000" w:rsidRPr="00000000" w14:paraId="00000190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-66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191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-66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Place de Hollande 2, Case Postale 5060 1211 Geneve 11</w:t>
                </w:r>
              </w:p>
              <w:p w:rsidR="00000000" w:rsidDel="00000000" w:rsidP="00000000" w:rsidRDefault="00000000" w:rsidRPr="00000000" w14:paraId="00000192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-66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193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-66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PO BOX 1800, 1000 BV Amsterdam</w:t>
                </w:r>
              </w:p>
              <w:p w:rsidR="00000000" w:rsidDel="00000000" w:rsidP="00000000" w:rsidRDefault="00000000" w:rsidRPr="00000000" w14:paraId="00000194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-66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195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-66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ff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4 quai General - Guisan, CH 1204</w:t>
                </w: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top w:color="000000" w:space="0" w:sz="0" w:val="nil"/>
                  <w:left w:color="000000" w:space="0" w:sz="0" w:val="nil"/>
                  <w:bottom w:color="000000" w:space="0" w:sz="0" w:val="nil"/>
                  <w:right w:color="000000" w:space="0" w:sz="0" w:val="nil"/>
                </w:tcBorders>
                <w:vAlign w:val="top"/>
              </w:tcPr>
              <w:p w:rsidR="00000000" w:rsidDel="00000000" w:rsidP="00000000" w:rsidRDefault="00000000" w:rsidRPr="00000000" w14:paraId="00000196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-108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HR92 2340 0091 1000 2290 2</w:t>
                </w:r>
              </w:p>
              <w:p w:rsidR="00000000" w:rsidDel="00000000" w:rsidP="00000000" w:rsidRDefault="00000000" w:rsidRPr="00000000" w14:paraId="00000197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-108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HR70 2484 0081 1006 1948 3</w:t>
                </w:r>
              </w:p>
              <w:p w:rsidR="00000000" w:rsidDel="00000000" w:rsidP="00000000" w:rsidRDefault="00000000" w:rsidRPr="00000000" w14:paraId="00000198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-108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HR62 2360 0001 1013 0359 5</w:t>
                </w:r>
              </w:p>
              <w:p w:rsidR="00000000" w:rsidDel="00000000" w:rsidP="00000000" w:rsidRDefault="00000000" w:rsidRPr="00000000" w14:paraId="00000199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-108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HR81 2330 0031 1002 0454 6</w:t>
                </w:r>
              </w:p>
              <w:p w:rsidR="00000000" w:rsidDel="00000000" w:rsidP="00000000" w:rsidRDefault="00000000" w:rsidRPr="00000000" w14:paraId="0000019A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-108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HR96 2407 0001 1001 5214 9</w:t>
                </w:r>
              </w:p>
              <w:p w:rsidR="00000000" w:rsidDel="00000000" w:rsidP="00000000" w:rsidRDefault="00000000" w:rsidRPr="00000000" w14:paraId="0000019B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-108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HR34 2402 0061 1006 8111 4</w:t>
                </w:r>
              </w:p>
              <w:p w:rsidR="00000000" w:rsidDel="00000000" w:rsidP="00000000" w:rsidRDefault="00000000" w:rsidRPr="00000000" w14:paraId="0000019C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-108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HR75 2503 0071 1000 6218 3</w:t>
                </w:r>
              </w:p>
              <w:p w:rsidR="00000000" w:rsidDel="00000000" w:rsidP="00000000" w:rsidRDefault="00000000" w:rsidRPr="00000000" w14:paraId="0000019D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-108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FR76 30007 99999 27 021 672 000 59</w:t>
                </w:r>
              </w:p>
              <w:p w:rsidR="00000000" w:rsidDel="00000000" w:rsidP="00000000" w:rsidRDefault="00000000" w:rsidRPr="00000000" w14:paraId="0000019E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-108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AT21 1200 0528 4400 3466     (EUR) </w:t>
                </w:r>
              </w:p>
              <w:p w:rsidR="00000000" w:rsidDel="00000000" w:rsidP="00000000" w:rsidRDefault="00000000" w:rsidRPr="00000000" w14:paraId="0000019F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-108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AT91 1200 0528 4400 3467     (USD)</w:t>
                </w:r>
              </w:p>
              <w:p w:rsidR="00000000" w:rsidDel="00000000" w:rsidP="00000000" w:rsidRDefault="00000000" w:rsidRPr="00000000" w14:paraId="000001A0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-108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CH95 0868 6001 0887 4000 2 (EUR)</w:t>
                </w:r>
              </w:p>
              <w:p w:rsidR="00000000" w:rsidDel="00000000" w:rsidP="00000000" w:rsidRDefault="00000000" w:rsidRPr="00000000" w14:paraId="000001A1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-108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CH25 0868 6001 0887 4000 1 (USD)</w:t>
                </w:r>
              </w:p>
              <w:p w:rsidR="00000000" w:rsidDel="00000000" w:rsidP="00000000" w:rsidRDefault="00000000" w:rsidRPr="00000000" w14:paraId="000001A2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-108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NL98 INGB 0650 7815 38        (EUR)</w:t>
                </w:r>
              </w:p>
              <w:p w:rsidR="00000000" w:rsidDel="00000000" w:rsidP="00000000" w:rsidRDefault="00000000" w:rsidRPr="00000000" w14:paraId="000001A3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-108" w:firstLine="0"/>
                  <w:jc w:val="left"/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NL23 INGB 0020 0370 90        (USD)</w:t>
                </w:r>
              </w:p>
              <w:p w:rsidR="00000000" w:rsidDel="00000000" w:rsidP="00000000" w:rsidRDefault="00000000" w:rsidRPr="00000000" w14:paraId="000001A4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-108" w:right="-108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b w:val="0"/>
                    <w:i w:val="0"/>
                    <w:smallCaps w:val="0"/>
                    <w:strike w:val="0"/>
                    <w:color w:val="000000"/>
                    <w:sz w:val="10"/>
                    <w:szCs w:val="10"/>
                    <w:u w:val="none"/>
                    <w:shd w:fill="auto" w:val="clear"/>
                    <w:vertAlign w:val="baseline"/>
                    <w:rtl w:val="0"/>
                  </w:rPr>
                  <w:t xml:space="preserve">CH36 0874 1016 2235 0000 1</w:t>
                </w: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vMerge w:val="continue"/>
                <w:tcBorders>
                  <w:top w:color="000000" w:space="0" w:sz="4" w:val="single"/>
                  <w:left w:color="000000" w:space="0" w:sz="0" w:val="nil"/>
                  <w:right w:color="000000" w:space="0" w:sz="0" w:val="nil"/>
                </w:tcBorders>
                <w:tcMar>
                  <w:left w:w="57.0" w:type="dxa"/>
                  <w:right w:w="57.0" w:type="dxa"/>
                </w:tcMar>
                <w:vAlign w:val="top"/>
              </w:tcPr>
              <w:p w:rsidR="00000000" w:rsidDel="00000000" w:rsidP="00000000" w:rsidRDefault="00000000" w:rsidRPr="00000000" w14:paraId="000001A5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1"/>
              <w:trHeight w:val="300" w:hRule="atLeast"/>
              <w:tblHeader w:val="0"/>
            </w:trPr>
            <w:tc>
              <w:tcPr>
                <w:gridSpan w:val="4"/>
                <w:tcBorders>
                  <w:top w:color="000000" w:space="0" w:sz="0" w:val="nil"/>
                  <w:left w:color="000000" w:space="0" w:sz="0" w:val="nil"/>
                  <w:bottom w:color="000000" w:space="0" w:sz="0" w:val="nil"/>
                  <w:right w:color="000000" w:space="0" w:sz="0" w:val="nil"/>
                </w:tcBorders>
              </w:tcPr>
              <w:p w:rsidR="00000000" w:rsidDel="00000000" w:rsidP="00000000" w:rsidRDefault="00000000" w:rsidRPr="00000000" w14:paraId="000001A6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0" w:right="-108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1"/>
                    <w:szCs w:val="11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1"/>
                    <w:szCs w:val="11"/>
                    <w:u w:val="none"/>
                    <w:shd w:fill="auto" w:val="clear"/>
                    <w:vertAlign w:val="baseline"/>
                    <w:rtl w:val="0"/>
                  </w:rPr>
                  <w:t xml:space="preserve">Predsjednik i članovi Uprave / </w:t>
                </w:r>
                <w:r w:rsidDel="00000000" w:rsidR="00000000" w:rsidRPr="00000000">
                  <w:rPr>
                    <w:rFonts w:ascii="Arial" w:cs="Arial" w:eastAsia="Arial" w:hAnsi="Arial"/>
                    <w:b w:val="0"/>
                    <w:i w:val="1"/>
                    <w:smallCaps w:val="0"/>
                    <w:strike w:val="0"/>
                    <w:color w:val="000000"/>
                    <w:sz w:val="11"/>
                    <w:szCs w:val="11"/>
                    <w:u w:val="none"/>
                    <w:shd w:fill="auto" w:val="clear"/>
                    <w:vertAlign w:val="baseline"/>
                    <w:rtl w:val="0"/>
                  </w:rPr>
                  <w:t xml:space="preserve">President and members of the Management Board:</w:t>
                </w: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1A7">
                <w:pPr>
                  <w:rPr>
                    <w:sz w:val="11"/>
                    <w:szCs w:val="11"/>
                    <w:vertAlign w:val="baseline"/>
                  </w:rPr>
                </w:pPr>
                <w:r w:rsidDel="00000000" w:rsidR="00000000" w:rsidRPr="00000000">
                  <w:rPr>
                    <w:sz w:val="11"/>
                    <w:szCs w:val="11"/>
                    <w:vertAlign w:val="baseline"/>
                    <w:rtl w:val="0"/>
                  </w:rPr>
                  <w:t xml:space="preserve">Zoltán Áldott, Niko Dalić, Gábor Horváth, Ivan Krešić, Davor Mayer, Péter Ratatics</w:t>
                </w:r>
              </w:p>
              <w:p w:rsidR="00000000" w:rsidDel="00000000" w:rsidP="00000000" w:rsidRDefault="00000000" w:rsidRPr="00000000" w14:paraId="000001A8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0" w:right="-108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4"/>
                    <w:szCs w:val="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1A9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0" w:right="-108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1"/>
                    <w:szCs w:val="11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1"/>
                    <w:szCs w:val="11"/>
                    <w:u w:val="none"/>
                    <w:shd w:fill="auto" w:val="clear"/>
                    <w:vertAlign w:val="baseline"/>
                    <w:rtl w:val="0"/>
                  </w:rPr>
                  <w:t xml:space="preserve">Predsjednik Nadzornog odbora / </w:t>
                </w:r>
                <w:r w:rsidDel="00000000" w:rsidR="00000000" w:rsidRPr="00000000">
                  <w:rPr>
                    <w:rFonts w:ascii="Arial" w:cs="Arial" w:eastAsia="Arial" w:hAnsi="Arial"/>
                    <w:b w:val="0"/>
                    <w:i w:val="1"/>
                    <w:smallCaps w:val="0"/>
                    <w:strike w:val="0"/>
                    <w:color w:val="000000"/>
                    <w:sz w:val="11"/>
                    <w:szCs w:val="11"/>
                    <w:u w:val="none"/>
                    <w:shd w:fill="auto" w:val="clear"/>
                    <w:vertAlign w:val="baseline"/>
                    <w:rtl w:val="0"/>
                  </w:rPr>
                  <w:t xml:space="preserve">President of the Supervisory Board</w:t>
                </w: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1"/>
                    <w:szCs w:val="11"/>
                    <w:u w:val="none"/>
                    <w:shd w:fill="auto" w:val="clear"/>
                    <w:vertAlign w:val="baseline"/>
                    <w:rtl w:val="0"/>
                  </w:rPr>
                  <w:t xml:space="preserve">: Damir Vanđelić</w:t>
                </w:r>
              </w:p>
            </w:tc>
            <w:tc>
              <w:tcPr>
                <w:vMerge w:val="continue"/>
                <w:tcBorders>
                  <w:top w:color="000000" w:space="0" w:sz="4" w:val="single"/>
                  <w:left w:color="000000" w:space="0" w:sz="0" w:val="nil"/>
                  <w:right w:color="000000" w:space="0" w:sz="0" w:val="nil"/>
                </w:tcBorders>
                <w:tcMar>
                  <w:left w:w="57.0" w:type="dxa"/>
                  <w:right w:w="57.0" w:type="dxa"/>
                </w:tcMar>
                <w:vAlign w:val="top"/>
              </w:tcPr>
              <w:p w:rsidR="00000000" w:rsidDel="00000000" w:rsidP="00000000" w:rsidRDefault="00000000" w:rsidRPr="00000000" w14:paraId="000001AD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1"/>
                    <w:szCs w:val="11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1A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1"/>
              <w:szCs w:val="1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710" w:hRule="atLeast"/>
        <w:tblHeader w:val="0"/>
      </w:trPr>
      <w:tc>
        <w:tcPr>
          <w:vMerge w:val="continue"/>
          <w:tcBorders>
            <w:top w:color="000000" w:space="0" w:sz="4" w:val="single"/>
            <w:left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1A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1"/>
              <w:szCs w:val="1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B0">
    <w:pPr>
      <w:rPr>
        <w:sz w:val="2"/>
        <w:szCs w:val="2"/>
        <w:vertAlign w:val="baseline"/>
      </w:rPr>
    </w:pPr>
    <w:r w:rsidDel="00000000" w:rsidR="00000000" w:rsidRPr="00000000">
      <w:rPr>
        <w:rtl w:val="0"/>
      </w:rPr>
    </w:r>
  </w:p>
  <w:tbl>
    <w:tblPr>
      <w:tblStyle w:val="Table12"/>
      <w:tblW w:w="9464.0" w:type="dxa"/>
      <w:jc w:val="left"/>
      <w:tblInd w:w="0.0" w:type="dxa"/>
      <w:tblBorders>
        <w:top w:color="000000" w:space="0" w:sz="4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2092"/>
      <w:gridCol w:w="4787"/>
      <w:gridCol w:w="317"/>
      <w:gridCol w:w="1202"/>
      <w:gridCol w:w="1066"/>
      <w:tblGridChange w:id="0">
        <w:tblGrid>
          <w:gridCol w:w="2092"/>
          <w:gridCol w:w="4787"/>
          <w:gridCol w:w="317"/>
          <w:gridCol w:w="1202"/>
          <w:gridCol w:w="1066"/>
        </w:tblGrid>
      </w:tblGridChange>
    </w:tblGrid>
    <w:tr>
      <w:trPr>
        <w:cantSplit w:val="0"/>
        <w:trHeight w:val="133" w:hRule="atLeast"/>
        <w:tblHeader w:val="0"/>
      </w:trPr>
      <w:tc>
        <w:tcPr>
          <w:tcBorders>
            <w:bottom w:color="000000" w:space="0" w:sz="0" w:val="nil"/>
          </w:tcBorders>
          <w:tcMar>
            <w:right w:w="11.0" w:type="dxa"/>
          </w:tcMar>
          <w:vAlign w:val="top"/>
        </w:tcPr>
        <w:p w:rsidR="00000000" w:rsidDel="00000000" w:rsidP="00000000" w:rsidRDefault="00000000" w:rsidRPr="00000000" w14:paraId="000001B1">
          <w:pPr>
            <w:spacing w:before="20" w:lineRule="auto"/>
            <w:rPr>
              <w:sz w:val="11"/>
              <w:szCs w:val="11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000000" w:space="0" w:sz="0" w:val="nil"/>
          </w:tcBorders>
          <w:tcMar>
            <w:left w:w="11.0" w:type="dxa"/>
            <w:right w:w="11.0" w:type="dxa"/>
          </w:tcMar>
          <w:vAlign w:val="top"/>
        </w:tcPr>
        <w:p w:rsidR="00000000" w:rsidDel="00000000" w:rsidP="00000000" w:rsidRDefault="00000000" w:rsidRPr="00000000" w14:paraId="000001B2">
          <w:pPr>
            <w:spacing w:before="20" w:lineRule="auto"/>
            <w:rPr>
              <w:sz w:val="11"/>
              <w:szCs w:val="11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  <w:tcBorders>
            <w:bottom w:color="000000" w:space="0" w:sz="0" w:val="nil"/>
          </w:tcBorders>
          <w:tcMar>
            <w:left w:w="11.0" w:type="dxa"/>
            <w:right w:w="17.0" w:type="dxa"/>
          </w:tcMar>
          <w:vAlign w:val="center"/>
        </w:tcPr>
        <w:p w:rsidR="00000000" w:rsidDel="00000000" w:rsidP="00000000" w:rsidRDefault="00000000" w:rsidRPr="00000000" w14:paraId="000001B3">
          <w:pPr>
            <w:spacing w:before="20" w:lineRule="auto"/>
            <w:jc w:val="right"/>
            <w:rPr>
              <w:sz w:val="11"/>
              <w:szCs w:val="11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000000" w:space="0" w:sz="0" w:val="nil"/>
          </w:tcBorders>
          <w:tcMar>
            <w:left w:w="11.0" w:type="dxa"/>
            <w:right w:w="11.0" w:type="dxa"/>
          </w:tcMar>
          <w:vAlign w:val="center"/>
        </w:tcPr>
        <w:p w:rsidR="00000000" w:rsidDel="00000000" w:rsidP="00000000" w:rsidRDefault="00000000" w:rsidRPr="00000000" w14:paraId="000001B5">
          <w:pPr>
            <w:spacing w:before="20" w:lineRule="auto"/>
            <w:jc w:val="right"/>
            <w:rPr>
              <w:sz w:val="11"/>
              <w:szCs w:val="11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33" w:hRule="atLeast"/>
        <w:tblHeader w:val="0"/>
      </w:trPr>
      <w:tc>
        <w:tcPr>
          <w:gridSpan w:val="3"/>
          <w:tcBorders>
            <w:top w:color="000000" w:space="0" w:sz="0" w:val="nil"/>
          </w:tcBorders>
          <w:tcMar>
            <w:right w:w="11.0" w:type="dxa"/>
          </w:tcMar>
          <w:vAlign w:val="top"/>
        </w:tcPr>
        <w:p w:rsidR="00000000" w:rsidDel="00000000" w:rsidP="00000000" w:rsidRDefault="00000000" w:rsidRPr="00000000" w14:paraId="000001B6">
          <w:pPr>
            <w:spacing w:before="20" w:lineRule="auto"/>
            <w:rPr>
              <w:sz w:val="10"/>
              <w:szCs w:val="1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  <w:tcBorders>
            <w:top w:color="000000" w:space="0" w:sz="0" w:val="nil"/>
          </w:tcBorders>
          <w:tcMar>
            <w:left w:w="11.0" w:type="dxa"/>
            <w:right w:w="11.0" w:type="dxa"/>
          </w:tcMar>
          <w:vAlign w:val="center"/>
        </w:tcPr>
        <w:p w:rsidR="00000000" w:rsidDel="00000000" w:rsidP="00000000" w:rsidRDefault="00000000" w:rsidRPr="00000000" w14:paraId="000001B9">
          <w:pPr>
            <w:spacing w:before="20" w:lineRule="auto"/>
            <w:jc w:val="right"/>
            <w:rPr>
              <w:sz w:val="11"/>
              <w:szCs w:val="11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33" w:hRule="atLeast"/>
        <w:tblHeader w:val="0"/>
      </w:trPr>
      <w:tc>
        <w:tcPr>
          <w:gridSpan w:val="3"/>
          <w:tcMar>
            <w:right w:w="11.0" w:type="dxa"/>
          </w:tcMar>
          <w:vAlign w:val="center"/>
        </w:tcPr>
        <w:p w:rsidR="00000000" w:rsidDel="00000000" w:rsidP="00000000" w:rsidRDefault="00000000" w:rsidRPr="00000000" w14:paraId="000001BB">
          <w:pPr>
            <w:spacing w:before="20" w:lineRule="auto"/>
            <w:rPr>
              <w:i w:val="0"/>
              <w:sz w:val="11"/>
              <w:szCs w:val="11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  <w:tcMar>
            <w:left w:w="11.0" w:type="dxa"/>
            <w:right w:w="11.0" w:type="dxa"/>
          </w:tcMar>
          <w:vAlign w:val="center"/>
        </w:tcPr>
        <w:p w:rsidR="00000000" w:rsidDel="00000000" w:rsidP="00000000" w:rsidRDefault="00000000" w:rsidRPr="00000000" w14:paraId="000001BE">
          <w:pPr>
            <w:spacing w:before="20" w:lineRule="auto"/>
            <w:jc w:val="right"/>
            <w:rPr>
              <w:sz w:val="11"/>
              <w:szCs w:val="11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C0">
    <w:pPr>
      <w:rPr>
        <w:sz w:val="2"/>
        <w:szCs w:val="2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rPr>
        <w:sz w:val="2"/>
        <w:szCs w:val="2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2">
    <w:pPr>
      <w:rPr>
        <w:sz w:val="2"/>
        <w:szCs w:val="2"/>
        <w:vertAlign w:val="baseline"/>
      </w:rPr>
    </w:pPr>
    <w:r w:rsidDel="00000000" w:rsidR="00000000" w:rsidRPr="00000000">
      <w:rPr>
        <w:rtl w:val="0"/>
      </w:rPr>
    </w:r>
  </w:p>
  <w:tbl>
    <w:tblPr>
      <w:tblStyle w:val="Table6"/>
      <w:tblW w:w="9570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222"/>
      <w:gridCol w:w="1526"/>
      <w:gridCol w:w="1722"/>
      <w:gridCol w:w="1343"/>
      <w:gridCol w:w="2757"/>
      <w:tblGridChange w:id="0">
        <w:tblGrid>
          <w:gridCol w:w="2222"/>
          <w:gridCol w:w="1526"/>
          <w:gridCol w:w="1722"/>
          <w:gridCol w:w="1343"/>
          <w:gridCol w:w="2757"/>
        </w:tblGrid>
      </w:tblGridChange>
    </w:tblGrid>
    <w:tr>
      <w:trPr>
        <w:cantSplit w:val="1"/>
        <w:trHeight w:val="215" w:hRule="atLeast"/>
        <w:tblHeader w:val="0"/>
      </w:trPr>
      <w:tc>
        <w:tcPr>
          <w:vMerge w:val="restart"/>
          <w:tcBorders>
            <w:top w:color="000000" w:space="0" w:sz="0" w:val="nil"/>
            <w:left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A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INA, d.d.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Avenija Većeslava Holjevca 10 </w:t>
          </w:r>
        </w:p>
        <w:p w:rsidR="00000000" w:rsidDel="00000000" w:rsidP="00000000" w:rsidRDefault="00000000" w:rsidRPr="00000000" w14:paraId="000000A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10 002 Zagreb           p.p. 555</w:t>
          </w:r>
        </w:p>
        <w:p w:rsidR="00000000" w:rsidDel="00000000" w:rsidP="00000000" w:rsidRDefault="00000000" w:rsidRPr="00000000" w14:paraId="000000A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Hrvatska - </w:t>
          </w: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Croatia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Telefon - </w:t>
          </w: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Telephone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 +385(1)6450000</w:t>
          </w:r>
        </w:p>
        <w:p w:rsidR="00000000" w:rsidDel="00000000" w:rsidP="00000000" w:rsidRDefault="00000000" w:rsidRPr="00000000" w14:paraId="000000A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Faks - </w:t>
          </w: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Fax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 + 385(1)6452100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A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-108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Banka - </w:t>
          </w: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Bank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A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-108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Adresa - </w:t>
          </w: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Address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A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-108" w:right="-108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Žiro rač. - </w:t>
          </w: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Giro acc</w: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0" w:val="nil"/>
            <w:left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A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Trgovački sud u Zagrebu</w:t>
          </w:r>
        </w:p>
        <w:p w:rsidR="00000000" w:rsidDel="00000000" w:rsidP="00000000" w:rsidRDefault="00000000" w:rsidRPr="00000000" w14:paraId="000000A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Commercial Court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MBS: 080000604</w:t>
          </w:r>
        </w:p>
        <w:p w:rsidR="00000000" w:rsidDel="00000000" w:rsidP="00000000" w:rsidRDefault="00000000" w:rsidRPr="00000000" w14:paraId="000000A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Uplaćen temeljni kapital – </w:t>
          </w: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Payed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 c</w:t>
          </w: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apital stock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9.000.000.000 Kn </w:t>
          </w:r>
        </w:p>
        <w:p w:rsidR="00000000" w:rsidDel="00000000" w:rsidP="00000000" w:rsidRDefault="00000000" w:rsidRPr="00000000" w14:paraId="000000B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Broj izdanih dionica / Nominalna vrijednost</w:t>
          </w:r>
        </w:p>
        <w:p w:rsidR="00000000" w:rsidDel="00000000" w:rsidP="00000000" w:rsidRDefault="00000000" w:rsidRPr="00000000" w14:paraId="000000B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No. of issued shares / Nominal value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10.000.000 / 900,00 Kn</w:t>
          </w:r>
        </w:p>
        <w:p w:rsidR="00000000" w:rsidDel="00000000" w:rsidP="00000000" w:rsidRDefault="00000000" w:rsidRPr="00000000" w14:paraId="000000B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Matični broj – </w:t>
          </w: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Ident. No.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 3586243</w:t>
          </w:r>
        </w:p>
      </w:tc>
    </w:tr>
    <w:tr>
      <w:trPr>
        <w:cantSplit w:val="1"/>
        <w:trHeight w:val="710" w:hRule="atLeast"/>
        <w:tblHeader w:val="0"/>
      </w:trPr>
      <w:tc>
        <w:tcPr>
          <w:vMerge w:val="continue"/>
          <w:tcBorders>
            <w:top w:color="000000" w:space="0" w:sz="0" w:val="nil"/>
            <w:left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B5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B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16" w:lineRule="auto"/>
            <w:ind w:left="-108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Privredna banka Zagreb</w:t>
          </w:r>
        </w:p>
        <w:p w:rsidR="00000000" w:rsidDel="00000000" w:rsidP="00000000" w:rsidRDefault="00000000" w:rsidRPr="00000000" w14:paraId="000000B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16" w:lineRule="auto"/>
            <w:ind w:left="-108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Raiffeisen banka</w:t>
          </w:r>
        </w:p>
        <w:p w:rsidR="00000000" w:rsidDel="00000000" w:rsidP="00000000" w:rsidRDefault="00000000" w:rsidRPr="00000000" w14:paraId="000000B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16" w:lineRule="auto"/>
            <w:ind w:left="-108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Zagrebačka banka Zagreb</w:t>
          </w:r>
        </w:p>
        <w:p w:rsidR="00000000" w:rsidDel="00000000" w:rsidP="00000000" w:rsidRDefault="00000000" w:rsidRPr="00000000" w14:paraId="000000B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16" w:lineRule="auto"/>
            <w:ind w:left="-108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Dresdner bank</w:t>
          </w:r>
        </w:p>
        <w:p w:rsidR="00000000" w:rsidDel="00000000" w:rsidP="00000000" w:rsidRDefault="00000000" w:rsidRPr="00000000" w14:paraId="000000B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16" w:lineRule="auto"/>
            <w:ind w:left="-108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Splitska banka d.d.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B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16" w:lineRule="auto"/>
            <w:ind w:left="-108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Račkoga 6, 10000 Zagreb</w:t>
          </w:r>
        </w:p>
        <w:p w:rsidR="00000000" w:rsidDel="00000000" w:rsidP="00000000" w:rsidRDefault="00000000" w:rsidRPr="00000000" w14:paraId="000000B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16" w:lineRule="auto"/>
            <w:ind w:left="-108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Petrinjska 59, 10000 Zagreb</w:t>
          </w:r>
        </w:p>
        <w:p w:rsidR="00000000" w:rsidDel="00000000" w:rsidP="00000000" w:rsidRDefault="00000000" w:rsidRPr="00000000" w14:paraId="000000B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16" w:lineRule="auto"/>
            <w:ind w:left="-108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Paromlinska 2, 10000 Zagreb</w:t>
          </w:r>
        </w:p>
        <w:p w:rsidR="00000000" w:rsidDel="00000000" w:rsidP="00000000" w:rsidRDefault="00000000" w:rsidRPr="00000000" w14:paraId="000000B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16" w:lineRule="auto"/>
            <w:ind w:left="-108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Gajeva 1, 10000 Zagreb</w:t>
          </w:r>
        </w:p>
        <w:p w:rsidR="00000000" w:rsidDel="00000000" w:rsidP="00000000" w:rsidRDefault="00000000" w:rsidRPr="00000000" w14:paraId="000000B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16" w:lineRule="auto"/>
            <w:ind w:left="-108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R. Boškovića 16, 21000 Split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C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16" w:lineRule="auto"/>
            <w:ind w:left="-108" w:right="-108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2340009-1100022902</w:t>
          </w:r>
        </w:p>
        <w:p w:rsidR="00000000" w:rsidDel="00000000" w:rsidP="00000000" w:rsidRDefault="00000000" w:rsidRPr="00000000" w14:paraId="000000C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16" w:lineRule="auto"/>
            <w:ind w:left="-108" w:right="-108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2484008-1100619483</w:t>
          </w:r>
        </w:p>
        <w:p w:rsidR="00000000" w:rsidDel="00000000" w:rsidP="00000000" w:rsidRDefault="00000000" w:rsidRPr="00000000" w14:paraId="000000C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16" w:lineRule="auto"/>
            <w:ind w:left="-108" w:right="-108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2360000-1101303595</w:t>
          </w:r>
        </w:p>
        <w:p w:rsidR="00000000" w:rsidDel="00000000" w:rsidP="00000000" w:rsidRDefault="00000000" w:rsidRPr="00000000" w14:paraId="000000C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16" w:lineRule="auto"/>
            <w:ind w:left="-108" w:right="-108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2504000-1120002224</w:t>
          </w:r>
        </w:p>
        <w:p w:rsidR="00000000" w:rsidDel="00000000" w:rsidP="00000000" w:rsidRDefault="00000000" w:rsidRPr="00000000" w14:paraId="000000C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16" w:lineRule="auto"/>
            <w:ind w:left="-108" w:right="-108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2330003-1100204546</w:t>
          </w:r>
        </w:p>
      </w:tc>
      <w:tc>
        <w:tcPr>
          <w:vMerge w:val="continue"/>
          <w:tcBorders>
            <w:top w:color="000000" w:space="0" w:sz="0" w:val="nil"/>
            <w:left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C5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300" w:hRule="atLeast"/>
        <w:tblHeader w:val="0"/>
      </w:trPr>
      <w:tc>
        <w:tcPr>
          <w:gridSpan w:val="4"/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C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16" w:lineRule="auto"/>
            <w:ind w:left="0" w:right="-108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Predsjednik i članovi Uprave / </w:t>
          </w: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President and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 m</w:t>
          </w: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embers of the Management Board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:</w:t>
          </w:r>
        </w:p>
        <w:p w:rsidR="00000000" w:rsidDel="00000000" w:rsidP="00000000" w:rsidRDefault="00000000" w:rsidRPr="00000000" w14:paraId="000000C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16" w:lineRule="auto"/>
            <w:ind w:left="0" w:right="-108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Tomislav Dragičević, László Geszti, Željko Belošić, Milan Ujević, Sanjin Kirigin, Boris Čavrak, Béla Cseh</w:t>
          </w:r>
        </w:p>
        <w:p w:rsidR="00000000" w:rsidDel="00000000" w:rsidP="00000000" w:rsidRDefault="00000000" w:rsidRPr="00000000" w14:paraId="000000C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16" w:lineRule="auto"/>
            <w:ind w:left="0" w:right="-108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"/>
              <w:szCs w:val="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C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16" w:lineRule="auto"/>
            <w:ind w:left="0" w:right="-108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"/>
              <w:szCs w:val="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C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16" w:lineRule="auto"/>
            <w:ind w:left="0" w:right="-108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Predsjednik Nadzornog odbora / </w:t>
          </w: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President of the Supevisory Board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: Ivan Šuker</w:t>
          </w:r>
        </w:p>
      </w:tc>
      <w:tc>
        <w:tcPr>
          <w:vMerge w:val="continue"/>
          <w:tcBorders>
            <w:top w:color="000000" w:space="0" w:sz="0" w:val="nil"/>
            <w:left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C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CF">
    <w:pPr>
      <w:rPr>
        <w:sz w:val="2"/>
        <w:szCs w:val="2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7"/>
      <w:tblW w:w="9570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9570"/>
      <w:tblGridChange w:id="0">
        <w:tblGrid>
          <w:gridCol w:w="9570"/>
        </w:tblGrid>
      </w:tblGridChange>
    </w:tblGrid>
    <w:tr>
      <w:trPr>
        <w:cantSplit w:val="1"/>
        <w:trHeight w:val="181" w:hRule="atLeast"/>
        <w:tblHeader w:val="0"/>
      </w:trPr>
      <w:tc>
        <w:tcPr>
          <w:tcBorders>
            <w:top w:color="000000" w:space="0" w:sz="4" w:val="single"/>
            <w:left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D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8"/>
            <w:tblW w:w="9464.0" w:type="dxa"/>
            <w:jc w:val="left"/>
            <w:tblLayout w:type="fixed"/>
            <w:tblLook w:val="0000"/>
          </w:tblPr>
          <w:tblGrid>
            <w:gridCol w:w="1998"/>
            <w:gridCol w:w="1554"/>
            <w:gridCol w:w="2225"/>
            <w:gridCol w:w="1528"/>
            <w:gridCol w:w="2159"/>
            <w:tblGridChange w:id="0">
              <w:tblGrid>
                <w:gridCol w:w="1998"/>
                <w:gridCol w:w="1554"/>
                <w:gridCol w:w="2225"/>
                <w:gridCol w:w="1528"/>
                <w:gridCol w:w="2159"/>
              </w:tblGrid>
            </w:tblGridChange>
          </w:tblGrid>
          <w:tr>
            <w:trPr>
              <w:cantSplit w:val="1"/>
              <w:trHeight w:val="181" w:hRule="atLeast"/>
              <w:tblHeader w:val="0"/>
            </w:trPr>
            <w:tc>
              <w:tcPr>
                <w:vMerge w:val="restart"/>
                <w:vAlign w:val="top"/>
              </w:tcPr>
              <w:p w:rsidR="00000000" w:rsidDel="00000000" w:rsidP="00000000" w:rsidRDefault="00000000" w:rsidRPr="00000000" w14:paraId="000000D4">
                <w:pPr>
                  <w:tabs>
                    <w:tab w:val="center" w:pos="4961"/>
                    <w:tab w:val="right" w:pos="9923"/>
                  </w:tabs>
                  <w:spacing w:after="20" w:before="20" w:lineRule="auto"/>
                  <w:rPr>
                    <w:b w:val="0"/>
                    <w:sz w:val="14"/>
                    <w:szCs w:val="14"/>
                    <w:vertAlign w:val="baseline"/>
                  </w:rPr>
                </w:pPr>
                <w:r w:rsidDel="00000000" w:rsidR="00000000" w:rsidRPr="00000000">
                  <w:rPr>
                    <w:b w:val="1"/>
                    <w:sz w:val="14"/>
                    <w:szCs w:val="14"/>
                    <w:vertAlign w:val="baseline"/>
                    <w:rtl w:val="0"/>
                  </w:rPr>
                  <w:t xml:space="preserve">INA, d.d.</w:t>
                </w: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D5">
                <w:pPr>
                  <w:tabs>
                    <w:tab w:val="center" w:pos="4961"/>
                    <w:tab w:val="right" w:pos="9923"/>
                  </w:tabs>
                  <w:rPr>
                    <w:sz w:val="11"/>
                    <w:szCs w:val="11"/>
                    <w:vertAlign w:val="baseline"/>
                  </w:rPr>
                </w:pPr>
                <w:r w:rsidDel="00000000" w:rsidR="00000000" w:rsidRPr="00000000">
                  <w:rPr>
                    <w:sz w:val="11"/>
                    <w:szCs w:val="11"/>
                    <w:vertAlign w:val="baseline"/>
                    <w:rtl w:val="0"/>
                  </w:rPr>
                  <w:t xml:space="preserve">Avenija Većeslava Holjevca 10 </w:t>
                </w:r>
              </w:p>
              <w:p w:rsidR="00000000" w:rsidDel="00000000" w:rsidP="00000000" w:rsidRDefault="00000000" w:rsidRPr="00000000" w14:paraId="000000D6">
                <w:pPr>
                  <w:tabs>
                    <w:tab w:val="center" w:pos="4961"/>
                    <w:tab w:val="right" w:pos="9923"/>
                  </w:tabs>
                  <w:rPr>
                    <w:sz w:val="11"/>
                    <w:szCs w:val="11"/>
                    <w:vertAlign w:val="baseline"/>
                  </w:rPr>
                </w:pPr>
                <w:r w:rsidDel="00000000" w:rsidR="00000000" w:rsidRPr="00000000">
                  <w:rPr>
                    <w:sz w:val="11"/>
                    <w:szCs w:val="11"/>
                    <w:vertAlign w:val="baseline"/>
                    <w:rtl w:val="0"/>
                  </w:rPr>
                  <w:t xml:space="preserve">10 020 Zagreb    p.p. 555</w:t>
                </w:r>
              </w:p>
              <w:p w:rsidR="00000000" w:rsidDel="00000000" w:rsidP="00000000" w:rsidRDefault="00000000" w:rsidRPr="00000000" w14:paraId="000000D7">
                <w:pPr>
                  <w:tabs>
                    <w:tab w:val="center" w:pos="4961"/>
                    <w:tab w:val="right" w:pos="9923"/>
                  </w:tabs>
                  <w:rPr>
                    <w:sz w:val="11"/>
                    <w:szCs w:val="11"/>
                    <w:vertAlign w:val="baseline"/>
                  </w:rPr>
                </w:pPr>
                <w:r w:rsidDel="00000000" w:rsidR="00000000" w:rsidRPr="00000000">
                  <w:rPr>
                    <w:sz w:val="11"/>
                    <w:szCs w:val="11"/>
                    <w:vertAlign w:val="baseline"/>
                    <w:rtl w:val="0"/>
                  </w:rPr>
                  <w:t xml:space="preserve">Hrvatska - </w:t>
                </w:r>
                <w:r w:rsidDel="00000000" w:rsidR="00000000" w:rsidRPr="00000000">
                  <w:rPr>
                    <w:i w:val="1"/>
                    <w:sz w:val="11"/>
                    <w:szCs w:val="11"/>
                    <w:vertAlign w:val="baseline"/>
                    <w:rtl w:val="0"/>
                  </w:rPr>
                  <w:t xml:space="preserve">Croatia</w:t>
                </w: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D8">
                <w:pPr>
                  <w:tabs>
                    <w:tab w:val="center" w:pos="4961"/>
                    <w:tab w:val="right" w:pos="9923"/>
                  </w:tabs>
                  <w:ind w:right="-72"/>
                  <w:rPr>
                    <w:sz w:val="11"/>
                    <w:szCs w:val="11"/>
                    <w:vertAlign w:val="baseline"/>
                  </w:rPr>
                </w:pPr>
                <w:r w:rsidDel="00000000" w:rsidR="00000000" w:rsidRPr="00000000">
                  <w:rPr>
                    <w:sz w:val="11"/>
                    <w:szCs w:val="11"/>
                    <w:vertAlign w:val="baseline"/>
                    <w:rtl w:val="0"/>
                  </w:rPr>
                  <w:t xml:space="preserve">Telefon - </w:t>
                </w:r>
                <w:r w:rsidDel="00000000" w:rsidR="00000000" w:rsidRPr="00000000">
                  <w:rPr>
                    <w:i w:val="1"/>
                    <w:sz w:val="11"/>
                    <w:szCs w:val="11"/>
                    <w:vertAlign w:val="baseline"/>
                    <w:rtl w:val="0"/>
                  </w:rPr>
                  <w:t xml:space="preserve">Telephone</w:t>
                </w:r>
                <w:r w:rsidDel="00000000" w:rsidR="00000000" w:rsidRPr="00000000">
                  <w:rPr>
                    <w:sz w:val="11"/>
                    <w:szCs w:val="11"/>
                    <w:vertAlign w:val="baseline"/>
                    <w:rtl w:val="0"/>
                  </w:rPr>
                  <w:t xml:space="preserve"> +385(1)6450000</w:t>
                </w:r>
              </w:p>
              <w:p w:rsidR="00000000" w:rsidDel="00000000" w:rsidP="00000000" w:rsidRDefault="00000000" w:rsidRPr="00000000" w14:paraId="000000D9">
                <w:pPr>
                  <w:tabs>
                    <w:tab w:val="center" w:pos="4961"/>
                    <w:tab w:val="right" w:pos="9923"/>
                  </w:tabs>
                  <w:rPr>
                    <w:sz w:val="11"/>
                    <w:szCs w:val="11"/>
                    <w:vertAlign w:val="baseline"/>
                  </w:rPr>
                </w:pPr>
                <w:r w:rsidDel="00000000" w:rsidR="00000000" w:rsidRPr="00000000">
                  <w:rPr>
                    <w:sz w:val="11"/>
                    <w:szCs w:val="11"/>
                    <w:vertAlign w:val="baseline"/>
                    <w:rtl w:val="0"/>
                  </w:rPr>
                  <w:t xml:space="preserve">Faks - </w:t>
                </w:r>
                <w:r w:rsidDel="00000000" w:rsidR="00000000" w:rsidRPr="00000000">
                  <w:rPr>
                    <w:i w:val="1"/>
                    <w:sz w:val="11"/>
                    <w:szCs w:val="11"/>
                    <w:vertAlign w:val="baseline"/>
                    <w:rtl w:val="0"/>
                  </w:rPr>
                  <w:t xml:space="preserve">Fax</w:t>
                </w:r>
                <w:r w:rsidDel="00000000" w:rsidR="00000000" w:rsidRPr="00000000">
                  <w:rPr>
                    <w:sz w:val="11"/>
                    <w:szCs w:val="11"/>
                    <w:vertAlign w:val="baseline"/>
                    <w:rtl w:val="0"/>
                  </w:rPr>
                  <w:t xml:space="preserve"> + 385(1)6452100</w:t>
                </w:r>
              </w:p>
            </w:tc>
            <w:tc>
              <w:tcPr>
                <w:vAlign w:val="center"/>
              </w:tcPr>
              <w:p w:rsidR="00000000" w:rsidDel="00000000" w:rsidP="00000000" w:rsidRDefault="00000000" w:rsidRPr="00000000" w14:paraId="000000DA">
                <w:pPr>
                  <w:tabs>
                    <w:tab w:val="center" w:pos="4961"/>
                    <w:tab w:val="right" w:pos="9923"/>
                  </w:tabs>
                  <w:ind w:left="-108" w:firstLine="0"/>
                  <w:rPr>
                    <w:sz w:val="10"/>
                    <w:szCs w:val="10"/>
                    <w:vertAlign w:val="baseline"/>
                  </w:rPr>
                </w:pPr>
                <w:r w:rsidDel="00000000" w:rsidR="00000000" w:rsidRPr="00000000">
                  <w:rPr>
                    <w:sz w:val="10"/>
                    <w:szCs w:val="10"/>
                    <w:vertAlign w:val="baseline"/>
                    <w:rtl w:val="0"/>
                  </w:rPr>
                  <w:t xml:space="preserve">Banka - </w:t>
                </w:r>
                <w:r w:rsidDel="00000000" w:rsidR="00000000" w:rsidRPr="00000000">
                  <w:rPr>
                    <w:i w:val="1"/>
                    <w:sz w:val="10"/>
                    <w:szCs w:val="10"/>
                    <w:vertAlign w:val="baseline"/>
                    <w:rtl w:val="0"/>
                  </w:rPr>
                  <w:t xml:space="preserve">Bank</w:t>
                </w: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vAlign w:val="center"/>
              </w:tcPr>
              <w:p w:rsidR="00000000" w:rsidDel="00000000" w:rsidP="00000000" w:rsidRDefault="00000000" w:rsidRPr="00000000" w14:paraId="000000DB">
                <w:pPr>
                  <w:tabs>
                    <w:tab w:val="center" w:pos="4961"/>
                    <w:tab w:val="right" w:pos="9923"/>
                  </w:tabs>
                  <w:ind w:left="-108" w:firstLine="0"/>
                  <w:rPr>
                    <w:sz w:val="10"/>
                    <w:szCs w:val="10"/>
                    <w:vertAlign w:val="baseline"/>
                  </w:rPr>
                </w:pPr>
                <w:r w:rsidDel="00000000" w:rsidR="00000000" w:rsidRPr="00000000">
                  <w:rPr>
                    <w:sz w:val="10"/>
                    <w:szCs w:val="10"/>
                    <w:vertAlign w:val="baseline"/>
                    <w:rtl w:val="0"/>
                  </w:rPr>
                  <w:t xml:space="preserve">Adresa - </w:t>
                </w:r>
                <w:r w:rsidDel="00000000" w:rsidR="00000000" w:rsidRPr="00000000">
                  <w:rPr>
                    <w:i w:val="1"/>
                    <w:sz w:val="10"/>
                    <w:szCs w:val="10"/>
                    <w:vertAlign w:val="baseline"/>
                    <w:rtl w:val="0"/>
                  </w:rPr>
                  <w:t xml:space="preserve">Address</w:t>
                </w: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vAlign w:val="center"/>
              </w:tcPr>
              <w:p w:rsidR="00000000" w:rsidDel="00000000" w:rsidP="00000000" w:rsidRDefault="00000000" w:rsidRPr="00000000" w14:paraId="000000DC">
                <w:pPr>
                  <w:tabs>
                    <w:tab w:val="center" w:pos="4961"/>
                    <w:tab w:val="right" w:pos="9923"/>
                  </w:tabs>
                  <w:ind w:left="-108" w:right="-108" w:firstLine="0"/>
                  <w:rPr>
                    <w:sz w:val="10"/>
                    <w:szCs w:val="10"/>
                    <w:vertAlign w:val="baseline"/>
                  </w:rPr>
                </w:pPr>
                <w:r w:rsidDel="00000000" w:rsidR="00000000" w:rsidRPr="00000000">
                  <w:rPr>
                    <w:sz w:val="10"/>
                    <w:szCs w:val="10"/>
                    <w:vertAlign w:val="baseline"/>
                    <w:rtl w:val="0"/>
                  </w:rPr>
                  <w:t xml:space="preserve">IBAN broj - </w:t>
                </w:r>
                <w:r w:rsidDel="00000000" w:rsidR="00000000" w:rsidRPr="00000000">
                  <w:rPr>
                    <w:i w:val="1"/>
                    <w:sz w:val="10"/>
                    <w:szCs w:val="10"/>
                    <w:vertAlign w:val="baseline"/>
                    <w:rtl w:val="0"/>
                  </w:rPr>
                  <w:t xml:space="preserve">IBAN Number</w:t>
                </w: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vMerge w:val="restart"/>
                <w:tcMar>
                  <w:left w:w="57.0" w:type="dxa"/>
                  <w:right w:w="57.0" w:type="dxa"/>
                </w:tcMar>
                <w:vAlign w:val="top"/>
              </w:tcPr>
              <w:p w:rsidR="00000000" w:rsidDel="00000000" w:rsidP="00000000" w:rsidRDefault="00000000" w:rsidRPr="00000000" w14:paraId="000000DD">
                <w:pPr>
                  <w:tabs>
                    <w:tab w:val="center" w:pos="4961"/>
                    <w:tab w:val="right" w:pos="9923"/>
                  </w:tabs>
                  <w:spacing w:before="40" w:lineRule="auto"/>
                  <w:rPr>
                    <w:rFonts w:ascii="Arial Narrow" w:cs="Arial Narrow" w:eastAsia="Arial Narrow" w:hAnsi="Arial Narrow"/>
                    <w:sz w:val="12"/>
                    <w:szCs w:val="12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sz w:val="12"/>
                    <w:szCs w:val="12"/>
                    <w:vertAlign w:val="baseline"/>
                    <w:rtl w:val="0"/>
                  </w:rPr>
                  <w:t xml:space="preserve">Trgovački sud u Zagrebu</w:t>
                </w:r>
              </w:p>
              <w:p w:rsidR="00000000" w:rsidDel="00000000" w:rsidP="00000000" w:rsidRDefault="00000000" w:rsidRPr="00000000" w14:paraId="000000DE">
                <w:pPr>
                  <w:tabs>
                    <w:tab w:val="center" w:pos="4961"/>
                    <w:tab w:val="right" w:pos="9923"/>
                  </w:tabs>
                  <w:rPr>
                    <w:rFonts w:ascii="Arial Narrow" w:cs="Arial Narrow" w:eastAsia="Arial Narrow" w:hAnsi="Arial Narrow"/>
                    <w:i w:val="0"/>
                    <w:sz w:val="12"/>
                    <w:szCs w:val="12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i w:val="1"/>
                    <w:sz w:val="12"/>
                    <w:szCs w:val="12"/>
                    <w:vertAlign w:val="baseline"/>
                    <w:rtl w:val="0"/>
                  </w:rPr>
                  <w:t xml:space="preserve">Commercial Court in Zagreb</w:t>
                </w: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DF">
                <w:pPr>
                  <w:tabs>
                    <w:tab w:val="center" w:pos="4961"/>
                    <w:tab w:val="right" w:pos="9923"/>
                  </w:tabs>
                  <w:rPr>
                    <w:rFonts w:ascii="Arial Narrow" w:cs="Arial Narrow" w:eastAsia="Arial Narrow" w:hAnsi="Arial Narrow"/>
                    <w:sz w:val="12"/>
                    <w:szCs w:val="12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sz w:val="12"/>
                    <w:szCs w:val="12"/>
                    <w:vertAlign w:val="baseline"/>
                    <w:rtl w:val="0"/>
                  </w:rPr>
                  <w:t xml:space="preserve">MBS: 080000604</w:t>
                </w:r>
              </w:p>
              <w:p w:rsidR="00000000" w:rsidDel="00000000" w:rsidP="00000000" w:rsidRDefault="00000000" w:rsidRPr="00000000" w14:paraId="000000E0">
                <w:pPr>
                  <w:tabs>
                    <w:tab w:val="center" w:pos="4961"/>
                    <w:tab w:val="right" w:pos="9923"/>
                  </w:tabs>
                  <w:rPr>
                    <w:rFonts w:ascii="Arial Narrow" w:cs="Arial Narrow" w:eastAsia="Arial Narrow" w:hAnsi="Arial Narrow"/>
                    <w:i w:val="0"/>
                    <w:sz w:val="12"/>
                    <w:szCs w:val="12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sz w:val="12"/>
                    <w:szCs w:val="12"/>
                    <w:vertAlign w:val="baseline"/>
                    <w:rtl w:val="0"/>
                  </w:rPr>
                  <w:t xml:space="preserve">Uplaćen temeljni kapital – </w:t>
                </w:r>
                <w:r w:rsidDel="00000000" w:rsidR="00000000" w:rsidRPr="00000000">
                  <w:rPr>
                    <w:rFonts w:ascii="Arial Narrow" w:cs="Arial Narrow" w:eastAsia="Arial Narrow" w:hAnsi="Arial Narrow"/>
                    <w:i w:val="1"/>
                    <w:sz w:val="12"/>
                    <w:szCs w:val="12"/>
                    <w:vertAlign w:val="baseline"/>
                    <w:rtl w:val="0"/>
                  </w:rPr>
                  <w:t xml:space="preserve">Paid</w:t>
                </w:r>
                <w:r w:rsidDel="00000000" w:rsidR="00000000" w:rsidRPr="00000000">
                  <w:rPr>
                    <w:rFonts w:ascii="Arial Narrow" w:cs="Arial Narrow" w:eastAsia="Arial Narrow" w:hAnsi="Arial Narrow"/>
                    <w:sz w:val="12"/>
                    <w:szCs w:val="12"/>
                    <w:vertAlign w:val="baseline"/>
                    <w:rtl w:val="0"/>
                  </w:rPr>
                  <w:t xml:space="preserve"> c</w:t>
                </w:r>
                <w:r w:rsidDel="00000000" w:rsidR="00000000" w:rsidRPr="00000000">
                  <w:rPr>
                    <w:rFonts w:ascii="Arial Narrow" w:cs="Arial Narrow" w:eastAsia="Arial Narrow" w:hAnsi="Arial Narrow"/>
                    <w:i w:val="1"/>
                    <w:sz w:val="12"/>
                    <w:szCs w:val="12"/>
                    <w:vertAlign w:val="baseline"/>
                    <w:rtl w:val="0"/>
                  </w:rPr>
                  <w:t xml:space="preserve">apital stock</w:t>
                </w: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E1">
                <w:pPr>
                  <w:tabs>
                    <w:tab w:val="center" w:pos="4961"/>
                    <w:tab w:val="right" w:pos="9923"/>
                  </w:tabs>
                  <w:rPr>
                    <w:rFonts w:ascii="Arial Narrow" w:cs="Arial Narrow" w:eastAsia="Arial Narrow" w:hAnsi="Arial Narrow"/>
                    <w:sz w:val="12"/>
                    <w:szCs w:val="12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sz w:val="12"/>
                    <w:szCs w:val="12"/>
                    <w:vertAlign w:val="baseline"/>
                    <w:rtl w:val="0"/>
                  </w:rPr>
                  <w:t xml:space="preserve">9.000.000.000,00 kn - HRK </w:t>
                </w:r>
              </w:p>
              <w:p w:rsidR="00000000" w:rsidDel="00000000" w:rsidP="00000000" w:rsidRDefault="00000000" w:rsidRPr="00000000" w14:paraId="000000E2">
                <w:pPr>
                  <w:tabs>
                    <w:tab w:val="center" w:pos="4961"/>
                    <w:tab w:val="right" w:pos="9923"/>
                  </w:tabs>
                  <w:rPr>
                    <w:rFonts w:ascii="Arial Narrow" w:cs="Arial Narrow" w:eastAsia="Arial Narrow" w:hAnsi="Arial Narrow"/>
                    <w:sz w:val="12"/>
                    <w:szCs w:val="12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sz w:val="12"/>
                    <w:szCs w:val="12"/>
                    <w:vertAlign w:val="baseline"/>
                    <w:rtl w:val="0"/>
                  </w:rPr>
                  <w:t xml:space="preserve">Broj izdanih dionica / Nominalna vrijednost</w:t>
                </w:r>
              </w:p>
              <w:p w:rsidR="00000000" w:rsidDel="00000000" w:rsidP="00000000" w:rsidRDefault="00000000" w:rsidRPr="00000000" w14:paraId="000000E3">
                <w:pPr>
                  <w:tabs>
                    <w:tab w:val="center" w:pos="4961"/>
                    <w:tab w:val="right" w:pos="9923"/>
                  </w:tabs>
                  <w:rPr>
                    <w:rFonts w:ascii="Arial Narrow" w:cs="Arial Narrow" w:eastAsia="Arial Narrow" w:hAnsi="Arial Narrow"/>
                    <w:i w:val="0"/>
                    <w:sz w:val="12"/>
                    <w:szCs w:val="12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i w:val="1"/>
                    <w:sz w:val="12"/>
                    <w:szCs w:val="12"/>
                    <w:vertAlign w:val="baseline"/>
                    <w:rtl w:val="0"/>
                  </w:rPr>
                  <w:t xml:space="preserve">No. of issued shares / Nominal value</w:t>
                </w: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E4">
                <w:pPr>
                  <w:tabs>
                    <w:tab w:val="center" w:pos="4961"/>
                    <w:tab w:val="right" w:pos="9923"/>
                  </w:tabs>
                  <w:rPr>
                    <w:rFonts w:ascii="Arial Narrow" w:cs="Arial Narrow" w:eastAsia="Arial Narrow" w:hAnsi="Arial Narrow"/>
                    <w:sz w:val="12"/>
                    <w:szCs w:val="12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sz w:val="12"/>
                    <w:szCs w:val="12"/>
                    <w:vertAlign w:val="baseline"/>
                    <w:rtl w:val="0"/>
                  </w:rPr>
                  <w:t xml:space="preserve">10.000.000 / 900,00 kn - HRK </w:t>
                </w:r>
              </w:p>
              <w:p w:rsidR="00000000" w:rsidDel="00000000" w:rsidP="00000000" w:rsidRDefault="00000000" w:rsidRPr="00000000" w14:paraId="000000E5">
                <w:pPr>
                  <w:tabs>
                    <w:tab w:val="center" w:pos="4961"/>
                    <w:tab w:val="right" w:pos="9923"/>
                  </w:tabs>
                  <w:rPr>
                    <w:rFonts w:ascii="Arial Narrow" w:cs="Arial Narrow" w:eastAsia="Arial Narrow" w:hAnsi="Arial Narrow"/>
                    <w:sz w:val="12"/>
                    <w:szCs w:val="12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sz w:val="12"/>
                    <w:szCs w:val="12"/>
                    <w:vertAlign w:val="baseline"/>
                    <w:rtl w:val="0"/>
                  </w:rPr>
                  <w:t xml:space="preserve">Matični broj – </w:t>
                </w:r>
                <w:r w:rsidDel="00000000" w:rsidR="00000000" w:rsidRPr="00000000">
                  <w:rPr>
                    <w:rFonts w:ascii="Arial Narrow" w:cs="Arial Narrow" w:eastAsia="Arial Narrow" w:hAnsi="Arial Narrow"/>
                    <w:i w:val="1"/>
                    <w:sz w:val="12"/>
                    <w:szCs w:val="12"/>
                    <w:vertAlign w:val="baseline"/>
                    <w:rtl w:val="0"/>
                  </w:rPr>
                  <w:t xml:space="preserve">Reg. No.</w:t>
                </w:r>
                <w:r w:rsidDel="00000000" w:rsidR="00000000" w:rsidRPr="00000000">
                  <w:rPr>
                    <w:rFonts w:ascii="Arial Narrow" w:cs="Arial Narrow" w:eastAsia="Arial Narrow" w:hAnsi="Arial Narrow"/>
                    <w:sz w:val="12"/>
                    <w:szCs w:val="12"/>
                    <w:vertAlign w:val="baseline"/>
                    <w:rtl w:val="0"/>
                  </w:rPr>
                  <w:t xml:space="preserve"> 3586243</w:t>
                </w:r>
              </w:p>
              <w:p w:rsidR="00000000" w:rsidDel="00000000" w:rsidP="00000000" w:rsidRDefault="00000000" w:rsidRPr="00000000" w14:paraId="000000E6">
                <w:pPr>
                  <w:tabs>
                    <w:tab w:val="center" w:pos="4961"/>
                    <w:tab w:val="right" w:pos="9923"/>
                  </w:tabs>
                  <w:rPr>
                    <w:rFonts w:ascii="Arial Narrow" w:cs="Arial Narrow" w:eastAsia="Arial Narrow" w:hAnsi="Arial Narrow"/>
                    <w:sz w:val="12"/>
                    <w:szCs w:val="12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sz w:val="12"/>
                    <w:szCs w:val="12"/>
                    <w:vertAlign w:val="baseline"/>
                    <w:rtl w:val="0"/>
                  </w:rPr>
                  <w:t xml:space="preserve">OIB – 27759560625</w:t>
                </w:r>
              </w:p>
              <w:p w:rsidR="00000000" w:rsidDel="00000000" w:rsidP="00000000" w:rsidRDefault="00000000" w:rsidRPr="00000000" w14:paraId="000000E7">
                <w:pPr>
                  <w:tabs>
                    <w:tab w:val="center" w:pos="4961"/>
                    <w:tab w:val="right" w:pos="9923"/>
                  </w:tabs>
                  <w:rPr>
                    <w:sz w:val="11"/>
                    <w:szCs w:val="11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sz w:val="12"/>
                    <w:szCs w:val="12"/>
                    <w:vertAlign w:val="baseline"/>
                    <w:rtl w:val="0"/>
                  </w:rPr>
                  <w:t xml:space="preserve">PDV identifikacijski broj / </w:t>
                </w:r>
                <w:r w:rsidDel="00000000" w:rsidR="00000000" w:rsidRPr="00000000">
                  <w:rPr>
                    <w:rFonts w:ascii="Arial Narrow" w:cs="Arial Narrow" w:eastAsia="Arial Narrow" w:hAnsi="Arial Narrow"/>
                    <w:i w:val="1"/>
                    <w:sz w:val="12"/>
                    <w:szCs w:val="12"/>
                    <w:vertAlign w:val="baseline"/>
                    <w:rtl w:val="0"/>
                  </w:rPr>
                  <w:t xml:space="preserve">VAT identification number</w:t>
                </w:r>
                <w:r w:rsidDel="00000000" w:rsidR="00000000" w:rsidRPr="00000000">
                  <w:rPr>
                    <w:rFonts w:ascii="Arial Narrow" w:cs="Arial Narrow" w:eastAsia="Arial Narrow" w:hAnsi="Arial Narrow"/>
                    <w:sz w:val="12"/>
                    <w:szCs w:val="12"/>
                    <w:vertAlign w:val="baseline"/>
                    <w:rtl w:val="0"/>
                  </w:rPr>
                  <w:t xml:space="preserve"> </w:t>
                </w:r>
                <w:r w:rsidDel="00000000" w:rsidR="00000000" w:rsidRPr="00000000">
                  <w:rPr>
                    <w:sz w:val="11"/>
                    <w:szCs w:val="11"/>
                    <w:vertAlign w:val="baseline"/>
                    <w:rtl w:val="0"/>
                  </w:rPr>
                  <w:t xml:space="preserve">HR27759560625</w:t>
                </w:r>
              </w:p>
            </w:tc>
          </w:tr>
          <w:tr>
            <w:trPr>
              <w:cantSplit w:val="1"/>
              <w:trHeight w:val="1304" w:hRule="atLeast"/>
              <w:tblHeader w:val="0"/>
            </w:trPr>
            <w:tc>
              <w:tcPr>
                <w:vMerge w:val="continue"/>
                <w:vAlign w:val="top"/>
              </w:tcPr>
              <w:p w:rsidR="00000000" w:rsidDel="00000000" w:rsidP="00000000" w:rsidRDefault="00000000" w:rsidRPr="00000000" w14:paraId="000000E8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sz w:val="11"/>
                    <w:szCs w:val="11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vAlign w:val="top"/>
              </w:tcPr>
              <w:p w:rsidR="00000000" w:rsidDel="00000000" w:rsidP="00000000" w:rsidRDefault="00000000" w:rsidRPr="00000000" w14:paraId="000000E9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 w:firstLine="0"/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  <w:rtl w:val="0"/>
                  </w:rPr>
                  <w:t xml:space="preserve">Privredna banka Zagreb d.d.</w:t>
                </w:r>
              </w:p>
              <w:p w:rsidR="00000000" w:rsidDel="00000000" w:rsidP="00000000" w:rsidRDefault="00000000" w:rsidRPr="00000000" w14:paraId="000000EA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 w:firstLine="0"/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  <w:rtl w:val="0"/>
                  </w:rPr>
                  <w:t xml:space="preserve">Raiffeisenbank Austria d.d. </w:t>
                </w:r>
              </w:p>
              <w:p w:rsidR="00000000" w:rsidDel="00000000" w:rsidP="00000000" w:rsidRDefault="00000000" w:rsidRPr="00000000" w14:paraId="000000EB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 w:firstLine="0"/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  <w:rtl w:val="0"/>
                  </w:rPr>
                  <w:t xml:space="preserve">Zagrebačka banka d.d.</w:t>
                </w:r>
              </w:p>
              <w:p w:rsidR="00000000" w:rsidDel="00000000" w:rsidP="00000000" w:rsidRDefault="00000000" w:rsidRPr="00000000" w14:paraId="000000EC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 w:firstLine="0"/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  <w:rtl w:val="0"/>
                  </w:rPr>
                  <w:t xml:space="preserve">OTP banka d.d.</w:t>
                </w:r>
              </w:p>
              <w:p w:rsidR="00000000" w:rsidDel="00000000" w:rsidP="00000000" w:rsidRDefault="00000000" w:rsidRPr="00000000" w14:paraId="000000ED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 w:firstLine="0"/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  <w:rtl w:val="0"/>
                  </w:rPr>
                  <w:t xml:space="preserve">Erste&amp;Steiermärkische Bank d.d. </w:t>
                </w:r>
              </w:p>
              <w:p w:rsidR="00000000" w:rsidDel="00000000" w:rsidP="00000000" w:rsidRDefault="00000000" w:rsidRPr="00000000" w14:paraId="000000EE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 w:firstLine="0"/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  <w:rtl w:val="0"/>
                  </w:rPr>
                  <w:t xml:space="preserve">Sberbank d.d. </w:t>
                </w:r>
              </w:p>
              <w:p w:rsidR="00000000" w:rsidDel="00000000" w:rsidP="00000000" w:rsidRDefault="00000000" w:rsidRPr="00000000" w14:paraId="000000EF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 w:firstLine="0"/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  <w:rtl w:val="0"/>
                  </w:rPr>
                  <w:t xml:space="preserve">BANCA POPOLARE DI SONDRIO</w:t>
                </w:r>
              </w:p>
              <w:p w:rsidR="00000000" w:rsidDel="00000000" w:rsidP="00000000" w:rsidRDefault="00000000" w:rsidRPr="00000000" w14:paraId="000000F0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 w:firstLine="0"/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  <w:rtl w:val="0"/>
                  </w:rPr>
                  <w:t xml:space="preserve">NATIXIS</w:t>
                </w:r>
              </w:p>
              <w:p w:rsidR="00000000" w:rsidDel="00000000" w:rsidP="00000000" w:rsidRDefault="00000000" w:rsidRPr="00000000" w14:paraId="000000F1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 w:firstLine="0"/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  <w:rtl w:val="0"/>
                  </w:rPr>
                  <w:t xml:space="preserve">UniCredit Bank Austria AG</w:t>
                </w:r>
              </w:p>
              <w:p w:rsidR="00000000" w:rsidDel="00000000" w:rsidP="00000000" w:rsidRDefault="00000000" w:rsidRPr="00000000" w14:paraId="000000F2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 w:firstLine="0"/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F3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 w:firstLine="0"/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  <w:rtl w:val="0"/>
                  </w:rPr>
                  <w:t xml:space="preserve">BNP Paribas (Suisse) SA</w:t>
                </w:r>
              </w:p>
              <w:p w:rsidR="00000000" w:rsidDel="00000000" w:rsidP="00000000" w:rsidRDefault="00000000" w:rsidRPr="00000000" w14:paraId="000000F4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 w:firstLine="0"/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F5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 w:firstLine="0"/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  <w:rtl w:val="0"/>
                  </w:rPr>
                  <w:t xml:space="preserve">ING Bank NV</w:t>
                </w:r>
              </w:p>
              <w:p w:rsidR="00000000" w:rsidDel="00000000" w:rsidP="00000000" w:rsidRDefault="00000000" w:rsidRPr="00000000" w14:paraId="000000F6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 w:firstLine="0"/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F7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 w:firstLine="0"/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vAlign w:val="top"/>
              </w:tcPr>
              <w:p w:rsidR="00000000" w:rsidDel="00000000" w:rsidP="00000000" w:rsidRDefault="00000000" w:rsidRPr="00000000" w14:paraId="000000F8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 w:right="-66" w:firstLine="0"/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  <w:rtl w:val="0"/>
                  </w:rPr>
                  <w:t xml:space="preserve">Radnička cesta 50, 10000 Zagreb</w:t>
                </w:r>
              </w:p>
              <w:p w:rsidR="00000000" w:rsidDel="00000000" w:rsidP="00000000" w:rsidRDefault="00000000" w:rsidRPr="00000000" w14:paraId="000000F9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 w:right="-66" w:firstLine="0"/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  <w:rtl w:val="0"/>
                  </w:rPr>
                  <w:t xml:space="preserve">Magazinska cesta 69, 10000 Zagreb</w:t>
                </w:r>
              </w:p>
              <w:p w:rsidR="00000000" w:rsidDel="00000000" w:rsidP="00000000" w:rsidRDefault="00000000" w:rsidRPr="00000000" w14:paraId="000000FA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 w:right="-66" w:firstLine="0"/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  <w:rtl w:val="0"/>
                  </w:rPr>
                  <w:t xml:space="preserve">Trg bana Josipa Jelačića 10, 10000 Zagreb</w:t>
                </w:r>
              </w:p>
              <w:p w:rsidR="00000000" w:rsidDel="00000000" w:rsidP="00000000" w:rsidRDefault="00000000" w:rsidRPr="00000000" w14:paraId="000000FB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 w:right="-66" w:firstLine="0"/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  <w:rtl w:val="0"/>
                  </w:rPr>
                  <w:t xml:space="preserve">Domovinskog rata 61, 21000 Split</w:t>
                </w:r>
              </w:p>
              <w:p w:rsidR="00000000" w:rsidDel="00000000" w:rsidP="00000000" w:rsidRDefault="00000000" w:rsidRPr="00000000" w14:paraId="000000FC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 w:right="-66" w:firstLine="0"/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  <w:rtl w:val="0"/>
                  </w:rPr>
                  <w:t xml:space="preserve">Jadranski trg 3a, 51000 Rijeka</w:t>
                </w:r>
              </w:p>
              <w:p w:rsidR="00000000" w:rsidDel="00000000" w:rsidP="00000000" w:rsidRDefault="00000000" w:rsidRPr="00000000" w14:paraId="000000FD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 w:right="-66" w:firstLine="0"/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  <w:rtl w:val="0"/>
                  </w:rPr>
                  <w:t xml:space="preserve">Varšavska 9, 10000 Zagreb </w:t>
                </w:r>
              </w:p>
              <w:p w:rsidR="00000000" w:rsidDel="00000000" w:rsidP="00000000" w:rsidRDefault="00000000" w:rsidRPr="00000000" w14:paraId="000000FE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 w:firstLine="0"/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  <w:rtl w:val="0"/>
                  </w:rPr>
                  <w:t xml:space="preserve">Viale Innocenzo XI n.71, 22100 COMO</w:t>
                </w:r>
              </w:p>
              <w:p w:rsidR="00000000" w:rsidDel="00000000" w:rsidP="00000000" w:rsidRDefault="00000000" w:rsidRPr="00000000" w14:paraId="000000FF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 w:right="-66" w:firstLine="0"/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  <w:rtl w:val="0"/>
                  </w:rPr>
                  <w:t xml:space="preserve">Avenue Pierre Mendes 30, 75013 Paris</w:t>
                </w:r>
              </w:p>
              <w:p w:rsidR="00000000" w:rsidDel="00000000" w:rsidP="00000000" w:rsidRDefault="00000000" w:rsidRPr="00000000" w14:paraId="00000100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 w:right="-66" w:firstLine="0"/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  <w:rtl w:val="0"/>
                  </w:rPr>
                  <w:t xml:space="preserve">Schottengasse 6-8, A-1010 Wien</w:t>
                </w:r>
              </w:p>
              <w:p w:rsidR="00000000" w:rsidDel="00000000" w:rsidP="00000000" w:rsidRDefault="00000000" w:rsidRPr="00000000" w14:paraId="00000101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 w:right="-66" w:firstLine="0"/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102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 w:right="-66" w:firstLine="0"/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  <w:rtl w:val="0"/>
                  </w:rPr>
                  <w:t xml:space="preserve">Place de Hollande 2, Case Postale 5060 </w:t>
                </w:r>
              </w:p>
              <w:p w:rsidR="00000000" w:rsidDel="00000000" w:rsidP="00000000" w:rsidRDefault="00000000" w:rsidRPr="00000000" w14:paraId="00000103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 w:right="-66" w:firstLine="0"/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  <w:rtl w:val="0"/>
                  </w:rPr>
                  <w:t xml:space="preserve">1211 Geneve 11</w:t>
                </w:r>
              </w:p>
              <w:p w:rsidR="00000000" w:rsidDel="00000000" w:rsidP="00000000" w:rsidRDefault="00000000" w:rsidRPr="00000000" w14:paraId="00000104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 w:right="-66" w:firstLine="0"/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  <w:rtl w:val="0"/>
                  </w:rPr>
                  <w:t xml:space="preserve">PO BOX 1800, 1000 BV Amsterdam</w:t>
                </w:r>
              </w:p>
              <w:p w:rsidR="00000000" w:rsidDel="00000000" w:rsidP="00000000" w:rsidRDefault="00000000" w:rsidRPr="00000000" w14:paraId="00000105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 w:right="-66" w:firstLine="0"/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106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 w:right="-66" w:firstLine="0"/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vAlign w:val="top"/>
              </w:tcPr>
              <w:p w:rsidR="00000000" w:rsidDel="00000000" w:rsidP="00000000" w:rsidRDefault="00000000" w:rsidRPr="00000000" w14:paraId="00000107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 w:right="-108" w:firstLine="0"/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  <w:rtl w:val="0"/>
                  </w:rPr>
                  <w:t xml:space="preserve">HR92 2340 0091 1000 2290 2</w:t>
                </w:r>
              </w:p>
              <w:p w:rsidR="00000000" w:rsidDel="00000000" w:rsidP="00000000" w:rsidRDefault="00000000" w:rsidRPr="00000000" w14:paraId="00000108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 w:right="-108" w:firstLine="0"/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  <w:rtl w:val="0"/>
                  </w:rPr>
                  <w:t xml:space="preserve">HR70 2484 0081 1006 1948 3</w:t>
                </w:r>
              </w:p>
              <w:p w:rsidR="00000000" w:rsidDel="00000000" w:rsidP="00000000" w:rsidRDefault="00000000" w:rsidRPr="00000000" w14:paraId="00000109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 w:right="-108" w:firstLine="0"/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  <w:rtl w:val="0"/>
                  </w:rPr>
                  <w:t xml:space="preserve">HR62 2360 0001 1013 0359 5</w:t>
                </w:r>
              </w:p>
              <w:p w:rsidR="00000000" w:rsidDel="00000000" w:rsidP="00000000" w:rsidRDefault="00000000" w:rsidRPr="00000000" w14:paraId="0000010A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 w:right="-108" w:firstLine="0"/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  <w:rtl w:val="0"/>
                  </w:rPr>
                  <w:t xml:space="preserve">HR96 2407 0001 1001 5214 9 </w:t>
                </w:r>
              </w:p>
              <w:p w:rsidR="00000000" w:rsidDel="00000000" w:rsidP="00000000" w:rsidRDefault="00000000" w:rsidRPr="00000000" w14:paraId="0000010B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 w:right="-108" w:firstLine="0"/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  <w:rtl w:val="0"/>
                  </w:rPr>
                  <w:t xml:space="preserve">HR34 2402 0061 1006 8111 4</w:t>
                </w:r>
              </w:p>
              <w:p w:rsidR="00000000" w:rsidDel="00000000" w:rsidP="00000000" w:rsidRDefault="00000000" w:rsidRPr="00000000" w14:paraId="0000010C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 w:right="-108" w:firstLine="0"/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  <w:rtl w:val="0"/>
                  </w:rPr>
                  <w:t xml:space="preserve">HR75 2503 0071 1000 6218 3</w:t>
                </w:r>
              </w:p>
              <w:p w:rsidR="00000000" w:rsidDel="00000000" w:rsidP="00000000" w:rsidRDefault="00000000" w:rsidRPr="00000000" w14:paraId="0000010D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 w:firstLine="0"/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  <w:rtl w:val="0"/>
                  </w:rPr>
                  <w:t xml:space="preserve">IT41 N056 9610 900E DCEU 0817 340 (EUR)</w:t>
                </w:r>
              </w:p>
              <w:p w:rsidR="00000000" w:rsidDel="00000000" w:rsidP="00000000" w:rsidRDefault="00000000" w:rsidRPr="00000000" w14:paraId="0000010E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 w:right="-108" w:firstLine="0"/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  <w:rtl w:val="0"/>
                  </w:rPr>
                  <w:t xml:space="preserve">FR76 30007 99999 27 021 672 000 59</w:t>
                </w:r>
              </w:p>
              <w:p w:rsidR="00000000" w:rsidDel="00000000" w:rsidP="00000000" w:rsidRDefault="00000000" w:rsidRPr="00000000" w14:paraId="0000010F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 w:right="-108" w:firstLine="0"/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  <w:rtl w:val="0"/>
                  </w:rPr>
                  <w:t xml:space="preserve">AT21 1200 0528 4400 3466     (EUR) </w:t>
                </w:r>
              </w:p>
              <w:p w:rsidR="00000000" w:rsidDel="00000000" w:rsidP="00000000" w:rsidRDefault="00000000" w:rsidRPr="00000000" w14:paraId="00000110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 w:right="-108" w:firstLine="0"/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  <w:rtl w:val="0"/>
                  </w:rPr>
                  <w:t xml:space="preserve">AT91 1200 0528 4400 3467     (USD)</w:t>
                </w:r>
              </w:p>
              <w:p w:rsidR="00000000" w:rsidDel="00000000" w:rsidP="00000000" w:rsidRDefault="00000000" w:rsidRPr="00000000" w14:paraId="00000111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 w:right="-108" w:firstLine="0"/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  <w:rtl w:val="0"/>
                  </w:rPr>
                  <w:t xml:space="preserve">CH95 0868 6001 0887 4000 2 (EUR)</w:t>
                </w:r>
              </w:p>
              <w:p w:rsidR="00000000" w:rsidDel="00000000" w:rsidP="00000000" w:rsidRDefault="00000000" w:rsidRPr="00000000" w14:paraId="00000112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 w:right="-108" w:firstLine="0"/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  <w:rtl w:val="0"/>
                  </w:rPr>
                  <w:t xml:space="preserve">CH25 0868 6001 0887 4000 1 (USD)</w:t>
                </w:r>
              </w:p>
              <w:p w:rsidR="00000000" w:rsidDel="00000000" w:rsidP="00000000" w:rsidRDefault="00000000" w:rsidRPr="00000000" w14:paraId="00000113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 w:right="-108" w:firstLine="0"/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  <w:rtl w:val="0"/>
                  </w:rPr>
                  <w:t xml:space="preserve">NL98 INGB 0650 7815 38        (EUR)</w:t>
                </w:r>
              </w:p>
              <w:p w:rsidR="00000000" w:rsidDel="00000000" w:rsidP="00000000" w:rsidRDefault="00000000" w:rsidRPr="00000000" w14:paraId="00000114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 w:right="-108" w:firstLine="0"/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</w:rPr>
                </w:pPr>
                <w:r w:rsidDel="00000000" w:rsidR="00000000" w:rsidRPr="00000000">
                  <w:rPr>
                    <w:rFonts w:ascii="Arial Narrow" w:cs="Arial Narrow" w:eastAsia="Arial Narrow" w:hAnsi="Arial Narrow"/>
                    <w:sz w:val="10"/>
                    <w:szCs w:val="10"/>
                    <w:vertAlign w:val="baseline"/>
                    <w:rtl w:val="0"/>
                  </w:rPr>
                  <w:t xml:space="preserve">NL23 INGB 0020 0370 90        (USD)</w:t>
                </w:r>
              </w:p>
              <w:p w:rsidR="00000000" w:rsidDel="00000000" w:rsidP="00000000" w:rsidRDefault="00000000" w:rsidRPr="00000000" w14:paraId="00000115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 w:right="-108" w:firstLine="0"/>
                  <w:rPr>
                    <w:sz w:val="6"/>
                    <w:szCs w:val="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vMerge w:val="continue"/>
                <w:tcMar>
                  <w:left w:w="57.0" w:type="dxa"/>
                  <w:right w:w="57.0" w:type="dxa"/>
                </w:tcMar>
                <w:vAlign w:val="top"/>
              </w:tcPr>
              <w:p w:rsidR="00000000" w:rsidDel="00000000" w:rsidP="00000000" w:rsidRDefault="00000000" w:rsidRPr="00000000" w14:paraId="00000116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sz w:val="6"/>
                    <w:szCs w:val="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1"/>
              <w:trHeight w:val="300" w:hRule="atLeast"/>
              <w:tblHeader w:val="0"/>
            </w:trPr>
            <w:tc>
              <w:tcPr>
                <w:gridSpan w:val="4"/>
              </w:tcPr>
              <w:p w:rsidR="00000000" w:rsidDel="00000000" w:rsidP="00000000" w:rsidRDefault="00000000" w:rsidRPr="00000000" w14:paraId="00000117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0" w:right="-108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1"/>
                    <w:szCs w:val="11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1"/>
                    <w:szCs w:val="11"/>
                    <w:u w:val="none"/>
                    <w:shd w:fill="auto" w:val="clear"/>
                    <w:vertAlign w:val="baseline"/>
                    <w:rtl w:val="0"/>
                  </w:rPr>
                  <w:t xml:space="preserve">Predsjednik i članovi Uprave / </w:t>
                </w:r>
                <w:r w:rsidDel="00000000" w:rsidR="00000000" w:rsidRPr="00000000">
                  <w:rPr>
                    <w:rFonts w:ascii="Arial" w:cs="Arial" w:eastAsia="Arial" w:hAnsi="Arial"/>
                    <w:b w:val="0"/>
                    <w:i w:val="1"/>
                    <w:smallCaps w:val="0"/>
                    <w:strike w:val="0"/>
                    <w:color w:val="000000"/>
                    <w:sz w:val="11"/>
                    <w:szCs w:val="11"/>
                    <w:u w:val="none"/>
                    <w:shd w:fill="auto" w:val="clear"/>
                    <w:vertAlign w:val="baseline"/>
                    <w:rtl w:val="0"/>
                  </w:rPr>
                  <w:t xml:space="preserve">President and members of the Management Board:</w:t>
                </w: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118">
                <w:pPr>
                  <w:rPr>
                    <w:sz w:val="11"/>
                    <w:szCs w:val="11"/>
                    <w:vertAlign w:val="baseline"/>
                  </w:rPr>
                </w:pPr>
                <w:r w:rsidDel="00000000" w:rsidR="00000000" w:rsidRPr="00000000">
                  <w:rPr>
                    <w:sz w:val="11"/>
                    <w:szCs w:val="11"/>
                    <w:vertAlign w:val="baseline"/>
                    <w:rtl w:val="0"/>
                  </w:rPr>
                  <w:t xml:space="preserve">Sándor Fasimon, Niko Dalić, Barbara Dorić, Darko Markotić, József Simola, Ferenc Horváth</w:t>
                </w:r>
              </w:p>
              <w:p w:rsidR="00000000" w:rsidDel="00000000" w:rsidP="00000000" w:rsidRDefault="00000000" w:rsidRPr="00000000" w14:paraId="00000119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16" w:lineRule="auto"/>
                  <w:ind w:left="0" w:right="-108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4"/>
                    <w:szCs w:val="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11A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right="-108"/>
                  <w:rPr>
                    <w:sz w:val="11"/>
                    <w:szCs w:val="11"/>
                    <w:vertAlign w:val="baseline"/>
                  </w:rPr>
                </w:pPr>
                <w:r w:rsidDel="00000000" w:rsidR="00000000" w:rsidRPr="00000000">
                  <w:rPr>
                    <w:sz w:val="11"/>
                    <w:szCs w:val="11"/>
                    <w:vertAlign w:val="baseline"/>
                    <w:rtl w:val="0"/>
                  </w:rPr>
                  <w:t xml:space="preserve">Predsjednik Nadzornog odbora / </w:t>
                </w:r>
                <w:r w:rsidDel="00000000" w:rsidR="00000000" w:rsidRPr="00000000">
                  <w:rPr>
                    <w:i w:val="1"/>
                    <w:sz w:val="11"/>
                    <w:szCs w:val="11"/>
                    <w:vertAlign w:val="baseline"/>
                    <w:rtl w:val="0"/>
                  </w:rPr>
                  <w:t xml:space="preserve">President of the Supervisory Board</w:t>
                </w:r>
                <w:r w:rsidDel="00000000" w:rsidR="00000000" w:rsidRPr="00000000">
                  <w:rPr>
                    <w:sz w:val="11"/>
                    <w:szCs w:val="11"/>
                    <w:vertAlign w:val="baseline"/>
                    <w:rtl w:val="0"/>
                  </w:rPr>
                  <w:t xml:space="preserve">: Damir Mikuljan</w:t>
                </w:r>
              </w:p>
            </w:tc>
            <w:tc>
              <w:tcPr>
                <w:vMerge w:val="continue"/>
                <w:tcMar>
                  <w:left w:w="57.0" w:type="dxa"/>
                  <w:right w:w="57.0" w:type="dxa"/>
                </w:tcMar>
                <w:vAlign w:val="top"/>
              </w:tcPr>
              <w:p w:rsidR="00000000" w:rsidDel="00000000" w:rsidP="00000000" w:rsidRDefault="00000000" w:rsidRPr="00000000" w14:paraId="0000011E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sz w:val="11"/>
                    <w:szCs w:val="11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11F">
          <w:pPr>
            <w:tabs>
              <w:tab w:val="center" w:pos="4961"/>
              <w:tab w:val="right" w:pos="9923"/>
            </w:tabs>
            <w:rPr>
              <w:sz w:val="11"/>
              <w:szCs w:val="11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1">
    <w:pPr>
      <w:rPr>
        <w:sz w:val="2"/>
        <w:szCs w:val="2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2">
    <w:pPr>
      <w:rPr>
        <w:sz w:val="2"/>
        <w:szCs w:val="2"/>
        <w:vertAlign w:val="baseline"/>
      </w:rPr>
    </w:pPr>
    <w:r w:rsidDel="00000000" w:rsidR="00000000" w:rsidRPr="00000000">
      <w:rPr>
        <w:rtl w:val="0"/>
      </w:rPr>
    </w:r>
  </w:p>
  <w:tbl>
    <w:tblPr>
      <w:tblStyle w:val="Table9"/>
      <w:tblW w:w="9570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222"/>
      <w:gridCol w:w="1526"/>
      <w:gridCol w:w="1722"/>
      <w:gridCol w:w="1343"/>
      <w:gridCol w:w="2757"/>
      <w:tblGridChange w:id="0">
        <w:tblGrid>
          <w:gridCol w:w="2222"/>
          <w:gridCol w:w="1526"/>
          <w:gridCol w:w="1722"/>
          <w:gridCol w:w="1343"/>
          <w:gridCol w:w="2757"/>
        </w:tblGrid>
      </w:tblGridChange>
    </w:tblGrid>
    <w:tr>
      <w:trPr>
        <w:cantSplit w:val="1"/>
        <w:trHeight w:val="215" w:hRule="atLeast"/>
        <w:tblHeader w:val="0"/>
      </w:trPr>
      <w:tc>
        <w:tcPr>
          <w:vMerge w:val="restart"/>
          <w:tcBorders>
            <w:top w:color="000000" w:space="0" w:sz="0" w:val="nil"/>
            <w:left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12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INA, d.d.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2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Avenija Većeslava Holjevca 10 </w:t>
          </w:r>
        </w:p>
        <w:p w:rsidR="00000000" w:rsidDel="00000000" w:rsidP="00000000" w:rsidRDefault="00000000" w:rsidRPr="00000000" w14:paraId="0000012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10 002 Zagreb           p.p. 555</w:t>
          </w:r>
        </w:p>
        <w:p w:rsidR="00000000" w:rsidDel="00000000" w:rsidP="00000000" w:rsidRDefault="00000000" w:rsidRPr="00000000" w14:paraId="0000012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Hrvatska - </w:t>
          </w: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Croatia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2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Telefon - </w:t>
          </w: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Telephone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 +385(1)6450000</w:t>
          </w:r>
        </w:p>
        <w:p w:rsidR="00000000" w:rsidDel="00000000" w:rsidP="00000000" w:rsidRDefault="00000000" w:rsidRPr="00000000" w14:paraId="0000012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Faks - </w:t>
          </w: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Fax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 + 385(1)6452100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12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-108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Banka - </w:t>
          </w: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Bank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12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-108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Adresa - </w:t>
          </w: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Address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12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-108" w:right="-108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Žiro rač. - </w:t>
          </w: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Giro acc</w: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0" w:val="nil"/>
            <w:left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12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Trgovački sud u Zagrebu</w:t>
          </w:r>
        </w:p>
        <w:p w:rsidR="00000000" w:rsidDel="00000000" w:rsidP="00000000" w:rsidRDefault="00000000" w:rsidRPr="00000000" w14:paraId="0000012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Commercial Court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2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MBS: 080000604</w:t>
          </w:r>
        </w:p>
        <w:p w:rsidR="00000000" w:rsidDel="00000000" w:rsidP="00000000" w:rsidRDefault="00000000" w:rsidRPr="00000000" w14:paraId="0000012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Uplaćen temeljni kapital – </w:t>
          </w: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Payed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 c</w:t>
          </w: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apital stock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3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9.000.000.000 Kn </w:t>
          </w:r>
        </w:p>
        <w:p w:rsidR="00000000" w:rsidDel="00000000" w:rsidP="00000000" w:rsidRDefault="00000000" w:rsidRPr="00000000" w14:paraId="0000013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Broj izdanih dionica / Nominalna vrijednost</w:t>
          </w:r>
        </w:p>
        <w:p w:rsidR="00000000" w:rsidDel="00000000" w:rsidP="00000000" w:rsidRDefault="00000000" w:rsidRPr="00000000" w14:paraId="0000013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No. of issued shares / Nominal value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3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10.000.000 / 900,00 Kn</w:t>
          </w:r>
        </w:p>
        <w:p w:rsidR="00000000" w:rsidDel="00000000" w:rsidP="00000000" w:rsidRDefault="00000000" w:rsidRPr="00000000" w14:paraId="0000013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Matični broj – </w:t>
          </w: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Ident. No.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 3586243</w:t>
          </w:r>
        </w:p>
      </w:tc>
    </w:tr>
    <w:tr>
      <w:trPr>
        <w:cantSplit w:val="1"/>
        <w:trHeight w:val="710" w:hRule="atLeast"/>
        <w:tblHeader w:val="0"/>
      </w:trPr>
      <w:tc>
        <w:tcPr>
          <w:vMerge w:val="continue"/>
          <w:tcBorders>
            <w:top w:color="000000" w:space="0" w:sz="0" w:val="nil"/>
            <w:left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135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13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16" w:lineRule="auto"/>
            <w:ind w:left="-108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Privredna banka Zagreb</w:t>
          </w:r>
        </w:p>
        <w:p w:rsidR="00000000" w:rsidDel="00000000" w:rsidP="00000000" w:rsidRDefault="00000000" w:rsidRPr="00000000" w14:paraId="0000013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16" w:lineRule="auto"/>
            <w:ind w:left="-108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Raiffeisen banka</w:t>
          </w:r>
        </w:p>
        <w:p w:rsidR="00000000" w:rsidDel="00000000" w:rsidP="00000000" w:rsidRDefault="00000000" w:rsidRPr="00000000" w14:paraId="0000013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16" w:lineRule="auto"/>
            <w:ind w:left="-108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Zagrebačka banka Zagreb</w:t>
          </w:r>
        </w:p>
        <w:p w:rsidR="00000000" w:rsidDel="00000000" w:rsidP="00000000" w:rsidRDefault="00000000" w:rsidRPr="00000000" w14:paraId="0000013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16" w:lineRule="auto"/>
            <w:ind w:left="-108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Dresdner bank</w:t>
          </w:r>
        </w:p>
        <w:p w:rsidR="00000000" w:rsidDel="00000000" w:rsidP="00000000" w:rsidRDefault="00000000" w:rsidRPr="00000000" w14:paraId="0000013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16" w:lineRule="auto"/>
            <w:ind w:left="-108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Splitska banka d.d.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13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16" w:lineRule="auto"/>
            <w:ind w:left="-108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Račkoga 6, 10000 Zagreb</w:t>
          </w:r>
        </w:p>
        <w:p w:rsidR="00000000" w:rsidDel="00000000" w:rsidP="00000000" w:rsidRDefault="00000000" w:rsidRPr="00000000" w14:paraId="0000013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16" w:lineRule="auto"/>
            <w:ind w:left="-108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Petrinjska 59, 10000 Zagreb</w:t>
          </w:r>
        </w:p>
        <w:p w:rsidR="00000000" w:rsidDel="00000000" w:rsidP="00000000" w:rsidRDefault="00000000" w:rsidRPr="00000000" w14:paraId="0000013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16" w:lineRule="auto"/>
            <w:ind w:left="-108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Paromlinska 2, 10000 Zagreb</w:t>
          </w:r>
        </w:p>
        <w:p w:rsidR="00000000" w:rsidDel="00000000" w:rsidP="00000000" w:rsidRDefault="00000000" w:rsidRPr="00000000" w14:paraId="0000013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16" w:lineRule="auto"/>
            <w:ind w:left="-108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Gajeva 1, 10000 Zagreb</w:t>
          </w:r>
        </w:p>
        <w:p w:rsidR="00000000" w:rsidDel="00000000" w:rsidP="00000000" w:rsidRDefault="00000000" w:rsidRPr="00000000" w14:paraId="0000013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16" w:lineRule="auto"/>
            <w:ind w:left="-108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R. Boškovića 16, 21000 Split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14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16" w:lineRule="auto"/>
            <w:ind w:left="-108" w:right="-108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2340009-1100022902</w:t>
          </w:r>
        </w:p>
        <w:p w:rsidR="00000000" w:rsidDel="00000000" w:rsidP="00000000" w:rsidRDefault="00000000" w:rsidRPr="00000000" w14:paraId="0000014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16" w:lineRule="auto"/>
            <w:ind w:left="-108" w:right="-108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2484008-1100619483</w:t>
          </w:r>
        </w:p>
        <w:p w:rsidR="00000000" w:rsidDel="00000000" w:rsidP="00000000" w:rsidRDefault="00000000" w:rsidRPr="00000000" w14:paraId="0000014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16" w:lineRule="auto"/>
            <w:ind w:left="-108" w:right="-108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2360000-1101303595</w:t>
          </w:r>
        </w:p>
        <w:p w:rsidR="00000000" w:rsidDel="00000000" w:rsidP="00000000" w:rsidRDefault="00000000" w:rsidRPr="00000000" w14:paraId="0000014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16" w:lineRule="auto"/>
            <w:ind w:left="-108" w:right="-108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2504000-1120002224</w:t>
          </w:r>
        </w:p>
        <w:p w:rsidR="00000000" w:rsidDel="00000000" w:rsidP="00000000" w:rsidRDefault="00000000" w:rsidRPr="00000000" w14:paraId="0000014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16" w:lineRule="auto"/>
            <w:ind w:left="-108" w:right="-108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2330003-1100204546</w:t>
          </w:r>
        </w:p>
      </w:tc>
      <w:tc>
        <w:tcPr>
          <w:vMerge w:val="continue"/>
          <w:tcBorders>
            <w:top w:color="000000" w:space="0" w:sz="0" w:val="nil"/>
            <w:left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145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300" w:hRule="atLeast"/>
        <w:tblHeader w:val="0"/>
      </w:trPr>
      <w:tc>
        <w:tcPr>
          <w:gridSpan w:val="4"/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14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16" w:lineRule="auto"/>
            <w:ind w:left="0" w:right="-108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Predsjednik i članovi Uprave / </w:t>
          </w: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President and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 m</w:t>
          </w: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embers of the Management Board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:</w:t>
          </w:r>
        </w:p>
        <w:p w:rsidR="00000000" w:rsidDel="00000000" w:rsidP="00000000" w:rsidRDefault="00000000" w:rsidRPr="00000000" w14:paraId="0000014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16" w:lineRule="auto"/>
            <w:ind w:left="0" w:right="-108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Tomislav Dragičević, László Geszti, Željko Belošić, Milan Ujević, Sanjin Kirigin, Boris Čavrak, Béla Cseh</w:t>
          </w:r>
        </w:p>
        <w:p w:rsidR="00000000" w:rsidDel="00000000" w:rsidP="00000000" w:rsidRDefault="00000000" w:rsidRPr="00000000" w14:paraId="0000014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16" w:lineRule="auto"/>
            <w:ind w:left="0" w:right="-108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"/>
              <w:szCs w:val="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4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16" w:lineRule="auto"/>
            <w:ind w:left="0" w:right="-108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"/>
              <w:szCs w:val="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4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16" w:lineRule="auto"/>
            <w:ind w:left="0" w:right="-108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Predsjednik Nadzornog odbora / </w:t>
          </w: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President of the Supevisory Board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: Ivan Šuker</w:t>
          </w:r>
        </w:p>
      </w:tc>
      <w:tc>
        <w:tcPr>
          <w:vMerge w:val="continue"/>
          <w:tcBorders>
            <w:top w:color="000000" w:space="0" w:sz="0" w:val="nil"/>
            <w:left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14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F">
    <w:pPr>
      <w:rPr>
        <w:sz w:val="2"/>
        <w:szCs w:val="2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0" cy="127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357690" y="3780000"/>
                        <a:ext cx="597662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0" cy="12700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6"/>
        <w:szCs w:val="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6"/>
        <w:szCs w:val="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6"/>
        <w:szCs w:val="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10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1213485" cy="451485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3485" cy="4514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  <w:rtl w:val="0"/>
      </w:rPr>
      <w:t xml:space="preserve">   </w:t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  <w:rtl w:val="0"/>
      </w:rPr>
      <w:t xml:space="preserve">   </w:t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6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  <w:rtl w:val="0"/>
      </w:rPr>
      <w:t xml:space="preserve">   </w:t>
    </w:r>
  </w:p>
</w:hdr>
</file>

<file path=word/header7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8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1213485" cy="451485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3485" cy="4514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9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r-H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  <w:ind w:left="360" w:hanging="360"/>
    </w:pPr>
    <w:rPr>
      <w:rFonts w:ascii="Arial" w:cs="Arial" w:eastAsia="Arial" w:hAnsi="Arial"/>
      <w:b w:val="1"/>
      <w:smallCaps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120" w:before="240" w:lineRule="auto"/>
      <w:ind w:left="792" w:hanging="432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tabs>
        <w:tab w:val="left" w:pos="737"/>
      </w:tabs>
      <w:spacing w:after="120" w:before="240" w:lineRule="auto"/>
      <w:ind w:left="1224" w:hanging="504.00000000000006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4">
    <w:name w:val="heading 4"/>
    <w:basedOn w:val="Normal"/>
    <w:next w:val="Normal"/>
    <w:pPr>
      <w:keepNext w:val="1"/>
      <w:tabs>
        <w:tab w:val="left" w:pos="851"/>
      </w:tabs>
      <w:spacing w:after="60" w:before="120" w:lineRule="auto"/>
      <w:ind w:left="1728" w:hanging="648"/>
    </w:pPr>
    <w:rPr>
      <w:rFonts w:ascii="Arial Narrow" w:cs="Arial Narrow" w:eastAsia="Arial Narrow" w:hAnsi="Arial Narrow"/>
      <w:b w:val="1"/>
      <w:sz w:val="22"/>
      <w:szCs w:val="22"/>
      <w:vertAlign w:val="baseline"/>
    </w:rPr>
  </w:style>
  <w:style w:type="paragraph" w:styleId="Heading5">
    <w:name w:val="heading 5"/>
    <w:basedOn w:val="Normal"/>
    <w:next w:val="Normal"/>
    <w:pPr>
      <w:keepNext w:val="1"/>
      <w:ind w:left="2232" w:hanging="791.9999999999999"/>
      <w:jc w:val="both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spacing w:before="120" w:lineRule="auto"/>
      <w:ind w:left="2736" w:hanging="936"/>
    </w:pPr>
    <w:rPr>
      <w:rFonts w:ascii="Arial" w:cs="Arial" w:eastAsia="Arial" w:hAnsi="Arial"/>
      <w:i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eastAsia="Times New Roman" w:hAnsi="Arial"/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hr-HR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numPr>
        <w:ilvl w:val="0"/>
        <w:numId w:val="6"/>
      </w:numPr>
      <w:tabs>
        <w:tab w:val="clear" w:pos="432"/>
        <w:tab w:val="num" w:leader="none" w:pos="360"/>
      </w:tabs>
      <w:suppressAutoHyphens w:val="1"/>
      <w:spacing w:after="120" w:before="240" w:line="1" w:lineRule="atLeast"/>
      <w:ind w:left="360" w:leftChars="-1" w:rightChars="0" w:hanging="360" w:firstLineChars="-1"/>
      <w:textDirection w:val="btLr"/>
      <w:textAlignment w:val="top"/>
      <w:outlineLvl w:val="0"/>
    </w:pPr>
    <w:rPr>
      <w:rFonts w:ascii="Arial" w:eastAsia="Times New Roman" w:hAnsi="Arial"/>
      <w:b w:val="1"/>
      <w:caps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hr-HR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numPr>
        <w:ilvl w:val="1"/>
        <w:numId w:val="6"/>
      </w:numPr>
      <w:tabs>
        <w:tab w:val="clear" w:pos="576"/>
        <w:tab w:val="num" w:leader="none" w:pos="792"/>
      </w:tabs>
      <w:suppressAutoHyphens w:val="1"/>
      <w:spacing w:after="120" w:before="240" w:line="1" w:lineRule="atLeast"/>
      <w:ind w:left="792" w:leftChars="-1" w:rightChars="0" w:hanging="432" w:firstLineChars="-1"/>
      <w:textDirection w:val="btLr"/>
      <w:textAlignment w:val="top"/>
      <w:outlineLvl w:val="1"/>
    </w:pPr>
    <w:rPr>
      <w:rFonts w:ascii="Arial" w:eastAsia="Times New Roman" w:hAnsi="Arial"/>
      <w:b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hr-HR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numPr>
        <w:ilvl w:val="2"/>
        <w:numId w:val="6"/>
      </w:numPr>
      <w:tabs>
        <w:tab w:val="clear" w:pos="720"/>
        <w:tab w:val="left" w:leader="none" w:pos="737"/>
        <w:tab w:val="num" w:leader="none" w:pos="1440"/>
      </w:tabs>
      <w:suppressAutoHyphens w:val="1"/>
      <w:spacing w:after="120" w:before="240" w:line="1" w:lineRule="atLeast"/>
      <w:ind w:left="1224" w:leftChars="-1" w:rightChars="0" w:hanging="504" w:firstLineChars="-1"/>
      <w:textDirection w:val="btLr"/>
      <w:textAlignment w:val="top"/>
      <w:outlineLvl w:val="2"/>
    </w:pPr>
    <w:rPr>
      <w:rFonts w:ascii="Arial" w:eastAsia="Times New Roman" w:hAnsi="Arial"/>
      <w:b w:val="1"/>
      <w:i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hr-HR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numPr>
        <w:ilvl w:val="3"/>
        <w:numId w:val="6"/>
      </w:numPr>
      <w:tabs>
        <w:tab w:val="clear" w:pos="864"/>
        <w:tab w:val="left" w:leader="none" w:pos="851"/>
        <w:tab w:val="num" w:leader="none" w:pos="2160"/>
      </w:tabs>
      <w:suppressAutoHyphens w:val="1"/>
      <w:spacing w:after="60" w:before="120" w:line="1" w:lineRule="atLeast"/>
      <w:ind w:left="1728" w:leftChars="-1" w:rightChars="0" w:hanging="648" w:firstLineChars="-1"/>
      <w:textDirection w:val="btLr"/>
      <w:textAlignment w:val="top"/>
      <w:outlineLvl w:val="3"/>
    </w:pPr>
    <w:rPr>
      <w:rFonts w:ascii="Arial Narrow" w:eastAsia="Times New Roman" w:hAnsi="Arial Narrow"/>
      <w:b w:val="1"/>
      <w:i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hr-HR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numPr>
        <w:ilvl w:val="4"/>
        <w:numId w:val="6"/>
      </w:numPr>
      <w:tabs>
        <w:tab w:val="clear" w:pos="1008"/>
        <w:tab w:val="num" w:leader="none" w:pos="2520"/>
      </w:tabs>
      <w:suppressAutoHyphens w:val="1"/>
      <w:spacing w:line="1" w:lineRule="atLeast"/>
      <w:ind w:left="2232" w:leftChars="-1" w:rightChars="0" w:hanging="792" w:firstLineChars="-1"/>
      <w:jc w:val="both"/>
      <w:textDirection w:val="btLr"/>
      <w:textAlignment w:val="top"/>
      <w:outlineLvl w:val="4"/>
    </w:pPr>
    <w:rPr>
      <w:rFonts w:ascii="Arial" w:cs="Arial" w:eastAsia="Times New Roman" w:hAnsi="Arial"/>
      <w:b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hr-HR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numPr>
        <w:ilvl w:val="5"/>
        <w:numId w:val="6"/>
      </w:numPr>
      <w:tabs>
        <w:tab w:val="clear" w:pos="1152"/>
        <w:tab w:val="num" w:leader="none" w:pos="3240"/>
      </w:tabs>
      <w:suppressAutoHyphens w:val="1"/>
      <w:spacing w:before="120" w:line="1" w:lineRule="atLeast"/>
      <w:ind w:left="2736" w:leftChars="-1" w:rightChars="0" w:hanging="936" w:firstLineChars="-1"/>
      <w:textDirection w:val="btLr"/>
      <w:textAlignment w:val="top"/>
      <w:outlineLvl w:val="5"/>
    </w:pPr>
    <w:rPr>
      <w:rFonts w:ascii="Arial" w:eastAsia="Times New Roman" w:hAnsi="Arial"/>
      <w:i w:val="1"/>
      <w:i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hr-HR"/>
    </w:rPr>
  </w:style>
  <w:style w:type="paragraph" w:styleId="Heading7">
    <w:name w:val="Heading 7"/>
    <w:basedOn w:val="Normal"/>
    <w:next w:val="Normal"/>
    <w:autoRedefine w:val="0"/>
    <w:hidden w:val="0"/>
    <w:qFormat w:val="0"/>
    <w:pPr>
      <w:keepNext w:val="1"/>
      <w:numPr>
        <w:ilvl w:val="6"/>
        <w:numId w:val="6"/>
      </w:numPr>
      <w:tabs>
        <w:tab w:val="clear" w:pos="1296"/>
        <w:tab w:val="num" w:leader="none" w:pos="3960"/>
      </w:tabs>
      <w:suppressAutoHyphens w:val="1"/>
      <w:spacing w:line="1" w:lineRule="atLeast"/>
      <w:ind w:left="3240" w:leftChars="-1" w:rightChars="0" w:hanging="1080" w:firstLineChars="-1"/>
      <w:jc w:val="both"/>
      <w:textDirection w:val="btLr"/>
      <w:textAlignment w:val="top"/>
      <w:outlineLvl w:val="6"/>
    </w:pPr>
    <w:rPr>
      <w:rFonts w:ascii="CRO_Swiss-Normal" w:eastAsia="Times New Roman" w:hAnsi="CRO_Swiss-Normal"/>
      <w:b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en-GB"/>
    </w:rPr>
  </w:style>
  <w:style w:type="paragraph" w:styleId="Heading8">
    <w:name w:val="Heading 8"/>
    <w:basedOn w:val="Normal"/>
    <w:next w:val="Normal"/>
    <w:autoRedefine w:val="0"/>
    <w:hidden w:val="0"/>
    <w:qFormat w:val="0"/>
    <w:pPr>
      <w:keepNext w:val="1"/>
      <w:numPr>
        <w:ilvl w:val="7"/>
        <w:numId w:val="6"/>
      </w:numPr>
      <w:tabs>
        <w:tab w:val="clear" w:pos="1440"/>
        <w:tab w:val="num" w:leader="none" w:pos="4320"/>
      </w:tabs>
      <w:suppressAutoHyphens w:val="1"/>
      <w:spacing w:before="120" w:line="1" w:lineRule="atLeast"/>
      <w:ind w:left="3744" w:leftChars="-1" w:rightChars="0" w:hanging="1224" w:firstLineChars="-1"/>
      <w:jc w:val="both"/>
      <w:textDirection w:val="btLr"/>
      <w:textAlignment w:val="top"/>
      <w:outlineLvl w:val="7"/>
    </w:pPr>
    <w:rPr>
      <w:rFonts w:ascii="Arial" w:eastAsia="Times New Roman" w:hAnsi="Arial"/>
      <w:i w:val="1"/>
      <w:i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hr-HR"/>
    </w:rPr>
  </w:style>
  <w:style w:type="paragraph" w:styleId="Heading9">
    <w:name w:val="Heading 9"/>
    <w:basedOn w:val="Normal"/>
    <w:next w:val="Normal"/>
    <w:autoRedefine w:val="0"/>
    <w:hidden w:val="0"/>
    <w:qFormat w:val="0"/>
    <w:pPr>
      <w:keepNext w:val="1"/>
      <w:numPr>
        <w:ilvl w:val="8"/>
        <w:numId w:val="6"/>
      </w:numPr>
      <w:tabs>
        <w:tab w:val="clear" w:pos="1584"/>
        <w:tab w:val="num" w:leader="none" w:pos="5040"/>
      </w:tabs>
      <w:suppressAutoHyphens w:val="1"/>
      <w:spacing w:before="120" w:line="1" w:lineRule="atLeast"/>
      <w:ind w:left="4320" w:leftChars="-1" w:rightChars="0" w:hanging="1440" w:firstLineChars="-1"/>
      <w:jc w:val="both"/>
      <w:textDirection w:val="btLr"/>
      <w:textAlignment w:val="top"/>
      <w:outlineLvl w:val="8"/>
    </w:pPr>
    <w:rPr>
      <w:rFonts w:ascii="Arial" w:eastAsia="Times New Roman" w:hAnsi="Arial"/>
      <w:i w:val="1"/>
      <w:i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hr-HR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eastAsia="Times New Roman" w:hAnsi="Arial"/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hr-HR"/>
    </w:rPr>
  </w:style>
  <w:style w:type="character" w:styleId="HeaderChar">
    <w:name w:val="Header Char"/>
    <w:next w:val="HeaderChar"/>
    <w:autoRedefine w:val="0"/>
    <w:hidden w:val="0"/>
    <w:qFormat w:val="0"/>
    <w:rPr>
      <w:rFonts w:ascii="Arial" w:cs="Times New Roman" w:eastAsia="Times New Roman" w:hAnsi="Arial"/>
      <w:w w:val="100"/>
      <w:position w:val="-1"/>
      <w:szCs w:val="20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eastAsia="Times New Roman" w:hAnsi="Arial"/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hr-HR"/>
    </w:rPr>
  </w:style>
  <w:style w:type="character" w:styleId="FooterChar">
    <w:name w:val="Footer Char"/>
    <w:next w:val="FooterChar"/>
    <w:autoRedefine w:val="0"/>
    <w:hidden w:val="0"/>
    <w:qFormat w:val="0"/>
    <w:rPr>
      <w:rFonts w:ascii="Arial" w:cs="Times New Roman" w:eastAsia="Times New Roman" w:hAnsi="Arial"/>
      <w:w w:val="100"/>
      <w:position w:val="-1"/>
      <w:szCs w:val="20"/>
      <w:effect w:val="none"/>
      <w:vertAlign w:val="baseline"/>
      <w:cs w:val="0"/>
      <w:em w:val="none"/>
      <w:lang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TMLPreformatted">
    <w:name w:val="HTML Preformatted"/>
    <w:basedOn w:val="Normal"/>
    <w:next w:val="HTMLPreformatte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eastAsia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hr-HR"/>
    </w:rPr>
  </w:style>
  <w:style w:type="character" w:styleId="HTMLPreformattedChar">
    <w:name w:val="HTML Preformatted Char"/>
    <w:next w:val="HTMLPreformattedChar"/>
    <w:autoRedefine w:val="0"/>
    <w:hidden w:val="0"/>
    <w:qFormat w:val="0"/>
    <w:rPr>
      <w:rFonts w:ascii="Courier New" w:cs="Courier New" w:eastAsia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PlainText">
    <w:name w:val="Plain Text"/>
    <w:basedOn w:val="Normal"/>
    <w:next w:val="Plai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nsolas" w:cs="Consolas" w:eastAsia="Calibri" w:hAnsi="Consolas"/>
      <w:w w:val="100"/>
      <w:position w:val="-1"/>
      <w:sz w:val="21"/>
      <w:szCs w:val="21"/>
      <w:effect w:val="none"/>
      <w:vertAlign w:val="baseline"/>
      <w:cs w:val="0"/>
      <w:em w:val="none"/>
      <w:lang w:bidi="ar-SA" w:eastAsia="en-US" w:val="hr-HR"/>
    </w:rPr>
  </w:style>
  <w:style w:type="character" w:styleId="PlainTextChar">
    <w:name w:val="Plain Text Char"/>
    <w:next w:val="PlainTextChar"/>
    <w:autoRedefine w:val="0"/>
    <w:hidden w:val="0"/>
    <w:qFormat w:val="0"/>
    <w:rPr>
      <w:rFonts w:ascii="Consolas" w:cs="Consolas" w:hAnsi="Consolas"/>
      <w:w w:val="100"/>
      <w:position w:val="-1"/>
      <w:sz w:val="21"/>
      <w:szCs w:val="21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hr-HR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EmailStyle27">
    <w:name w:val="EmailStyle27"/>
    <w:next w:val="EmailStyle27"/>
    <w:autoRedefine w:val="0"/>
    <w:hidden w:val="0"/>
    <w:qFormat w:val="0"/>
    <w:rPr>
      <w:rFonts w:ascii="Arial" w:cs="Arial" w:hAnsi="Arial"/>
      <w:color w:val="00008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HRaukar">
    <w:name w:val="HRaukar"/>
    <w:next w:val="HRaukar"/>
    <w:autoRedefine w:val="0"/>
    <w:hidden w:val="0"/>
    <w:qFormat w:val="0"/>
    <w:rPr>
      <w:rFonts w:ascii="Arial" w:cs="Arial" w:hAnsi="Arial"/>
      <w:color w:val="00008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hr-HR" w:val="hr-HR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har">
    <w:name w:val="Char"/>
    <w:basedOn w:val="Normal"/>
    <w:next w:val="Char"/>
    <w:autoRedefine w:val="0"/>
    <w:hidden w:val="0"/>
    <w:qFormat w:val="0"/>
    <w:pPr>
      <w:tabs>
        <w:tab w:val="num" w:leader="none" w:pos="360"/>
      </w:tabs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hr-HR" w:val="en-U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rFonts w:ascii="Arial" w:eastAsia="Times New Roman" w:hAnsi="Arial"/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hr-HR"/>
    </w:rPr>
  </w:style>
  <w:style w:type="character" w:styleId="FollowedHyperlink">
    <w:name w:val="FollowedHyperlink"/>
    <w:next w:val="FollowedHyperlink"/>
    <w:autoRedefine w:val="0"/>
    <w:hidden w:val="0"/>
    <w:qFormat w:val="1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eading1Char">
    <w:name w:val="Heading 1 Char"/>
    <w:next w:val="Heading1Char"/>
    <w:autoRedefine w:val="0"/>
    <w:hidden w:val="0"/>
    <w:qFormat w:val="0"/>
    <w:rPr>
      <w:rFonts w:ascii="Arial" w:eastAsia="Times New Roman" w:hAnsi="Arial"/>
      <w:b w:val="1"/>
      <w:caps w:val="1"/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character" w:styleId="Heading2Char">
    <w:name w:val="Heading 2 Char"/>
    <w:next w:val="Heading2Char"/>
    <w:autoRedefine w:val="0"/>
    <w:hidden w:val="0"/>
    <w:qFormat w:val="0"/>
    <w:rPr>
      <w:rFonts w:ascii="Arial" w:eastAsia="Times New Roman" w:hAnsi="Arial"/>
      <w:b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styleId="Heading3Char">
    <w:name w:val="Heading 3 Char"/>
    <w:next w:val="Heading3Char"/>
    <w:autoRedefine w:val="0"/>
    <w:hidden w:val="0"/>
    <w:qFormat w:val="0"/>
    <w:rPr>
      <w:rFonts w:ascii="Arial" w:eastAsia="Times New Roman" w:hAnsi="Arial"/>
      <w:b w:val="1"/>
      <w:iCs w:val="1"/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character" w:styleId="Heading4Char">
    <w:name w:val="Heading 4 Char"/>
    <w:next w:val="Heading4Char"/>
    <w:autoRedefine w:val="0"/>
    <w:hidden w:val="0"/>
    <w:qFormat w:val="0"/>
    <w:rPr>
      <w:rFonts w:ascii="Arial Narrow" w:eastAsia="Times New Roman" w:hAnsi="Arial Narrow"/>
      <w:b w:val="1"/>
      <w:iCs w:val="1"/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character" w:styleId="Heading5Char">
    <w:name w:val="Heading 5 Char"/>
    <w:next w:val="Heading5Char"/>
    <w:autoRedefine w:val="0"/>
    <w:hidden w:val="0"/>
    <w:qFormat w:val="0"/>
    <w:rPr>
      <w:rFonts w:ascii="Arial" w:cs="Arial" w:eastAsia="Times New Roman" w:hAnsi="Arial"/>
      <w:b w:val="1"/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character" w:styleId="Heading6Char">
    <w:name w:val="Heading 6 Char"/>
    <w:next w:val="Heading6Char"/>
    <w:autoRedefine w:val="0"/>
    <w:hidden w:val="0"/>
    <w:qFormat w:val="0"/>
    <w:rPr>
      <w:rFonts w:ascii="Arial" w:eastAsia="Times New Roman" w:hAnsi="Arial"/>
      <w:i w:val="1"/>
      <w:iCs w:val="1"/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character" w:styleId="Heading7Char">
    <w:name w:val="Heading 7 Char"/>
    <w:next w:val="Heading7Char"/>
    <w:autoRedefine w:val="0"/>
    <w:hidden w:val="0"/>
    <w:qFormat w:val="0"/>
    <w:rPr>
      <w:rFonts w:ascii="CRO_Swiss-Normal" w:eastAsia="Times New Roman" w:hAnsi="CRO_Swiss-Normal"/>
      <w:b w:val="1"/>
      <w:w w:val="100"/>
      <w:position w:val="-1"/>
      <w:sz w:val="22"/>
      <w:effect w:val="none"/>
      <w:vertAlign w:val="baseline"/>
      <w:cs w:val="0"/>
      <w:em w:val="none"/>
      <w:lang w:eastAsia="en-US" w:val="en-GB"/>
    </w:rPr>
  </w:style>
  <w:style w:type="character" w:styleId="Heading8Char">
    <w:name w:val="Heading 8 Char"/>
    <w:next w:val="Heading8Char"/>
    <w:autoRedefine w:val="0"/>
    <w:hidden w:val="0"/>
    <w:qFormat w:val="0"/>
    <w:rPr>
      <w:rFonts w:ascii="Arial" w:eastAsia="Times New Roman" w:hAnsi="Arial"/>
      <w:i w:val="1"/>
      <w:iCs w:val="1"/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character" w:styleId="Heading9Char">
    <w:name w:val="Heading 9 Char"/>
    <w:next w:val="Heading9Char"/>
    <w:autoRedefine w:val="0"/>
    <w:hidden w:val="0"/>
    <w:qFormat w:val="0"/>
    <w:rPr>
      <w:rFonts w:ascii="Arial" w:eastAsia="Times New Roman" w:hAnsi="Arial"/>
      <w:i w:val="1"/>
      <w:iCs w:val="1"/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UnresolvedMention">
    <w:name w:val="Unresolved Mention"/>
    <w:next w:val="UnresolvedMention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5.xml"/><Relationship Id="rId22" Type="http://schemas.openxmlformats.org/officeDocument/2006/relationships/footer" Target="footer5.xml"/><Relationship Id="rId21" Type="http://schemas.openxmlformats.org/officeDocument/2006/relationships/footer" Target="footer9.xml"/><Relationship Id="rId24" Type="http://schemas.openxmlformats.org/officeDocument/2006/relationships/hyperlink" Target="mailto:mirjana.sabljak@ina.hr" TargetMode="External"/><Relationship Id="rId23" Type="http://schemas.openxmlformats.org/officeDocument/2006/relationships/hyperlink" Target="mailto:mirjana.sabljak@ina.h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26" Type="http://schemas.openxmlformats.org/officeDocument/2006/relationships/hyperlink" Target="mailto:mirjana.sabljak@ina.hr" TargetMode="External"/><Relationship Id="rId25" Type="http://schemas.openxmlformats.org/officeDocument/2006/relationships/hyperlink" Target="https://www.ina.hr/ariba" TargetMode="External"/><Relationship Id="rId28" Type="http://schemas.openxmlformats.org/officeDocument/2006/relationships/header" Target="header9.xml"/><Relationship Id="rId27" Type="http://schemas.openxmlformats.org/officeDocument/2006/relationships/hyperlink" Target="http://www.ina.h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eader" Target="header10.xml"/><Relationship Id="rId7" Type="http://schemas.openxmlformats.org/officeDocument/2006/relationships/header" Target="header4.xml"/><Relationship Id="rId8" Type="http://schemas.openxmlformats.org/officeDocument/2006/relationships/header" Target="header2.xml"/><Relationship Id="rId31" Type="http://schemas.openxmlformats.org/officeDocument/2006/relationships/footer" Target="footer1.xml"/><Relationship Id="rId30" Type="http://schemas.openxmlformats.org/officeDocument/2006/relationships/header" Target="header7.xml"/><Relationship Id="rId11" Type="http://schemas.openxmlformats.org/officeDocument/2006/relationships/footer" Target="footer4.xml"/><Relationship Id="rId33" Type="http://schemas.openxmlformats.org/officeDocument/2006/relationships/footer" Target="footer3.xml"/><Relationship Id="rId10" Type="http://schemas.openxmlformats.org/officeDocument/2006/relationships/footer" Target="footer6.xml"/><Relationship Id="rId32" Type="http://schemas.openxmlformats.org/officeDocument/2006/relationships/footer" Target="footer2.xml"/><Relationship Id="rId13" Type="http://schemas.openxmlformats.org/officeDocument/2006/relationships/header" Target="header6.xml"/><Relationship Id="rId12" Type="http://schemas.openxmlformats.org/officeDocument/2006/relationships/footer" Target="footer7.xml"/><Relationship Id="rId15" Type="http://schemas.openxmlformats.org/officeDocument/2006/relationships/footer" Target="footer8.xml"/><Relationship Id="rId14" Type="http://schemas.openxmlformats.org/officeDocument/2006/relationships/header" Target="header8.xml"/><Relationship Id="rId17" Type="http://schemas.openxmlformats.org/officeDocument/2006/relationships/image" Target="media/image3.png"/><Relationship Id="rId16" Type="http://schemas.openxmlformats.org/officeDocument/2006/relationships/footer" Target="footer10.xml"/><Relationship Id="rId19" Type="http://schemas.openxmlformats.org/officeDocument/2006/relationships/header" Target="header3.xml"/><Relationship Id="rId1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footer6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8+0mIwHd9lqnKRDvFND3Uw+b/g==">AMUW2mUrAKnj71YVKPTRVFSC3LVn4dxtNCzaKlNx6hkYILKGEzq+goafWVHDE6apUXsP7UhBvmpmQQJCyYIxDTjh1c1xtd0d9CBH/VwTcCHK4yzYVdKuTG55lD3sLd9U8/prlLm4C35O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2014-08-28T13:37:00Z</dcterms:created>
  <dc:creator>NPoklepo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